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E21E4" w14:textId="77777777" w:rsidR="00164B9A" w:rsidRPr="000A7755" w:rsidRDefault="00164B9A" w:rsidP="005D13DC">
      <w:pPr>
        <w:spacing w:after="0" w:line="240" w:lineRule="auto"/>
        <w:rPr>
          <w:rFonts w:ascii="Times New Roman" w:hAnsi="Times New Roman" w:cs="Times New Roman"/>
          <w:sz w:val="24"/>
          <w:szCs w:val="24"/>
        </w:rPr>
      </w:pPr>
      <w:bookmarkStart w:id="0" w:name="_GoBack"/>
      <w:bookmarkEnd w:id="0"/>
    </w:p>
    <w:p w14:paraId="52AC3915" w14:textId="3416ABB4" w:rsidR="00D04403" w:rsidRDefault="00D04403" w:rsidP="005D13DC">
      <w:pPr>
        <w:spacing w:after="0" w:line="240" w:lineRule="auto"/>
        <w:jc w:val="center"/>
        <w:rPr>
          <w:rFonts w:ascii="Arial Black" w:hAnsi="Arial Black" w:cs="Times New Roman"/>
          <w:color w:val="0070C0"/>
          <w:sz w:val="44"/>
          <w:szCs w:val="48"/>
        </w:rPr>
      </w:pPr>
      <w:r w:rsidRPr="003B5CD0">
        <w:rPr>
          <w:rFonts w:ascii="Times New Roman" w:eastAsia="Calibri Light" w:hAnsi="Times New Roman" w:cs="Times New Roman"/>
          <w:noProof/>
          <w:color w:val="2E74B5"/>
          <w:sz w:val="24"/>
          <w:szCs w:val="24"/>
        </w:rPr>
        <w:drawing>
          <wp:inline distT="0" distB="0" distL="0" distR="0" wp14:anchorId="64C5E065" wp14:editId="163E71E3">
            <wp:extent cx="5370830" cy="171323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0830" cy="1713230"/>
                    </a:xfrm>
                    <a:prstGeom prst="rect">
                      <a:avLst/>
                    </a:prstGeom>
                    <a:noFill/>
                  </pic:spPr>
                </pic:pic>
              </a:graphicData>
            </a:graphic>
          </wp:inline>
        </w:drawing>
      </w:r>
    </w:p>
    <w:p w14:paraId="621EBAD1" w14:textId="06ED24DF" w:rsidR="00164B9A" w:rsidRPr="00166F80" w:rsidRDefault="00166F80" w:rsidP="005D13DC">
      <w:pPr>
        <w:spacing w:after="0" w:line="240" w:lineRule="auto"/>
        <w:jc w:val="center"/>
        <w:rPr>
          <w:rFonts w:ascii="Arial Black" w:hAnsi="Arial Black" w:cs="Times New Roman"/>
          <w:color w:val="0070C0"/>
          <w:sz w:val="44"/>
          <w:szCs w:val="48"/>
        </w:rPr>
      </w:pPr>
      <w:r w:rsidRPr="00166F80">
        <w:rPr>
          <w:rFonts w:ascii="Arial Black" w:hAnsi="Arial Black" w:cs="Times New Roman"/>
          <w:color w:val="0070C0"/>
          <w:sz w:val="44"/>
          <w:szCs w:val="48"/>
        </w:rPr>
        <w:t>S</w:t>
      </w:r>
      <w:r w:rsidR="00164B9A" w:rsidRPr="00166F80">
        <w:rPr>
          <w:rFonts w:ascii="Arial Black" w:hAnsi="Arial Black" w:cs="Times New Roman"/>
          <w:color w:val="0070C0"/>
          <w:sz w:val="44"/>
          <w:szCs w:val="48"/>
        </w:rPr>
        <w:t xml:space="preserve">tudent </w:t>
      </w:r>
      <w:r w:rsidR="00D72AB5">
        <w:rPr>
          <w:rFonts w:ascii="Arial Black" w:hAnsi="Arial Black" w:cs="Times New Roman"/>
          <w:color w:val="0070C0"/>
          <w:sz w:val="44"/>
          <w:szCs w:val="48"/>
        </w:rPr>
        <w:t>Code of Conduct</w:t>
      </w:r>
      <w:r w:rsidR="00164B9A" w:rsidRPr="00166F80">
        <w:rPr>
          <w:rFonts w:ascii="Arial Black" w:hAnsi="Arial Black" w:cs="Times New Roman"/>
          <w:color w:val="0070C0"/>
          <w:sz w:val="44"/>
          <w:szCs w:val="48"/>
        </w:rPr>
        <w:t xml:space="preserve"> </w:t>
      </w:r>
    </w:p>
    <w:p w14:paraId="4FF1C961" w14:textId="2FF40BDA" w:rsidR="00164B9A" w:rsidRPr="000A7755" w:rsidRDefault="00164B9A" w:rsidP="005D13DC">
      <w:pPr>
        <w:spacing w:after="0" w:line="240" w:lineRule="auto"/>
        <w:rPr>
          <w:rFonts w:ascii="Times New Roman" w:hAnsi="Times New Roman" w:cs="Times New Roman"/>
          <w:sz w:val="24"/>
          <w:szCs w:val="24"/>
        </w:rPr>
      </w:pPr>
    </w:p>
    <w:p w14:paraId="09C77438" w14:textId="0A7CD7A3" w:rsidR="00164B9A" w:rsidRPr="000A7755" w:rsidRDefault="00164B9A" w:rsidP="005D13DC">
      <w:pPr>
        <w:spacing w:after="0" w:line="240" w:lineRule="auto"/>
        <w:rPr>
          <w:rFonts w:ascii="Times New Roman" w:hAnsi="Times New Roman" w:cs="Times New Roman"/>
          <w:sz w:val="24"/>
          <w:szCs w:val="24"/>
        </w:rPr>
      </w:pPr>
    </w:p>
    <w:p w14:paraId="6E5550A9" w14:textId="3DC0D8CD" w:rsidR="00164B9A" w:rsidRPr="000A7755" w:rsidRDefault="00D04403" w:rsidP="005D13DC">
      <w:pPr>
        <w:spacing w:after="0" w:line="240" w:lineRule="auto"/>
        <w:rPr>
          <w:rFonts w:ascii="Times New Roman" w:hAnsi="Times New Roman" w:cs="Times New Roman"/>
          <w:sz w:val="24"/>
          <w:szCs w:val="24"/>
        </w:rPr>
      </w:pPr>
      <w:r w:rsidRPr="003B5CD0">
        <w:rPr>
          <w:rFonts w:ascii="Times New Roman" w:eastAsia="Calibri Light" w:hAnsi="Times New Roman" w:cs="Times New Roman"/>
          <w:noProof/>
          <w:color w:val="2E74B5"/>
          <w:sz w:val="24"/>
          <w:szCs w:val="24"/>
        </w:rPr>
        <w:drawing>
          <wp:inline distT="0" distB="0" distL="0" distR="0" wp14:anchorId="1550EE63" wp14:editId="49F95A75">
            <wp:extent cx="5943600" cy="46852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685234"/>
                    </a:xfrm>
                    <a:prstGeom prst="rect">
                      <a:avLst/>
                    </a:prstGeom>
                    <a:noFill/>
                  </pic:spPr>
                </pic:pic>
              </a:graphicData>
            </a:graphic>
          </wp:inline>
        </w:drawing>
      </w:r>
    </w:p>
    <w:p w14:paraId="5A04641F" w14:textId="77777777" w:rsidR="00164B9A" w:rsidRPr="000A7755" w:rsidRDefault="00164B9A" w:rsidP="005D13DC">
      <w:pPr>
        <w:spacing w:after="0" w:line="240" w:lineRule="auto"/>
        <w:rPr>
          <w:rFonts w:ascii="Times New Roman" w:hAnsi="Times New Roman" w:cs="Times New Roman"/>
          <w:sz w:val="24"/>
          <w:szCs w:val="24"/>
        </w:rPr>
      </w:pPr>
    </w:p>
    <w:p w14:paraId="7581D57F" w14:textId="77777777" w:rsidR="00164B9A" w:rsidRPr="000A7755" w:rsidRDefault="00164B9A" w:rsidP="005D13DC">
      <w:pPr>
        <w:spacing w:after="0" w:line="240" w:lineRule="auto"/>
        <w:rPr>
          <w:rFonts w:ascii="Times New Roman" w:hAnsi="Times New Roman" w:cs="Times New Roman"/>
          <w:sz w:val="24"/>
          <w:szCs w:val="24"/>
        </w:rPr>
      </w:pPr>
    </w:p>
    <w:p w14:paraId="10E859FB" w14:textId="77777777" w:rsidR="00164B9A" w:rsidRPr="000A7755" w:rsidRDefault="00164B9A" w:rsidP="005D13DC">
      <w:pPr>
        <w:spacing w:after="0" w:line="240" w:lineRule="auto"/>
        <w:rPr>
          <w:rFonts w:ascii="Times New Roman" w:hAnsi="Times New Roman" w:cs="Times New Roman"/>
          <w:sz w:val="24"/>
          <w:szCs w:val="24"/>
        </w:rPr>
      </w:pPr>
    </w:p>
    <w:p w14:paraId="3CD0BAF1" w14:textId="60594CC0" w:rsidR="00164B9A" w:rsidRPr="000A7755" w:rsidRDefault="00164B9A" w:rsidP="005D13DC">
      <w:pPr>
        <w:spacing w:after="0" w:line="240" w:lineRule="auto"/>
        <w:rPr>
          <w:rFonts w:ascii="Times New Roman" w:hAnsi="Times New Roman" w:cs="Times New Roman"/>
          <w:sz w:val="24"/>
          <w:szCs w:val="24"/>
        </w:rPr>
      </w:pPr>
      <w:r w:rsidRPr="000A7755">
        <w:rPr>
          <w:rFonts w:ascii="Times New Roman" w:hAnsi="Times New Roman" w:cs="Times New Roman"/>
          <w:sz w:val="24"/>
          <w:szCs w:val="24"/>
        </w:rPr>
        <w:br w:type="page"/>
      </w:r>
    </w:p>
    <w:p w14:paraId="7AF5F350" w14:textId="77777777" w:rsidR="00D72AB5" w:rsidRPr="006D6E1D" w:rsidRDefault="00D72AB5" w:rsidP="00D72AB5">
      <w:pPr>
        <w:tabs>
          <w:tab w:val="left" w:pos="0"/>
        </w:tabs>
        <w:spacing w:line="360" w:lineRule="auto"/>
        <w:jc w:val="center"/>
        <w:rPr>
          <w:rFonts w:ascii="Times New Roman" w:hAnsi="Times New Roman" w:cs="Times New Roman"/>
          <w:sz w:val="28"/>
          <w:szCs w:val="28"/>
        </w:rPr>
      </w:pPr>
      <w:r w:rsidRPr="008B067D">
        <w:rPr>
          <w:rFonts w:ascii="Times New Roman" w:hAnsi="Times New Roman" w:cs="Times New Roman"/>
          <w:b/>
          <w:bCs/>
          <w:color w:val="0070C0"/>
          <w:sz w:val="28"/>
          <w:szCs w:val="28"/>
        </w:rPr>
        <w:lastRenderedPageBreak/>
        <w:t>Table Contents</w:t>
      </w:r>
    </w:p>
    <w:p w14:paraId="4884338E" w14:textId="0BA24873" w:rsidR="00D72AB5" w:rsidRPr="008B067D" w:rsidRDefault="00D72AB5" w:rsidP="00D72AB5">
      <w:pPr>
        <w:spacing w:line="360" w:lineRule="auto"/>
        <w:ind w:left="-360"/>
        <w:rPr>
          <w:rFonts w:ascii="Times New Roman" w:hAnsi="Times New Roman" w:cs="Times New Roman"/>
          <w:sz w:val="24"/>
          <w:szCs w:val="24"/>
        </w:rPr>
      </w:pPr>
      <w:r w:rsidRPr="008B067D">
        <w:rPr>
          <w:rFonts w:ascii="Times New Roman" w:hAnsi="Times New Roman" w:cs="Times New Roman"/>
          <w:sz w:val="24"/>
          <w:szCs w:val="24"/>
        </w:rPr>
        <w:t>Purpose…………</w:t>
      </w:r>
      <w:r w:rsidR="003C1DDA" w:rsidRPr="008B067D">
        <w:rPr>
          <w:rFonts w:ascii="Times New Roman" w:hAnsi="Times New Roman" w:cs="Times New Roman"/>
          <w:sz w:val="24"/>
          <w:szCs w:val="24"/>
        </w:rPr>
        <w:t>….</w:t>
      </w:r>
      <w:r w:rsidRPr="008B067D">
        <w:rPr>
          <w:rFonts w:ascii="Times New Roman" w:hAnsi="Times New Roman" w:cs="Times New Roman"/>
          <w:sz w:val="24"/>
          <w:szCs w:val="24"/>
        </w:rPr>
        <w:t>……………………………………………………………………</w:t>
      </w:r>
      <w:r w:rsidR="000B6F80">
        <w:rPr>
          <w:rFonts w:ascii="Times New Roman" w:hAnsi="Times New Roman" w:cs="Times New Roman"/>
          <w:sz w:val="24"/>
          <w:szCs w:val="24"/>
        </w:rPr>
        <w:t>…</w:t>
      </w:r>
      <w:r w:rsidR="00D376FC">
        <w:rPr>
          <w:rFonts w:ascii="Times New Roman" w:hAnsi="Times New Roman" w:cs="Times New Roman"/>
          <w:sz w:val="24"/>
          <w:szCs w:val="24"/>
        </w:rPr>
        <w:t>.</w:t>
      </w:r>
      <w:r w:rsidR="000B6F80">
        <w:rPr>
          <w:rFonts w:ascii="Times New Roman" w:hAnsi="Times New Roman" w:cs="Times New Roman"/>
          <w:sz w:val="24"/>
          <w:szCs w:val="24"/>
        </w:rPr>
        <w:t>…P</w:t>
      </w:r>
      <w:r w:rsidR="001E67A1">
        <w:rPr>
          <w:rFonts w:ascii="Times New Roman" w:hAnsi="Times New Roman" w:cs="Times New Roman"/>
          <w:sz w:val="24"/>
          <w:szCs w:val="24"/>
        </w:rPr>
        <w:t>age 3</w:t>
      </w:r>
    </w:p>
    <w:p w14:paraId="12BAB338" w14:textId="2A8CEB9F" w:rsidR="00D72AB5" w:rsidRPr="008B067D" w:rsidRDefault="00D72AB5" w:rsidP="00D72AB5">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Students’ Rights and </w:t>
      </w:r>
      <w:r w:rsidR="0037459A">
        <w:rPr>
          <w:rFonts w:ascii="Times New Roman" w:hAnsi="Times New Roman" w:cs="Times New Roman"/>
          <w:sz w:val="24"/>
          <w:szCs w:val="24"/>
        </w:rPr>
        <w:t>Responsibilities.</w:t>
      </w:r>
      <w:r w:rsidRPr="008B067D">
        <w:rPr>
          <w:rFonts w:ascii="Times New Roman" w:hAnsi="Times New Roman" w:cs="Times New Roman"/>
          <w:sz w:val="24"/>
          <w:szCs w:val="24"/>
        </w:rPr>
        <w:t>……………………………………………………</w:t>
      </w:r>
      <w:r w:rsidR="003C1DDA" w:rsidRPr="008B067D">
        <w:rPr>
          <w:rFonts w:ascii="Times New Roman" w:hAnsi="Times New Roman" w:cs="Times New Roman"/>
          <w:sz w:val="24"/>
          <w:szCs w:val="24"/>
        </w:rPr>
        <w:t>…</w:t>
      </w:r>
      <w:r w:rsidR="003C1DDA">
        <w:rPr>
          <w:rFonts w:ascii="Times New Roman" w:hAnsi="Times New Roman" w:cs="Times New Roman"/>
          <w:sz w:val="24"/>
          <w:szCs w:val="24"/>
        </w:rPr>
        <w:t>. Page</w:t>
      </w:r>
      <w:r w:rsidR="000B6F80">
        <w:rPr>
          <w:rFonts w:ascii="Times New Roman" w:hAnsi="Times New Roman" w:cs="Times New Roman"/>
          <w:sz w:val="24"/>
          <w:szCs w:val="24"/>
        </w:rPr>
        <w:t xml:space="preserve"> 3</w:t>
      </w:r>
    </w:p>
    <w:p w14:paraId="1F7A1CA6" w14:textId="51F8195C" w:rsidR="00D72AB5" w:rsidRPr="008B067D" w:rsidRDefault="00D72AB5" w:rsidP="00D72AB5">
      <w:pPr>
        <w:spacing w:line="360" w:lineRule="auto"/>
        <w:ind w:left="-360"/>
        <w:rPr>
          <w:rFonts w:ascii="Times New Roman" w:hAnsi="Times New Roman" w:cs="Times New Roman"/>
          <w:sz w:val="24"/>
          <w:szCs w:val="24"/>
        </w:rPr>
      </w:pPr>
      <w:r w:rsidRPr="006D6E1D">
        <w:rPr>
          <w:rFonts w:ascii="Times New Roman" w:hAnsi="Times New Roman" w:cs="Times New Roman"/>
          <w:sz w:val="24"/>
          <w:szCs w:val="24"/>
        </w:rPr>
        <w:t>Scope</w:t>
      </w:r>
      <w:r>
        <w:rPr>
          <w:rFonts w:ascii="Times New Roman" w:hAnsi="Times New Roman" w:cs="Times New Roman"/>
          <w:sz w:val="24"/>
          <w:szCs w:val="24"/>
        </w:rPr>
        <w:t xml:space="preserve"> of Rights……</w:t>
      </w:r>
      <w:r w:rsidRPr="008B067D">
        <w:rPr>
          <w:rFonts w:ascii="Times New Roman" w:hAnsi="Times New Roman" w:cs="Times New Roman"/>
          <w:sz w:val="24"/>
          <w:szCs w:val="24"/>
        </w:rPr>
        <w:t>……………………………………………………………………</w:t>
      </w:r>
      <w:r w:rsidR="00222224">
        <w:rPr>
          <w:rFonts w:ascii="Times New Roman" w:hAnsi="Times New Roman" w:cs="Times New Roman"/>
          <w:sz w:val="24"/>
          <w:szCs w:val="24"/>
        </w:rPr>
        <w:t>…</w:t>
      </w:r>
      <w:r w:rsidR="00D376FC" w:rsidRPr="008B067D">
        <w:rPr>
          <w:rFonts w:ascii="Times New Roman" w:hAnsi="Times New Roman" w:cs="Times New Roman"/>
          <w:sz w:val="24"/>
          <w:szCs w:val="24"/>
        </w:rPr>
        <w:t>…</w:t>
      </w:r>
      <w:r w:rsidR="00D376FC">
        <w:rPr>
          <w:rFonts w:ascii="Times New Roman" w:hAnsi="Times New Roman" w:cs="Times New Roman"/>
          <w:sz w:val="24"/>
          <w:szCs w:val="24"/>
        </w:rPr>
        <w:t>.Page</w:t>
      </w:r>
      <w:r w:rsidR="000B6F80">
        <w:rPr>
          <w:rFonts w:ascii="Times New Roman" w:hAnsi="Times New Roman" w:cs="Times New Roman"/>
          <w:sz w:val="24"/>
          <w:szCs w:val="24"/>
        </w:rPr>
        <w:t xml:space="preserve"> </w:t>
      </w:r>
      <w:r w:rsidR="001E67A1">
        <w:rPr>
          <w:rFonts w:ascii="Times New Roman" w:hAnsi="Times New Roman" w:cs="Times New Roman"/>
          <w:sz w:val="24"/>
          <w:szCs w:val="24"/>
        </w:rPr>
        <w:t>3</w:t>
      </w:r>
    </w:p>
    <w:p w14:paraId="2AA9D3B7" w14:textId="679EFEC0" w:rsidR="00D72AB5" w:rsidRPr="008B067D" w:rsidRDefault="00D72AB5" w:rsidP="00D72AB5">
      <w:pPr>
        <w:spacing w:line="360" w:lineRule="auto"/>
        <w:ind w:left="-360"/>
        <w:rPr>
          <w:rFonts w:ascii="Times New Roman" w:hAnsi="Times New Roman" w:cs="Times New Roman"/>
          <w:sz w:val="24"/>
          <w:szCs w:val="24"/>
        </w:rPr>
      </w:pPr>
      <w:r>
        <w:rPr>
          <w:rFonts w:ascii="Times New Roman" w:hAnsi="Times New Roman" w:cs="Times New Roman"/>
          <w:sz w:val="24"/>
          <w:szCs w:val="24"/>
        </w:rPr>
        <w:t>Scope of Authority: Students………….</w:t>
      </w:r>
      <w:r w:rsidRPr="008B067D">
        <w:rPr>
          <w:rFonts w:ascii="Times New Roman" w:hAnsi="Times New Roman" w:cs="Times New Roman"/>
          <w:sz w:val="24"/>
          <w:szCs w:val="24"/>
        </w:rPr>
        <w:t>…………………………………………………</w:t>
      </w:r>
      <w:r w:rsidR="00D376FC" w:rsidRPr="008B067D">
        <w:rPr>
          <w:rFonts w:ascii="Times New Roman" w:hAnsi="Times New Roman" w:cs="Times New Roman"/>
          <w:sz w:val="24"/>
          <w:szCs w:val="24"/>
        </w:rPr>
        <w:t>…</w:t>
      </w:r>
      <w:r w:rsidR="00D376FC">
        <w:rPr>
          <w:rFonts w:ascii="Times New Roman" w:hAnsi="Times New Roman" w:cs="Times New Roman"/>
          <w:sz w:val="24"/>
          <w:szCs w:val="24"/>
        </w:rPr>
        <w:t>.. Page</w:t>
      </w:r>
      <w:r w:rsidR="000B6F80">
        <w:rPr>
          <w:rFonts w:ascii="Times New Roman" w:hAnsi="Times New Roman" w:cs="Times New Roman"/>
          <w:sz w:val="24"/>
          <w:szCs w:val="24"/>
        </w:rPr>
        <w:t xml:space="preserve"> </w:t>
      </w:r>
      <w:r w:rsidR="001E67A1">
        <w:rPr>
          <w:rFonts w:ascii="Times New Roman" w:hAnsi="Times New Roman" w:cs="Times New Roman"/>
          <w:sz w:val="24"/>
          <w:szCs w:val="24"/>
        </w:rPr>
        <w:t>4</w:t>
      </w:r>
    </w:p>
    <w:p w14:paraId="4CD009DC" w14:textId="5EA60597" w:rsidR="00D72AB5" w:rsidRPr="008B067D" w:rsidRDefault="00D72AB5" w:rsidP="00D72AB5">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Scope of Authority: </w:t>
      </w:r>
      <w:r w:rsidR="0037459A">
        <w:rPr>
          <w:rFonts w:ascii="Times New Roman" w:hAnsi="Times New Roman" w:cs="Times New Roman"/>
          <w:sz w:val="24"/>
          <w:szCs w:val="24"/>
        </w:rPr>
        <w:t>Organizations.</w:t>
      </w:r>
      <w:r>
        <w:rPr>
          <w:rFonts w:ascii="Times New Roman" w:hAnsi="Times New Roman" w:cs="Times New Roman"/>
          <w:sz w:val="24"/>
          <w:szCs w:val="24"/>
        </w:rPr>
        <w:t>….</w:t>
      </w:r>
      <w:r w:rsidRPr="008B067D">
        <w:rPr>
          <w:rFonts w:ascii="Times New Roman" w:hAnsi="Times New Roman" w:cs="Times New Roman"/>
          <w:sz w:val="24"/>
          <w:szCs w:val="24"/>
        </w:rPr>
        <w:t>……………………………………………………</w:t>
      </w:r>
      <w:r w:rsidR="00D376FC" w:rsidRPr="008B067D">
        <w:rPr>
          <w:rFonts w:ascii="Times New Roman" w:hAnsi="Times New Roman" w:cs="Times New Roman"/>
          <w:sz w:val="24"/>
          <w:szCs w:val="24"/>
        </w:rPr>
        <w:t>…</w:t>
      </w:r>
      <w:r w:rsidR="00D376FC">
        <w:rPr>
          <w:rFonts w:ascii="Times New Roman" w:hAnsi="Times New Roman" w:cs="Times New Roman"/>
          <w:sz w:val="24"/>
          <w:szCs w:val="24"/>
        </w:rPr>
        <w:t>.Page</w:t>
      </w:r>
      <w:r w:rsidR="000B6F80">
        <w:rPr>
          <w:rFonts w:ascii="Times New Roman" w:hAnsi="Times New Roman" w:cs="Times New Roman"/>
          <w:sz w:val="24"/>
          <w:szCs w:val="24"/>
        </w:rPr>
        <w:t xml:space="preserve"> 7</w:t>
      </w:r>
    </w:p>
    <w:p w14:paraId="02861C44" w14:textId="30212710" w:rsidR="00D72AB5" w:rsidRPr="008B067D" w:rsidRDefault="00D72AB5" w:rsidP="00D72AB5">
      <w:pPr>
        <w:spacing w:line="360" w:lineRule="auto"/>
        <w:ind w:left="-360"/>
        <w:rPr>
          <w:rFonts w:ascii="Times New Roman" w:hAnsi="Times New Roman" w:cs="Times New Roman"/>
          <w:sz w:val="24"/>
          <w:szCs w:val="24"/>
        </w:rPr>
      </w:pPr>
      <w:r>
        <w:rPr>
          <w:rFonts w:ascii="Times New Roman" w:hAnsi="Times New Roman" w:cs="Times New Roman"/>
          <w:sz w:val="24"/>
          <w:szCs w:val="24"/>
        </w:rPr>
        <w:t>Enforcing the Student Code of Conduct</w:t>
      </w:r>
      <w:r w:rsidRPr="008B067D">
        <w:rPr>
          <w:rFonts w:ascii="Times New Roman" w:hAnsi="Times New Roman" w:cs="Times New Roman"/>
          <w:sz w:val="24"/>
          <w:szCs w:val="24"/>
        </w:rPr>
        <w:t>……………………………………………………</w:t>
      </w:r>
      <w:r w:rsidR="003A0982">
        <w:rPr>
          <w:rFonts w:ascii="Times New Roman" w:hAnsi="Times New Roman" w:cs="Times New Roman"/>
          <w:sz w:val="24"/>
          <w:szCs w:val="24"/>
        </w:rPr>
        <w:t>...P</w:t>
      </w:r>
      <w:r w:rsidR="00222224">
        <w:rPr>
          <w:rFonts w:ascii="Times New Roman" w:hAnsi="Times New Roman" w:cs="Times New Roman"/>
          <w:sz w:val="24"/>
          <w:szCs w:val="24"/>
        </w:rPr>
        <w:t>age</w:t>
      </w:r>
      <w:r w:rsidR="000B6F80">
        <w:rPr>
          <w:rFonts w:ascii="Times New Roman" w:hAnsi="Times New Roman" w:cs="Times New Roman"/>
          <w:sz w:val="24"/>
          <w:szCs w:val="24"/>
        </w:rPr>
        <w:t xml:space="preserve"> 7</w:t>
      </w:r>
    </w:p>
    <w:p w14:paraId="502BCAED" w14:textId="050F4A94" w:rsidR="00D72AB5" w:rsidRPr="008B067D" w:rsidRDefault="00D72AB5" w:rsidP="00D72AB5">
      <w:pPr>
        <w:spacing w:line="360" w:lineRule="auto"/>
        <w:ind w:left="-360"/>
        <w:rPr>
          <w:rFonts w:ascii="Times New Roman" w:hAnsi="Times New Roman" w:cs="Times New Roman"/>
          <w:sz w:val="24"/>
          <w:szCs w:val="24"/>
        </w:rPr>
      </w:pPr>
      <w:r w:rsidRPr="008B067D">
        <w:rPr>
          <w:rFonts w:ascii="Times New Roman" w:hAnsi="Times New Roman" w:cs="Times New Roman"/>
          <w:sz w:val="24"/>
          <w:szCs w:val="24"/>
        </w:rPr>
        <w:t>Academic Misconduct………………………………………………………………………</w:t>
      </w:r>
      <w:r w:rsidR="00D376FC">
        <w:rPr>
          <w:rFonts w:ascii="Times New Roman" w:hAnsi="Times New Roman" w:cs="Times New Roman"/>
          <w:sz w:val="24"/>
          <w:szCs w:val="24"/>
        </w:rPr>
        <w:t>..</w:t>
      </w:r>
      <w:r w:rsidR="00222224">
        <w:rPr>
          <w:rFonts w:ascii="Times New Roman" w:hAnsi="Times New Roman" w:cs="Times New Roman"/>
          <w:sz w:val="24"/>
          <w:szCs w:val="24"/>
        </w:rPr>
        <w:t>Page</w:t>
      </w:r>
      <w:r w:rsidR="000B6F80">
        <w:rPr>
          <w:rFonts w:ascii="Times New Roman" w:hAnsi="Times New Roman" w:cs="Times New Roman"/>
          <w:sz w:val="24"/>
          <w:szCs w:val="24"/>
        </w:rPr>
        <w:t xml:space="preserve"> 8 </w:t>
      </w:r>
    </w:p>
    <w:p w14:paraId="3B14CFD2" w14:textId="36ACB3A8" w:rsidR="00D72AB5" w:rsidRPr="008B067D" w:rsidRDefault="00D72AB5" w:rsidP="00D72AB5">
      <w:pPr>
        <w:spacing w:line="360" w:lineRule="auto"/>
        <w:ind w:left="-360"/>
        <w:rPr>
          <w:rFonts w:ascii="Times New Roman" w:hAnsi="Times New Roman" w:cs="Times New Roman"/>
          <w:sz w:val="24"/>
          <w:szCs w:val="24"/>
        </w:rPr>
      </w:pPr>
      <w:r w:rsidRPr="008B067D">
        <w:rPr>
          <w:rFonts w:ascii="Times New Roman" w:hAnsi="Times New Roman" w:cs="Times New Roman"/>
          <w:sz w:val="24"/>
          <w:szCs w:val="24"/>
        </w:rPr>
        <w:t>Reporting Academic Misconduct…………………………………………………………</w:t>
      </w:r>
      <w:r w:rsidR="00D376FC" w:rsidRPr="008B067D">
        <w:rPr>
          <w:rFonts w:ascii="Times New Roman" w:hAnsi="Times New Roman" w:cs="Times New Roman"/>
          <w:sz w:val="24"/>
          <w:szCs w:val="24"/>
        </w:rPr>
        <w:t>…</w:t>
      </w:r>
      <w:r w:rsidR="00D376FC">
        <w:rPr>
          <w:rFonts w:ascii="Times New Roman" w:hAnsi="Times New Roman" w:cs="Times New Roman"/>
          <w:sz w:val="24"/>
          <w:szCs w:val="24"/>
        </w:rPr>
        <w:t>.Page</w:t>
      </w:r>
      <w:r w:rsidR="000B6F80">
        <w:rPr>
          <w:rFonts w:ascii="Times New Roman" w:hAnsi="Times New Roman" w:cs="Times New Roman"/>
          <w:sz w:val="24"/>
          <w:szCs w:val="24"/>
        </w:rPr>
        <w:t xml:space="preserve"> </w:t>
      </w:r>
      <w:r w:rsidR="00222224">
        <w:rPr>
          <w:rFonts w:ascii="Times New Roman" w:hAnsi="Times New Roman" w:cs="Times New Roman"/>
          <w:sz w:val="24"/>
          <w:szCs w:val="24"/>
        </w:rPr>
        <w:t>9</w:t>
      </w:r>
    </w:p>
    <w:p w14:paraId="28759072" w14:textId="4D2884AB" w:rsidR="00D72AB5" w:rsidRPr="008B067D" w:rsidRDefault="00D72AB5" w:rsidP="00D72AB5">
      <w:pPr>
        <w:spacing w:line="360" w:lineRule="auto"/>
        <w:ind w:left="-360"/>
        <w:rPr>
          <w:rFonts w:ascii="Times New Roman" w:hAnsi="Times New Roman" w:cs="Times New Roman"/>
          <w:sz w:val="24"/>
          <w:szCs w:val="24"/>
        </w:rPr>
      </w:pPr>
      <w:r w:rsidRPr="008B067D">
        <w:rPr>
          <w:rFonts w:ascii="Times New Roman" w:hAnsi="Times New Roman" w:cs="Times New Roman"/>
          <w:sz w:val="24"/>
          <w:szCs w:val="24"/>
        </w:rPr>
        <w:t>Disruption of the Academic Process………………………</w:t>
      </w:r>
      <w:r w:rsidR="009F021A">
        <w:rPr>
          <w:rFonts w:ascii="Times New Roman" w:hAnsi="Times New Roman" w:cs="Times New Roman"/>
          <w:sz w:val="24"/>
          <w:szCs w:val="24"/>
        </w:rPr>
        <w:t>.</w:t>
      </w:r>
      <w:r w:rsidRPr="008B067D">
        <w:rPr>
          <w:rFonts w:ascii="Times New Roman" w:hAnsi="Times New Roman" w:cs="Times New Roman"/>
          <w:sz w:val="24"/>
          <w:szCs w:val="24"/>
        </w:rPr>
        <w:t>………………………………</w:t>
      </w:r>
      <w:r w:rsidR="00D376FC">
        <w:rPr>
          <w:rFonts w:ascii="Times New Roman" w:hAnsi="Times New Roman" w:cs="Times New Roman"/>
          <w:sz w:val="24"/>
          <w:szCs w:val="24"/>
        </w:rPr>
        <w:t>…</w:t>
      </w:r>
      <w:r w:rsidR="009F021A">
        <w:rPr>
          <w:rFonts w:ascii="Times New Roman" w:hAnsi="Times New Roman" w:cs="Times New Roman"/>
          <w:sz w:val="24"/>
          <w:szCs w:val="24"/>
        </w:rPr>
        <w:t>Page 10</w:t>
      </w:r>
    </w:p>
    <w:p w14:paraId="41332122" w14:textId="280836AB" w:rsidR="00D72AB5" w:rsidRPr="008B067D" w:rsidRDefault="00D72AB5" w:rsidP="00D72AB5">
      <w:pPr>
        <w:spacing w:line="360" w:lineRule="auto"/>
        <w:ind w:left="-360"/>
        <w:rPr>
          <w:rFonts w:ascii="Times New Roman" w:hAnsi="Times New Roman" w:cs="Times New Roman"/>
          <w:sz w:val="24"/>
          <w:szCs w:val="24"/>
        </w:rPr>
      </w:pPr>
      <w:r w:rsidRPr="008B067D">
        <w:rPr>
          <w:rFonts w:ascii="Times New Roman" w:hAnsi="Times New Roman" w:cs="Times New Roman"/>
          <w:sz w:val="24"/>
          <w:szCs w:val="24"/>
        </w:rPr>
        <w:t>Behavioral Misconduct……………………………</w:t>
      </w:r>
      <w:r w:rsidR="009F021A">
        <w:rPr>
          <w:rFonts w:ascii="Times New Roman" w:hAnsi="Times New Roman" w:cs="Times New Roman"/>
          <w:sz w:val="24"/>
          <w:szCs w:val="24"/>
        </w:rPr>
        <w:t>.</w:t>
      </w:r>
      <w:r w:rsidRPr="008B067D">
        <w:rPr>
          <w:rFonts w:ascii="Times New Roman" w:hAnsi="Times New Roman" w:cs="Times New Roman"/>
          <w:sz w:val="24"/>
          <w:szCs w:val="24"/>
        </w:rPr>
        <w:t>………………………………………</w:t>
      </w:r>
      <w:r w:rsidR="00D376FC">
        <w:rPr>
          <w:rFonts w:ascii="Times New Roman" w:hAnsi="Times New Roman" w:cs="Times New Roman"/>
          <w:sz w:val="24"/>
          <w:szCs w:val="24"/>
        </w:rPr>
        <w:t>…</w:t>
      </w:r>
      <w:r w:rsidR="009F021A">
        <w:rPr>
          <w:rFonts w:ascii="Times New Roman" w:hAnsi="Times New Roman" w:cs="Times New Roman"/>
          <w:sz w:val="24"/>
          <w:szCs w:val="24"/>
        </w:rPr>
        <w:t>Page 12</w:t>
      </w:r>
    </w:p>
    <w:p w14:paraId="618AE646" w14:textId="5DC55D78" w:rsidR="00D72AB5" w:rsidRPr="008B067D" w:rsidRDefault="00D72AB5" w:rsidP="00D72AB5">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The Student Judicial </w:t>
      </w:r>
      <w:r w:rsidR="0037459A">
        <w:rPr>
          <w:rFonts w:ascii="Times New Roman" w:hAnsi="Times New Roman" w:cs="Times New Roman"/>
          <w:sz w:val="24"/>
          <w:szCs w:val="24"/>
        </w:rPr>
        <w:t>Process.</w:t>
      </w:r>
      <w:r w:rsidRPr="008B067D">
        <w:rPr>
          <w:rFonts w:ascii="Times New Roman" w:hAnsi="Times New Roman" w:cs="Times New Roman"/>
          <w:sz w:val="24"/>
          <w:szCs w:val="24"/>
        </w:rPr>
        <w:t>………………………………………………………………</w:t>
      </w:r>
      <w:r w:rsidR="00D376FC">
        <w:rPr>
          <w:rFonts w:ascii="Times New Roman" w:hAnsi="Times New Roman" w:cs="Times New Roman"/>
          <w:sz w:val="24"/>
          <w:szCs w:val="24"/>
        </w:rPr>
        <w:t>...P</w:t>
      </w:r>
      <w:r w:rsidR="0096306A">
        <w:rPr>
          <w:rFonts w:ascii="Times New Roman" w:hAnsi="Times New Roman" w:cs="Times New Roman"/>
          <w:sz w:val="24"/>
          <w:szCs w:val="24"/>
        </w:rPr>
        <w:t>age</w:t>
      </w:r>
      <w:r w:rsidR="00FE7EDE">
        <w:rPr>
          <w:rFonts w:ascii="Times New Roman" w:hAnsi="Times New Roman" w:cs="Times New Roman"/>
          <w:sz w:val="24"/>
          <w:szCs w:val="24"/>
        </w:rPr>
        <w:t xml:space="preserve"> 19</w:t>
      </w:r>
      <w:r w:rsidR="0096306A">
        <w:rPr>
          <w:rFonts w:ascii="Times New Roman" w:hAnsi="Times New Roman" w:cs="Times New Roman"/>
          <w:sz w:val="24"/>
          <w:szCs w:val="24"/>
        </w:rPr>
        <w:t xml:space="preserve"> </w:t>
      </w:r>
    </w:p>
    <w:p w14:paraId="28B0EBDD" w14:textId="738038CF" w:rsidR="00D72AB5" w:rsidRPr="008B067D" w:rsidRDefault="00D72AB5" w:rsidP="00D72AB5">
      <w:pPr>
        <w:spacing w:line="360" w:lineRule="auto"/>
        <w:ind w:left="-360"/>
        <w:rPr>
          <w:rFonts w:ascii="Times New Roman" w:hAnsi="Times New Roman" w:cs="Times New Roman"/>
          <w:sz w:val="24"/>
          <w:szCs w:val="24"/>
        </w:rPr>
      </w:pPr>
      <w:r>
        <w:rPr>
          <w:rFonts w:ascii="Times New Roman" w:hAnsi="Times New Roman" w:cs="Times New Roman"/>
          <w:sz w:val="24"/>
          <w:szCs w:val="24"/>
        </w:rPr>
        <w:t>Judicial Affairs Committee…………</w:t>
      </w:r>
      <w:r w:rsidRPr="008B067D">
        <w:rPr>
          <w:rFonts w:ascii="Times New Roman" w:hAnsi="Times New Roman" w:cs="Times New Roman"/>
          <w:sz w:val="24"/>
          <w:szCs w:val="24"/>
        </w:rPr>
        <w:t>……………………………………………………</w:t>
      </w:r>
      <w:r w:rsidR="00D376FC" w:rsidRPr="008B067D">
        <w:rPr>
          <w:rFonts w:ascii="Times New Roman" w:hAnsi="Times New Roman" w:cs="Times New Roman"/>
          <w:sz w:val="24"/>
          <w:szCs w:val="24"/>
        </w:rPr>
        <w:t>…</w:t>
      </w:r>
      <w:r w:rsidR="00D376FC">
        <w:rPr>
          <w:rFonts w:ascii="Times New Roman" w:hAnsi="Times New Roman" w:cs="Times New Roman"/>
          <w:sz w:val="24"/>
          <w:szCs w:val="24"/>
        </w:rPr>
        <w:t>...Page</w:t>
      </w:r>
      <w:r w:rsidR="0096306A">
        <w:rPr>
          <w:rFonts w:ascii="Times New Roman" w:hAnsi="Times New Roman" w:cs="Times New Roman"/>
          <w:sz w:val="24"/>
          <w:szCs w:val="24"/>
        </w:rPr>
        <w:t xml:space="preserve"> </w:t>
      </w:r>
      <w:r w:rsidR="00B8265D">
        <w:rPr>
          <w:rFonts w:ascii="Times New Roman" w:hAnsi="Times New Roman" w:cs="Times New Roman"/>
          <w:sz w:val="24"/>
          <w:szCs w:val="24"/>
        </w:rPr>
        <w:t>23</w:t>
      </w:r>
    </w:p>
    <w:p w14:paraId="26554E5C" w14:textId="706DFA84" w:rsidR="00D72AB5" w:rsidRPr="008B067D" w:rsidRDefault="00D72AB5" w:rsidP="00D72AB5">
      <w:pPr>
        <w:spacing w:line="360" w:lineRule="auto"/>
        <w:ind w:left="-360"/>
        <w:rPr>
          <w:rFonts w:ascii="Times New Roman" w:hAnsi="Times New Roman" w:cs="Times New Roman"/>
          <w:sz w:val="24"/>
          <w:szCs w:val="24"/>
        </w:rPr>
      </w:pPr>
      <w:r w:rsidRPr="008B067D">
        <w:rPr>
          <w:rFonts w:ascii="Times New Roman" w:hAnsi="Times New Roman" w:cs="Times New Roman"/>
          <w:sz w:val="24"/>
          <w:szCs w:val="24"/>
        </w:rPr>
        <w:t>Disciplinary Sanctions……………………………………………………………………</w:t>
      </w:r>
      <w:r w:rsidR="00D376FC" w:rsidRPr="008B067D">
        <w:rPr>
          <w:rFonts w:ascii="Times New Roman" w:hAnsi="Times New Roman" w:cs="Times New Roman"/>
          <w:sz w:val="24"/>
          <w:szCs w:val="24"/>
        </w:rPr>
        <w:t>…</w:t>
      </w:r>
      <w:r w:rsidR="00D376FC">
        <w:rPr>
          <w:rFonts w:ascii="Times New Roman" w:hAnsi="Times New Roman" w:cs="Times New Roman"/>
          <w:sz w:val="24"/>
          <w:szCs w:val="24"/>
        </w:rPr>
        <w:t>. Page</w:t>
      </w:r>
      <w:r w:rsidR="00B8265D">
        <w:rPr>
          <w:rFonts w:ascii="Times New Roman" w:hAnsi="Times New Roman" w:cs="Times New Roman"/>
          <w:sz w:val="24"/>
          <w:szCs w:val="24"/>
        </w:rPr>
        <w:t xml:space="preserve"> 24</w:t>
      </w:r>
      <w:r w:rsidR="0096306A">
        <w:rPr>
          <w:rFonts w:ascii="Times New Roman" w:hAnsi="Times New Roman" w:cs="Times New Roman"/>
          <w:sz w:val="24"/>
          <w:szCs w:val="24"/>
        </w:rPr>
        <w:t xml:space="preserve"> </w:t>
      </w:r>
    </w:p>
    <w:p w14:paraId="31ABE76E" w14:textId="6D3F4EF3" w:rsidR="00D72AB5" w:rsidRPr="008B067D" w:rsidRDefault="00D376FC" w:rsidP="00D72AB5">
      <w:pPr>
        <w:spacing w:line="360" w:lineRule="auto"/>
        <w:ind w:left="-360"/>
        <w:rPr>
          <w:rFonts w:ascii="Times New Roman" w:hAnsi="Times New Roman" w:cs="Times New Roman"/>
          <w:sz w:val="24"/>
          <w:szCs w:val="24"/>
        </w:rPr>
      </w:pPr>
      <w:r w:rsidRPr="008B067D">
        <w:rPr>
          <w:rFonts w:ascii="Times New Roman" w:hAnsi="Times New Roman" w:cs="Times New Roman"/>
          <w:sz w:val="24"/>
          <w:szCs w:val="24"/>
        </w:rPr>
        <w:t>Appeals</w:t>
      </w:r>
      <w:r>
        <w:rPr>
          <w:rFonts w:ascii="Times New Roman" w:hAnsi="Times New Roman" w:cs="Times New Roman"/>
          <w:sz w:val="24"/>
          <w:szCs w:val="24"/>
        </w:rPr>
        <w:t>.</w:t>
      </w:r>
      <w:r w:rsidR="00D72AB5" w:rsidRPr="008B067D">
        <w:rPr>
          <w:rFonts w:ascii="Times New Roman" w:hAnsi="Times New Roman" w:cs="Times New Roman"/>
          <w:sz w:val="24"/>
          <w:szCs w:val="24"/>
        </w:rPr>
        <w:t>…………………………………………………………………………………</w:t>
      </w:r>
      <w:r w:rsidRPr="008B067D">
        <w:rPr>
          <w:rFonts w:ascii="Times New Roman" w:hAnsi="Times New Roman" w:cs="Times New Roman"/>
          <w:sz w:val="24"/>
          <w:szCs w:val="24"/>
        </w:rPr>
        <w:t>…</w:t>
      </w:r>
      <w:r>
        <w:rPr>
          <w:rFonts w:ascii="Times New Roman" w:hAnsi="Times New Roman" w:cs="Times New Roman"/>
          <w:sz w:val="24"/>
          <w:szCs w:val="24"/>
        </w:rPr>
        <w:t>…Page</w:t>
      </w:r>
      <w:r w:rsidR="00B8265D">
        <w:rPr>
          <w:rFonts w:ascii="Times New Roman" w:hAnsi="Times New Roman" w:cs="Times New Roman"/>
          <w:sz w:val="24"/>
          <w:szCs w:val="24"/>
        </w:rPr>
        <w:t xml:space="preserve"> 21</w:t>
      </w:r>
      <w:r w:rsidR="0096306A">
        <w:rPr>
          <w:rFonts w:ascii="Times New Roman" w:hAnsi="Times New Roman" w:cs="Times New Roman"/>
          <w:sz w:val="24"/>
          <w:szCs w:val="24"/>
        </w:rPr>
        <w:t xml:space="preserve"> </w:t>
      </w:r>
    </w:p>
    <w:p w14:paraId="2ADA2FCB" w14:textId="5D48628C" w:rsidR="00D72AB5" w:rsidRPr="008B067D" w:rsidRDefault="00D72AB5" w:rsidP="00D72AB5">
      <w:pPr>
        <w:spacing w:line="360" w:lineRule="auto"/>
        <w:ind w:left="-360"/>
        <w:rPr>
          <w:rFonts w:ascii="Times New Roman" w:hAnsi="Times New Roman" w:cs="Times New Roman"/>
          <w:sz w:val="24"/>
          <w:szCs w:val="24"/>
        </w:rPr>
      </w:pPr>
      <w:r w:rsidRPr="008B067D">
        <w:rPr>
          <w:rFonts w:ascii="Times New Roman" w:hAnsi="Times New Roman" w:cs="Times New Roman"/>
          <w:sz w:val="24"/>
          <w:szCs w:val="24"/>
        </w:rPr>
        <w:t>Dress Code……………………………………………………………………………</w:t>
      </w:r>
      <w:r w:rsidR="00B8265D">
        <w:rPr>
          <w:rFonts w:ascii="Times New Roman" w:hAnsi="Times New Roman" w:cs="Times New Roman"/>
          <w:sz w:val="24"/>
          <w:szCs w:val="24"/>
        </w:rPr>
        <w:t>……</w:t>
      </w:r>
      <w:r w:rsidR="00D376FC">
        <w:rPr>
          <w:rFonts w:ascii="Times New Roman" w:hAnsi="Times New Roman" w:cs="Times New Roman"/>
          <w:sz w:val="24"/>
          <w:szCs w:val="24"/>
        </w:rPr>
        <w:t>…</w:t>
      </w:r>
      <w:r w:rsidR="00B8265D">
        <w:rPr>
          <w:rFonts w:ascii="Times New Roman" w:hAnsi="Times New Roman" w:cs="Times New Roman"/>
          <w:sz w:val="24"/>
          <w:szCs w:val="24"/>
        </w:rPr>
        <w:t>P</w:t>
      </w:r>
      <w:r w:rsidR="0096306A">
        <w:rPr>
          <w:rFonts w:ascii="Times New Roman" w:hAnsi="Times New Roman" w:cs="Times New Roman"/>
          <w:sz w:val="24"/>
          <w:szCs w:val="24"/>
        </w:rPr>
        <w:t>age</w:t>
      </w:r>
      <w:r w:rsidR="00B8265D">
        <w:rPr>
          <w:rFonts w:ascii="Times New Roman" w:hAnsi="Times New Roman" w:cs="Times New Roman"/>
          <w:sz w:val="24"/>
          <w:szCs w:val="24"/>
        </w:rPr>
        <w:t xml:space="preserve"> 26</w:t>
      </w:r>
      <w:r w:rsidR="0096306A">
        <w:rPr>
          <w:rFonts w:ascii="Times New Roman" w:hAnsi="Times New Roman" w:cs="Times New Roman"/>
          <w:sz w:val="24"/>
          <w:szCs w:val="24"/>
        </w:rPr>
        <w:t xml:space="preserve"> </w:t>
      </w:r>
    </w:p>
    <w:p w14:paraId="0F684781" w14:textId="0CC7AB8A" w:rsidR="00D72AB5" w:rsidRPr="008B067D" w:rsidRDefault="00D72AB5" w:rsidP="00D72AB5">
      <w:pPr>
        <w:spacing w:line="360" w:lineRule="auto"/>
        <w:ind w:left="-360"/>
        <w:rPr>
          <w:rFonts w:ascii="Times New Roman" w:hAnsi="Times New Roman" w:cs="Times New Roman"/>
          <w:sz w:val="24"/>
          <w:szCs w:val="24"/>
        </w:rPr>
      </w:pPr>
      <w:r w:rsidRPr="008B067D">
        <w:rPr>
          <w:rFonts w:ascii="Times New Roman" w:hAnsi="Times New Roman" w:cs="Times New Roman"/>
          <w:sz w:val="24"/>
          <w:szCs w:val="24"/>
        </w:rPr>
        <w:t>Campus Free Speech…………………………………………………………………</w:t>
      </w:r>
      <w:r w:rsidR="00222224">
        <w:rPr>
          <w:rFonts w:ascii="Times New Roman" w:hAnsi="Times New Roman" w:cs="Times New Roman"/>
          <w:sz w:val="24"/>
          <w:szCs w:val="24"/>
        </w:rPr>
        <w:t>.</w:t>
      </w:r>
      <w:r w:rsidRPr="008B067D">
        <w:rPr>
          <w:rFonts w:ascii="Times New Roman" w:hAnsi="Times New Roman" w:cs="Times New Roman"/>
          <w:sz w:val="24"/>
          <w:szCs w:val="24"/>
        </w:rPr>
        <w:t>………</w:t>
      </w:r>
      <w:r w:rsidR="0096306A">
        <w:rPr>
          <w:rFonts w:ascii="Times New Roman" w:hAnsi="Times New Roman" w:cs="Times New Roman"/>
          <w:sz w:val="24"/>
          <w:szCs w:val="24"/>
        </w:rPr>
        <w:t>Page</w:t>
      </w:r>
      <w:r w:rsidR="003C1DDA">
        <w:rPr>
          <w:rFonts w:ascii="Times New Roman" w:hAnsi="Times New Roman" w:cs="Times New Roman"/>
          <w:sz w:val="24"/>
          <w:szCs w:val="24"/>
        </w:rPr>
        <w:t xml:space="preserve"> 27</w:t>
      </w:r>
      <w:r w:rsidR="0096306A">
        <w:rPr>
          <w:rFonts w:ascii="Times New Roman" w:hAnsi="Times New Roman" w:cs="Times New Roman"/>
          <w:sz w:val="24"/>
          <w:szCs w:val="24"/>
        </w:rPr>
        <w:t xml:space="preserve"> </w:t>
      </w:r>
    </w:p>
    <w:p w14:paraId="2E8BE1A7" w14:textId="6C3A55D1" w:rsidR="00D72AB5" w:rsidRPr="008B067D" w:rsidRDefault="00D72AB5" w:rsidP="00D72AB5">
      <w:pPr>
        <w:spacing w:line="360" w:lineRule="auto"/>
        <w:ind w:left="-360"/>
        <w:rPr>
          <w:rFonts w:ascii="Times New Roman" w:hAnsi="Times New Roman" w:cs="Times New Roman"/>
          <w:sz w:val="24"/>
          <w:szCs w:val="24"/>
        </w:rPr>
      </w:pPr>
      <w:r w:rsidRPr="008B067D">
        <w:rPr>
          <w:rFonts w:ascii="Times New Roman" w:hAnsi="Times New Roman" w:cs="Times New Roman"/>
          <w:sz w:val="24"/>
          <w:szCs w:val="24"/>
        </w:rPr>
        <w:t>Tobacco Free Policy…………………………………………………………………</w:t>
      </w:r>
      <w:r w:rsidR="00222224">
        <w:rPr>
          <w:rFonts w:ascii="Times New Roman" w:hAnsi="Times New Roman" w:cs="Times New Roman"/>
          <w:sz w:val="24"/>
          <w:szCs w:val="24"/>
        </w:rPr>
        <w:t>.</w:t>
      </w:r>
      <w:r w:rsidRPr="008B067D">
        <w:rPr>
          <w:rFonts w:ascii="Times New Roman" w:hAnsi="Times New Roman" w:cs="Times New Roman"/>
          <w:sz w:val="24"/>
          <w:szCs w:val="24"/>
        </w:rPr>
        <w:t>……</w:t>
      </w:r>
      <w:r w:rsidR="003C1DDA">
        <w:rPr>
          <w:rFonts w:ascii="Times New Roman" w:hAnsi="Times New Roman" w:cs="Times New Roman"/>
          <w:sz w:val="24"/>
          <w:szCs w:val="24"/>
        </w:rPr>
        <w:t>…</w:t>
      </w:r>
      <w:r w:rsidR="00D376FC">
        <w:rPr>
          <w:rFonts w:ascii="Times New Roman" w:hAnsi="Times New Roman" w:cs="Times New Roman"/>
          <w:sz w:val="24"/>
          <w:szCs w:val="24"/>
        </w:rPr>
        <w:t>.</w:t>
      </w:r>
      <w:r w:rsidR="0096306A">
        <w:rPr>
          <w:rFonts w:ascii="Times New Roman" w:hAnsi="Times New Roman" w:cs="Times New Roman"/>
          <w:sz w:val="24"/>
          <w:szCs w:val="24"/>
        </w:rPr>
        <w:t>Page</w:t>
      </w:r>
      <w:r w:rsidR="003C1DDA">
        <w:rPr>
          <w:rFonts w:ascii="Times New Roman" w:hAnsi="Times New Roman" w:cs="Times New Roman"/>
          <w:sz w:val="24"/>
          <w:szCs w:val="24"/>
        </w:rPr>
        <w:t xml:space="preserve"> 27</w:t>
      </w:r>
    </w:p>
    <w:p w14:paraId="475C8993" w14:textId="0345D07D" w:rsidR="00D72AB5" w:rsidRPr="008B067D" w:rsidRDefault="00D72AB5" w:rsidP="00D72AB5">
      <w:pPr>
        <w:spacing w:line="360" w:lineRule="auto"/>
        <w:ind w:left="-360"/>
        <w:rPr>
          <w:rFonts w:ascii="Times New Roman" w:hAnsi="Times New Roman" w:cs="Times New Roman"/>
          <w:sz w:val="24"/>
          <w:szCs w:val="24"/>
        </w:rPr>
      </w:pPr>
      <w:r w:rsidRPr="008B067D">
        <w:rPr>
          <w:rFonts w:ascii="Times New Roman" w:hAnsi="Times New Roman" w:cs="Times New Roman"/>
          <w:sz w:val="24"/>
          <w:szCs w:val="24"/>
        </w:rPr>
        <w:t>Other University Policies………………………………………………………………</w:t>
      </w:r>
      <w:r w:rsidR="00222224">
        <w:rPr>
          <w:rFonts w:ascii="Times New Roman" w:hAnsi="Times New Roman" w:cs="Times New Roman"/>
          <w:sz w:val="24"/>
          <w:szCs w:val="24"/>
        </w:rPr>
        <w:t>.</w:t>
      </w:r>
      <w:r w:rsidR="003C1DDA">
        <w:rPr>
          <w:rFonts w:ascii="Times New Roman" w:hAnsi="Times New Roman" w:cs="Times New Roman"/>
          <w:sz w:val="24"/>
          <w:szCs w:val="24"/>
        </w:rPr>
        <w:t>……</w:t>
      </w:r>
      <w:r w:rsidR="00D376FC">
        <w:rPr>
          <w:rFonts w:ascii="Times New Roman" w:hAnsi="Times New Roman" w:cs="Times New Roman"/>
          <w:sz w:val="24"/>
          <w:szCs w:val="24"/>
        </w:rPr>
        <w:t>.</w:t>
      </w:r>
      <w:r w:rsidR="003C1DDA">
        <w:rPr>
          <w:rFonts w:ascii="Times New Roman" w:hAnsi="Times New Roman" w:cs="Times New Roman"/>
          <w:sz w:val="24"/>
          <w:szCs w:val="24"/>
        </w:rPr>
        <w:t>Page 28</w:t>
      </w:r>
    </w:p>
    <w:p w14:paraId="4416B84D" w14:textId="285C06FB" w:rsidR="00D72AB5" w:rsidRPr="008B067D" w:rsidRDefault="00D72AB5" w:rsidP="00D72AB5">
      <w:pPr>
        <w:spacing w:line="360" w:lineRule="auto"/>
        <w:ind w:left="-360"/>
        <w:rPr>
          <w:rFonts w:ascii="Times New Roman" w:hAnsi="Times New Roman" w:cs="Times New Roman"/>
          <w:sz w:val="24"/>
          <w:szCs w:val="24"/>
          <w:lang w:val="fr-FR"/>
        </w:rPr>
      </w:pPr>
      <w:r w:rsidRPr="008B067D">
        <w:rPr>
          <w:rFonts w:ascii="Times New Roman" w:hAnsi="Times New Roman" w:cs="Times New Roman"/>
          <w:sz w:val="24"/>
          <w:szCs w:val="24"/>
          <w:lang w:val="fr-FR"/>
        </w:rPr>
        <w:t>Student ID Usage………………………………………………………………………</w:t>
      </w:r>
      <w:r w:rsidR="00D376FC" w:rsidRPr="008B067D">
        <w:rPr>
          <w:rFonts w:ascii="Times New Roman" w:hAnsi="Times New Roman" w:cs="Times New Roman"/>
          <w:sz w:val="24"/>
          <w:szCs w:val="24"/>
          <w:lang w:val="fr-FR"/>
        </w:rPr>
        <w:t>…</w:t>
      </w:r>
      <w:r w:rsidR="00D376FC">
        <w:rPr>
          <w:rFonts w:ascii="Times New Roman" w:hAnsi="Times New Roman" w:cs="Times New Roman"/>
          <w:sz w:val="24"/>
          <w:szCs w:val="24"/>
          <w:lang w:val="fr-FR"/>
        </w:rPr>
        <w:t>….</w:t>
      </w:r>
      <w:r w:rsidR="00D376FC" w:rsidRPr="008B067D">
        <w:rPr>
          <w:rFonts w:ascii="Times New Roman" w:hAnsi="Times New Roman" w:cs="Times New Roman"/>
          <w:sz w:val="24"/>
          <w:szCs w:val="24"/>
          <w:lang w:val="fr-FR"/>
        </w:rPr>
        <w:t>.</w:t>
      </w:r>
      <w:r w:rsidR="00D376FC">
        <w:rPr>
          <w:rFonts w:ascii="Times New Roman" w:hAnsi="Times New Roman" w:cs="Times New Roman"/>
          <w:sz w:val="24"/>
          <w:szCs w:val="24"/>
          <w:lang w:val="fr-FR"/>
        </w:rPr>
        <w:t>Page 31</w:t>
      </w:r>
      <w:r w:rsidRPr="008B067D">
        <w:rPr>
          <w:rFonts w:ascii="Times New Roman" w:hAnsi="Times New Roman" w:cs="Times New Roman"/>
          <w:sz w:val="24"/>
          <w:szCs w:val="24"/>
          <w:lang w:val="fr-FR"/>
        </w:rPr>
        <w:t xml:space="preserve"> </w:t>
      </w:r>
    </w:p>
    <w:p w14:paraId="36A92B07" w14:textId="7EAEF95E" w:rsidR="00D72AB5" w:rsidRPr="008B067D" w:rsidRDefault="00D72AB5" w:rsidP="00D72AB5">
      <w:pPr>
        <w:spacing w:line="360" w:lineRule="auto"/>
        <w:ind w:left="-360"/>
        <w:rPr>
          <w:rFonts w:ascii="Times New Roman" w:hAnsi="Times New Roman" w:cs="Times New Roman"/>
          <w:sz w:val="24"/>
          <w:szCs w:val="24"/>
          <w:lang w:val="fr-FR"/>
        </w:rPr>
      </w:pPr>
      <w:r w:rsidRPr="008B067D">
        <w:rPr>
          <w:rFonts w:ascii="Times New Roman" w:hAnsi="Times New Roman" w:cs="Times New Roman"/>
          <w:sz w:val="24"/>
          <w:szCs w:val="24"/>
          <w:lang w:val="fr-FR"/>
        </w:rPr>
        <w:t>Email Usage……………………………………………………………………………</w:t>
      </w:r>
      <w:r w:rsidR="00D376FC">
        <w:rPr>
          <w:rFonts w:ascii="Times New Roman" w:hAnsi="Times New Roman" w:cs="Times New Roman"/>
          <w:sz w:val="24"/>
          <w:szCs w:val="24"/>
          <w:lang w:val="fr-FR"/>
        </w:rPr>
        <w:t>….</w:t>
      </w:r>
      <w:r w:rsidR="00D376FC" w:rsidRPr="008B067D">
        <w:rPr>
          <w:rFonts w:ascii="Times New Roman" w:hAnsi="Times New Roman" w:cs="Times New Roman"/>
          <w:sz w:val="24"/>
          <w:szCs w:val="24"/>
          <w:lang w:val="fr-FR"/>
        </w:rPr>
        <w:t>….</w:t>
      </w:r>
      <w:r w:rsidR="00D376FC">
        <w:rPr>
          <w:rFonts w:ascii="Times New Roman" w:hAnsi="Times New Roman" w:cs="Times New Roman"/>
          <w:sz w:val="24"/>
          <w:szCs w:val="24"/>
          <w:lang w:val="fr-FR"/>
        </w:rPr>
        <w:t>Page 32</w:t>
      </w:r>
    </w:p>
    <w:p w14:paraId="12E48935" w14:textId="77777777" w:rsidR="00D72AB5" w:rsidRPr="008B067D" w:rsidRDefault="00D72AB5" w:rsidP="00D72AB5">
      <w:pPr>
        <w:ind w:left="-360"/>
        <w:rPr>
          <w:rFonts w:ascii="Times New Roman" w:hAnsi="Times New Roman" w:cs="Times New Roman"/>
          <w:sz w:val="24"/>
          <w:szCs w:val="24"/>
          <w:lang w:val="fr-FR"/>
        </w:rPr>
      </w:pPr>
    </w:p>
    <w:p w14:paraId="64706BAD" w14:textId="77777777" w:rsidR="00D72AB5" w:rsidRPr="008B067D" w:rsidRDefault="00D72AB5" w:rsidP="00D72AB5">
      <w:pPr>
        <w:ind w:left="-360"/>
        <w:rPr>
          <w:rFonts w:ascii="Times New Roman" w:hAnsi="Times New Roman" w:cs="Times New Roman"/>
          <w:sz w:val="24"/>
          <w:szCs w:val="24"/>
          <w:lang w:val="fr-FR"/>
        </w:rPr>
      </w:pPr>
    </w:p>
    <w:p w14:paraId="23DABD1D" w14:textId="77777777" w:rsidR="00D72AB5" w:rsidRPr="00372CA3" w:rsidRDefault="00D72AB5" w:rsidP="00D72AB5">
      <w:pPr>
        <w:spacing w:after="0" w:line="240" w:lineRule="auto"/>
        <w:ind w:left="-360"/>
        <w:contextualSpacing/>
        <w:jc w:val="both"/>
        <w:rPr>
          <w:rFonts w:ascii="Times New Roman" w:hAnsi="Times New Roman" w:cs="Times New Roman"/>
          <w:b/>
          <w:bCs/>
          <w:color w:val="0070C0"/>
          <w:sz w:val="24"/>
          <w:szCs w:val="24"/>
        </w:rPr>
      </w:pPr>
      <w:r w:rsidRPr="00372CA3">
        <w:rPr>
          <w:rFonts w:ascii="Times New Roman" w:hAnsi="Times New Roman" w:cs="Times New Roman"/>
          <w:b/>
          <w:bCs/>
          <w:color w:val="0070C0"/>
          <w:sz w:val="24"/>
          <w:szCs w:val="24"/>
        </w:rPr>
        <w:lastRenderedPageBreak/>
        <w:t>Purpose</w:t>
      </w:r>
    </w:p>
    <w:p w14:paraId="1995B670" w14:textId="2E346FB9" w:rsidR="00D72AB5" w:rsidRPr="00325C73" w:rsidRDefault="00D72AB5" w:rsidP="00D72AB5">
      <w:pPr>
        <w:spacing w:after="0" w:line="240" w:lineRule="auto"/>
        <w:ind w:left="-360"/>
        <w:contextualSpacing/>
        <w:jc w:val="both"/>
        <w:rPr>
          <w:rFonts w:ascii="Times New Roman" w:hAnsi="Times New Roman" w:cs="Times New Roman"/>
          <w:sz w:val="24"/>
          <w:szCs w:val="24"/>
        </w:rPr>
      </w:pPr>
      <w:r w:rsidRPr="00325C73">
        <w:rPr>
          <w:rFonts w:ascii="Times New Roman" w:hAnsi="Times New Roman" w:cs="Times New Roman"/>
          <w:sz w:val="24"/>
          <w:szCs w:val="24"/>
        </w:rPr>
        <w:t xml:space="preserve">Southern University at </w:t>
      </w:r>
      <w:r w:rsidR="00850A01">
        <w:rPr>
          <w:rFonts w:ascii="Times New Roman" w:hAnsi="Times New Roman" w:cs="Times New Roman"/>
          <w:sz w:val="24"/>
          <w:szCs w:val="24"/>
        </w:rPr>
        <w:t>Shreveport</w:t>
      </w:r>
      <w:r w:rsidRPr="00325C73">
        <w:rPr>
          <w:rFonts w:ascii="Times New Roman" w:hAnsi="Times New Roman" w:cs="Times New Roman"/>
          <w:sz w:val="24"/>
          <w:szCs w:val="24"/>
        </w:rPr>
        <w:t xml:space="preserve"> Student Code of Conduct is published for the expressed purpose of providing to the University community, students in particular, the published and official policies, rules</w:t>
      </w:r>
      <w:r w:rsidR="002A4609">
        <w:rPr>
          <w:rFonts w:ascii="Times New Roman" w:hAnsi="Times New Roman" w:cs="Times New Roman"/>
          <w:sz w:val="24"/>
          <w:szCs w:val="24"/>
        </w:rPr>
        <w:t>,</w:t>
      </w:r>
      <w:r w:rsidRPr="00325C73">
        <w:rPr>
          <w:rFonts w:ascii="Times New Roman" w:hAnsi="Times New Roman" w:cs="Times New Roman"/>
          <w:sz w:val="24"/>
          <w:szCs w:val="24"/>
        </w:rPr>
        <w:t xml:space="preserve"> and regulations regarding students’ rights and responsibilities, student code of conduct, and disciplinary, judicial</w:t>
      </w:r>
      <w:r w:rsidR="002A4609">
        <w:rPr>
          <w:rFonts w:ascii="Times New Roman" w:hAnsi="Times New Roman" w:cs="Times New Roman"/>
          <w:sz w:val="24"/>
          <w:szCs w:val="24"/>
        </w:rPr>
        <w:t>,</w:t>
      </w:r>
      <w:r w:rsidRPr="00325C73">
        <w:rPr>
          <w:rFonts w:ascii="Times New Roman" w:hAnsi="Times New Roman" w:cs="Times New Roman"/>
          <w:sz w:val="24"/>
          <w:szCs w:val="24"/>
        </w:rPr>
        <w:t xml:space="preserve"> and appellate procedures.</w:t>
      </w:r>
    </w:p>
    <w:p w14:paraId="1F84A34F" w14:textId="77777777" w:rsidR="00D72AB5" w:rsidRPr="00325C73" w:rsidRDefault="00D72AB5" w:rsidP="00D72AB5">
      <w:pPr>
        <w:spacing w:after="0" w:line="240" w:lineRule="auto"/>
        <w:ind w:left="-360"/>
        <w:contextualSpacing/>
        <w:jc w:val="both"/>
        <w:rPr>
          <w:rFonts w:ascii="Times New Roman" w:hAnsi="Times New Roman" w:cs="Times New Roman"/>
          <w:b/>
          <w:bCs/>
          <w:color w:val="0070C0"/>
          <w:sz w:val="24"/>
          <w:szCs w:val="24"/>
        </w:rPr>
      </w:pPr>
    </w:p>
    <w:p w14:paraId="3E79BF27" w14:textId="09B5F472" w:rsidR="00D72AB5" w:rsidRPr="00325C73" w:rsidRDefault="00D72AB5" w:rsidP="00D72AB5">
      <w:pPr>
        <w:spacing w:after="0" w:line="240" w:lineRule="auto"/>
        <w:ind w:left="-360"/>
        <w:contextualSpacing/>
        <w:jc w:val="both"/>
        <w:rPr>
          <w:rFonts w:ascii="Times New Roman" w:hAnsi="Times New Roman" w:cs="Times New Roman"/>
          <w:sz w:val="24"/>
          <w:szCs w:val="24"/>
        </w:rPr>
      </w:pPr>
      <w:r w:rsidRPr="00325C73">
        <w:rPr>
          <w:rFonts w:ascii="Times New Roman" w:hAnsi="Times New Roman" w:cs="Times New Roman"/>
          <w:sz w:val="24"/>
          <w:szCs w:val="24"/>
        </w:rPr>
        <w:t xml:space="preserve">All information herein sets forth, </w:t>
      </w:r>
      <w:r w:rsidR="002A4609">
        <w:rPr>
          <w:rFonts w:ascii="Times New Roman" w:hAnsi="Times New Roman" w:cs="Times New Roman"/>
          <w:sz w:val="24"/>
          <w:szCs w:val="24"/>
        </w:rPr>
        <w:t>concisely and uniformly</w:t>
      </w:r>
      <w:r w:rsidRPr="00325C73">
        <w:rPr>
          <w:rFonts w:ascii="Times New Roman" w:hAnsi="Times New Roman" w:cs="Times New Roman"/>
          <w:sz w:val="24"/>
          <w:szCs w:val="24"/>
        </w:rPr>
        <w:t xml:space="preserve">, responsibilities </w:t>
      </w:r>
      <w:r w:rsidR="002A4609">
        <w:rPr>
          <w:rFonts w:ascii="Times New Roman" w:hAnsi="Times New Roman" w:cs="Times New Roman"/>
          <w:sz w:val="24"/>
          <w:szCs w:val="24"/>
        </w:rPr>
        <w:t xml:space="preserve">to </w:t>
      </w:r>
      <w:r w:rsidRPr="00325C73">
        <w:rPr>
          <w:rFonts w:ascii="Times New Roman" w:hAnsi="Times New Roman" w:cs="Times New Roman"/>
          <w:sz w:val="24"/>
          <w:szCs w:val="24"/>
        </w:rPr>
        <w:t xml:space="preserve">which </w:t>
      </w:r>
      <w:r w:rsidR="0091695A">
        <w:rPr>
          <w:rFonts w:ascii="Times New Roman" w:hAnsi="Times New Roman" w:cs="Times New Roman"/>
          <w:sz w:val="24"/>
          <w:szCs w:val="24"/>
        </w:rPr>
        <w:t>university community members</w:t>
      </w:r>
      <w:r w:rsidRPr="00325C73">
        <w:rPr>
          <w:rFonts w:ascii="Times New Roman" w:hAnsi="Times New Roman" w:cs="Times New Roman"/>
          <w:sz w:val="24"/>
          <w:szCs w:val="24"/>
        </w:rPr>
        <w:t xml:space="preserve"> are indebted to one another. The Student Code of Conduct also sets forth administrative and conduct procedures whereby </w:t>
      </w:r>
      <w:r w:rsidR="002A4609">
        <w:rPr>
          <w:rFonts w:ascii="Times New Roman" w:hAnsi="Times New Roman" w:cs="Times New Roman"/>
          <w:sz w:val="24"/>
          <w:szCs w:val="24"/>
        </w:rPr>
        <w:t xml:space="preserve">students </w:t>
      </w:r>
      <w:r w:rsidRPr="00325C73">
        <w:rPr>
          <w:rFonts w:ascii="Times New Roman" w:hAnsi="Times New Roman" w:cs="Times New Roman"/>
          <w:sz w:val="24"/>
          <w:szCs w:val="24"/>
        </w:rPr>
        <w:t xml:space="preserve">accused of violating rules, policies, and regulations may be afforded due process and fair and just outcomes. Southern University at </w:t>
      </w:r>
      <w:r w:rsidR="00904B27">
        <w:rPr>
          <w:rFonts w:ascii="Times New Roman" w:hAnsi="Times New Roman" w:cs="Times New Roman"/>
          <w:sz w:val="24"/>
          <w:szCs w:val="24"/>
        </w:rPr>
        <w:t>Shreveport</w:t>
      </w:r>
      <w:r w:rsidRPr="00325C73">
        <w:rPr>
          <w:rFonts w:ascii="Times New Roman" w:hAnsi="Times New Roman" w:cs="Times New Roman"/>
          <w:sz w:val="24"/>
          <w:szCs w:val="24"/>
        </w:rPr>
        <w:t xml:space="preserve"> is committed to protecting the full constitutional rights of its students. Southern University at </w:t>
      </w:r>
      <w:r w:rsidR="00904B27">
        <w:rPr>
          <w:rFonts w:ascii="Times New Roman" w:hAnsi="Times New Roman" w:cs="Times New Roman"/>
          <w:sz w:val="24"/>
          <w:szCs w:val="24"/>
        </w:rPr>
        <w:t>Shreveport</w:t>
      </w:r>
      <w:r w:rsidRPr="00325C73">
        <w:rPr>
          <w:rFonts w:ascii="Times New Roman" w:hAnsi="Times New Roman" w:cs="Times New Roman"/>
          <w:sz w:val="24"/>
          <w:szCs w:val="24"/>
        </w:rPr>
        <w:t xml:space="preserve"> and </w:t>
      </w:r>
      <w:r w:rsidR="002A4609">
        <w:rPr>
          <w:rFonts w:ascii="Times New Roman" w:hAnsi="Times New Roman" w:cs="Times New Roman"/>
          <w:sz w:val="24"/>
          <w:szCs w:val="24"/>
        </w:rPr>
        <w:t>its community members</w:t>
      </w:r>
      <w:r w:rsidRPr="00325C73">
        <w:rPr>
          <w:rFonts w:ascii="Times New Roman" w:hAnsi="Times New Roman" w:cs="Times New Roman"/>
          <w:sz w:val="24"/>
          <w:szCs w:val="24"/>
        </w:rPr>
        <w:t xml:space="preserve"> have equal obligations to one another in protecting the educational environment. The University has </w:t>
      </w:r>
      <w:r w:rsidR="0091695A">
        <w:rPr>
          <w:rFonts w:ascii="Times New Roman" w:hAnsi="Times New Roman" w:cs="Times New Roman"/>
          <w:sz w:val="24"/>
          <w:szCs w:val="24"/>
        </w:rPr>
        <w:t>comparable</w:t>
      </w:r>
      <w:r w:rsidRPr="00325C73">
        <w:rPr>
          <w:rFonts w:ascii="Times New Roman" w:hAnsi="Times New Roman" w:cs="Times New Roman"/>
          <w:sz w:val="24"/>
          <w:szCs w:val="24"/>
        </w:rPr>
        <w:t xml:space="preserve"> </w:t>
      </w:r>
      <w:r w:rsidR="002A4609">
        <w:rPr>
          <w:rFonts w:ascii="Times New Roman" w:hAnsi="Times New Roman" w:cs="Times New Roman"/>
          <w:sz w:val="24"/>
          <w:szCs w:val="24"/>
        </w:rPr>
        <w:t>commitments</w:t>
      </w:r>
      <w:r w:rsidRPr="00325C73">
        <w:rPr>
          <w:rFonts w:ascii="Times New Roman" w:hAnsi="Times New Roman" w:cs="Times New Roman"/>
          <w:sz w:val="24"/>
          <w:szCs w:val="24"/>
        </w:rPr>
        <w:t xml:space="preserve"> to protect the integrity of its educational mission and the interests of its student body. </w:t>
      </w:r>
    </w:p>
    <w:p w14:paraId="5FA71082" w14:textId="77777777" w:rsidR="00D72AB5" w:rsidRPr="00325C73" w:rsidRDefault="00D72AB5" w:rsidP="00D72AB5">
      <w:pPr>
        <w:spacing w:after="0" w:line="240" w:lineRule="auto"/>
        <w:ind w:left="-360"/>
        <w:contextualSpacing/>
        <w:jc w:val="both"/>
        <w:rPr>
          <w:rFonts w:ascii="Times New Roman" w:hAnsi="Times New Roman" w:cs="Times New Roman"/>
          <w:b/>
          <w:bCs/>
          <w:color w:val="0070C0"/>
          <w:sz w:val="24"/>
          <w:szCs w:val="24"/>
        </w:rPr>
      </w:pPr>
    </w:p>
    <w:p w14:paraId="27314729" w14:textId="246F66D3" w:rsidR="00D72AB5" w:rsidRPr="00325C73" w:rsidRDefault="00D72AB5" w:rsidP="00D72AB5">
      <w:pPr>
        <w:spacing w:after="0" w:line="240" w:lineRule="auto"/>
        <w:ind w:left="-360"/>
        <w:contextualSpacing/>
        <w:jc w:val="both"/>
        <w:rPr>
          <w:rFonts w:ascii="Times New Roman" w:hAnsi="Times New Roman" w:cs="Times New Roman"/>
          <w:sz w:val="24"/>
          <w:szCs w:val="24"/>
        </w:rPr>
      </w:pPr>
      <w:r w:rsidRPr="00325C73">
        <w:rPr>
          <w:rFonts w:ascii="Times New Roman" w:hAnsi="Times New Roman" w:cs="Times New Roman"/>
          <w:sz w:val="24"/>
          <w:szCs w:val="24"/>
        </w:rPr>
        <w:t xml:space="preserve">The following policies, regulations, and sanctions have been established to protect the rights and interests of all </w:t>
      </w:r>
      <w:r w:rsidR="002A4609">
        <w:rPr>
          <w:rFonts w:ascii="Times New Roman" w:hAnsi="Times New Roman" w:cs="Times New Roman"/>
          <w:sz w:val="24"/>
          <w:szCs w:val="24"/>
        </w:rPr>
        <w:t>University community members</w:t>
      </w:r>
      <w:r w:rsidRPr="00325C73">
        <w:rPr>
          <w:rFonts w:ascii="Times New Roman" w:hAnsi="Times New Roman" w:cs="Times New Roman"/>
          <w:sz w:val="24"/>
          <w:szCs w:val="24"/>
        </w:rPr>
        <w:t>. The Student Code of Conduct is updated periodically as laws in higher education change</w:t>
      </w:r>
      <w:r w:rsidR="0091695A">
        <w:rPr>
          <w:rFonts w:ascii="Times New Roman" w:hAnsi="Times New Roman" w:cs="Times New Roman"/>
          <w:sz w:val="24"/>
          <w:szCs w:val="24"/>
        </w:rPr>
        <w:t>,</w:t>
      </w:r>
      <w:r w:rsidRPr="00325C73">
        <w:rPr>
          <w:rFonts w:ascii="Times New Roman" w:hAnsi="Times New Roman" w:cs="Times New Roman"/>
          <w:sz w:val="24"/>
          <w:szCs w:val="24"/>
        </w:rPr>
        <w:t xml:space="preserve"> and state laws regarding the rights of students attending a state institution in Louisiana are enforced. The current Student Code of Conduct supersedes any published Student Code of Conduct. It is intended for internal distribution (i.e., use within the University community).</w:t>
      </w:r>
    </w:p>
    <w:p w14:paraId="2883B402" w14:textId="77777777" w:rsidR="00D72AB5" w:rsidRPr="00372CA3" w:rsidRDefault="00D72AB5" w:rsidP="00D72AB5">
      <w:pPr>
        <w:spacing w:after="0" w:line="240" w:lineRule="auto"/>
        <w:ind w:left="-360"/>
        <w:contextualSpacing/>
        <w:jc w:val="both"/>
        <w:rPr>
          <w:rFonts w:ascii="Times New Roman" w:hAnsi="Times New Roman" w:cs="Times New Roman"/>
          <w:b/>
          <w:bCs/>
          <w:i/>
          <w:iCs/>
          <w:sz w:val="24"/>
          <w:szCs w:val="24"/>
          <w:u w:val="single"/>
        </w:rPr>
      </w:pPr>
    </w:p>
    <w:p w14:paraId="5F9D6879" w14:textId="77777777" w:rsidR="00D72AB5" w:rsidRPr="00372CA3" w:rsidRDefault="00D72AB5" w:rsidP="00D72AB5">
      <w:pPr>
        <w:spacing w:after="0" w:line="240" w:lineRule="auto"/>
        <w:ind w:left="-360"/>
        <w:contextualSpacing/>
        <w:jc w:val="both"/>
        <w:rPr>
          <w:rFonts w:ascii="Times New Roman" w:hAnsi="Times New Roman" w:cs="Times New Roman"/>
          <w:color w:val="4472C4" w:themeColor="accent1"/>
          <w:sz w:val="24"/>
          <w:szCs w:val="24"/>
        </w:rPr>
      </w:pPr>
      <w:r w:rsidRPr="00372CA3">
        <w:rPr>
          <w:rFonts w:ascii="Times New Roman" w:hAnsi="Times New Roman" w:cs="Times New Roman"/>
          <w:b/>
          <w:bCs/>
          <w:iCs/>
          <w:color w:val="4472C4" w:themeColor="accent1"/>
          <w:sz w:val="24"/>
          <w:szCs w:val="24"/>
        </w:rPr>
        <w:t>Students’ Rights and Responsibilities</w:t>
      </w:r>
    </w:p>
    <w:p w14:paraId="34BDC931" w14:textId="1CD2F111" w:rsidR="00D72AB5" w:rsidRPr="00372CA3" w:rsidRDefault="00D72AB5" w:rsidP="00D72AB5">
      <w:pPr>
        <w:spacing w:after="0" w:line="240" w:lineRule="auto"/>
        <w:ind w:left="-360"/>
        <w:contextualSpacing/>
        <w:jc w:val="both"/>
        <w:rPr>
          <w:rFonts w:ascii="Times New Roman" w:hAnsi="Times New Roman" w:cs="Times New Roman"/>
          <w:color w:val="4472C4" w:themeColor="accent1"/>
          <w:sz w:val="24"/>
          <w:szCs w:val="24"/>
        </w:rPr>
      </w:pPr>
      <w:r w:rsidRPr="00325C73">
        <w:rPr>
          <w:rFonts w:ascii="Times New Roman" w:hAnsi="Times New Roman" w:cs="Times New Roman"/>
          <w:sz w:val="24"/>
          <w:szCs w:val="24"/>
        </w:rPr>
        <w:t xml:space="preserve">Students enrolled at Southern University at </w:t>
      </w:r>
      <w:r w:rsidR="00904B27">
        <w:rPr>
          <w:rFonts w:ascii="Times New Roman" w:hAnsi="Times New Roman" w:cs="Times New Roman"/>
          <w:sz w:val="24"/>
          <w:szCs w:val="24"/>
        </w:rPr>
        <w:t>Shreveport</w:t>
      </w:r>
      <w:r w:rsidRPr="00325C73">
        <w:rPr>
          <w:rFonts w:ascii="Times New Roman" w:hAnsi="Times New Roman" w:cs="Times New Roman"/>
          <w:sz w:val="24"/>
          <w:szCs w:val="24"/>
        </w:rPr>
        <w:t xml:space="preserve"> have the same rights, privileges</w:t>
      </w:r>
      <w:r w:rsidR="002A4609">
        <w:rPr>
          <w:rFonts w:ascii="Times New Roman" w:hAnsi="Times New Roman" w:cs="Times New Roman"/>
          <w:sz w:val="24"/>
          <w:szCs w:val="24"/>
        </w:rPr>
        <w:t>,</w:t>
      </w:r>
      <w:r w:rsidRPr="00325C73">
        <w:rPr>
          <w:rFonts w:ascii="Times New Roman" w:hAnsi="Times New Roman" w:cs="Times New Roman"/>
          <w:sz w:val="24"/>
          <w:szCs w:val="24"/>
        </w:rPr>
        <w:t xml:space="preserve"> and freedoms granted to every United States citizen. </w:t>
      </w:r>
      <w:r w:rsidR="002A4609">
        <w:rPr>
          <w:rFonts w:ascii="Times New Roman" w:hAnsi="Times New Roman" w:cs="Times New Roman"/>
          <w:sz w:val="24"/>
          <w:szCs w:val="24"/>
        </w:rPr>
        <w:t>However, with</w:t>
      </w:r>
      <w:r w:rsidRPr="00325C73">
        <w:rPr>
          <w:rFonts w:ascii="Times New Roman" w:hAnsi="Times New Roman" w:cs="Times New Roman"/>
          <w:sz w:val="24"/>
          <w:szCs w:val="24"/>
        </w:rPr>
        <w:t xml:space="preserve"> these rights, </w:t>
      </w:r>
      <w:r w:rsidR="002A4609">
        <w:rPr>
          <w:rFonts w:ascii="Times New Roman" w:hAnsi="Times New Roman" w:cs="Times New Roman"/>
          <w:sz w:val="24"/>
          <w:szCs w:val="24"/>
        </w:rPr>
        <w:t>licenses,</w:t>
      </w:r>
      <w:r w:rsidRPr="00325C73">
        <w:rPr>
          <w:rFonts w:ascii="Times New Roman" w:hAnsi="Times New Roman" w:cs="Times New Roman"/>
          <w:sz w:val="24"/>
          <w:szCs w:val="24"/>
        </w:rPr>
        <w:t xml:space="preserve"> and freedoms </w:t>
      </w:r>
      <w:r w:rsidR="0091695A">
        <w:rPr>
          <w:rFonts w:ascii="Times New Roman" w:hAnsi="Times New Roman" w:cs="Times New Roman"/>
          <w:sz w:val="24"/>
          <w:szCs w:val="24"/>
        </w:rPr>
        <w:t>come to</w:t>
      </w:r>
      <w:r w:rsidRPr="00325C73">
        <w:rPr>
          <w:rFonts w:ascii="Times New Roman" w:hAnsi="Times New Roman" w:cs="Times New Roman"/>
          <w:sz w:val="24"/>
          <w:szCs w:val="24"/>
        </w:rPr>
        <w:t xml:space="preserve"> the responsibility to obey federal, state</w:t>
      </w:r>
      <w:r w:rsidR="002A4609">
        <w:rPr>
          <w:rFonts w:ascii="Times New Roman" w:hAnsi="Times New Roman" w:cs="Times New Roman"/>
          <w:sz w:val="24"/>
          <w:szCs w:val="24"/>
        </w:rPr>
        <w:t>,</w:t>
      </w:r>
      <w:r w:rsidRPr="00325C73">
        <w:rPr>
          <w:rFonts w:ascii="Times New Roman" w:hAnsi="Times New Roman" w:cs="Times New Roman"/>
          <w:sz w:val="24"/>
          <w:szCs w:val="24"/>
        </w:rPr>
        <w:t xml:space="preserve"> and local laws</w:t>
      </w:r>
      <w:r w:rsidR="0091695A" w:rsidRPr="0091695A">
        <w:rPr>
          <w:rFonts w:ascii="Times New Roman" w:hAnsi="Times New Roman" w:cs="Times New Roman"/>
          <w:sz w:val="24"/>
          <w:szCs w:val="24"/>
        </w:rPr>
        <w:t xml:space="preserve"> and abide by the university's rules and regulations</w:t>
      </w:r>
      <w:r w:rsidRPr="00325C73">
        <w:rPr>
          <w:rFonts w:ascii="Times New Roman" w:hAnsi="Times New Roman" w:cs="Times New Roman"/>
          <w:sz w:val="24"/>
          <w:szCs w:val="24"/>
        </w:rPr>
        <w:t>.</w:t>
      </w:r>
    </w:p>
    <w:p w14:paraId="6FDC3178" w14:textId="77777777" w:rsidR="00D72AB5" w:rsidRPr="00372CA3" w:rsidRDefault="00D72AB5" w:rsidP="00D72AB5">
      <w:pPr>
        <w:spacing w:after="0" w:line="240" w:lineRule="auto"/>
        <w:ind w:left="-360"/>
        <w:contextualSpacing/>
        <w:jc w:val="both"/>
        <w:rPr>
          <w:rFonts w:ascii="Times New Roman" w:hAnsi="Times New Roman" w:cs="Times New Roman"/>
          <w:sz w:val="24"/>
          <w:szCs w:val="24"/>
        </w:rPr>
      </w:pPr>
    </w:p>
    <w:p w14:paraId="6D62AC2C" w14:textId="12B75507" w:rsidR="00D72AB5" w:rsidRPr="00372CA3" w:rsidRDefault="00D72AB5" w:rsidP="00D72AB5">
      <w:pPr>
        <w:spacing w:after="0" w:line="240" w:lineRule="auto"/>
        <w:ind w:left="-360"/>
        <w:contextualSpacing/>
        <w:jc w:val="both"/>
        <w:rPr>
          <w:rFonts w:ascii="Times New Roman" w:hAnsi="Times New Roman" w:cs="Times New Roman"/>
          <w:color w:val="4472C4" w:themeColor="accent1"/>
          <w:sz w:val="24"/>
          <w:szCs w:val="24"/>
        </w:rPr>
      </w:pPr>
      <w:r w:rsidRPr="00325C73">
        <w:rPr>
          <w:rFonts w:ascii="Times New Roman" w:hAnsi="Times New Roman" w:cs="Times New Roman"/>
          <w:sz w:val="24"/>
          <w:szCs w:val="24"/>
        </w:rPr>
        <w:t xml:space="preserve">Essential to the effective functioning of the University is the protection and promotion of a </w:t>
      </w:r>
      <w:r w:rsidR="002A4609">
        <w:rPr>
          <w:rFonts w:ascii="Times New Roman" w:hAnsi="Times New Roman" w:cs="Times New Roman"/>
          <w:sz w:val="24"/>
          <w:szCs w:val="24"/>
        </w:rPr>
        <w:t>unique</w:t>
      </w:r>
      <w:r w:rsidRPr="00325C73">
        <w:rPr>
          <w:rFonts w:ascii="Times New Roman" w:hAnsi="Times New Roman" w:cs="Times New Roman"/>
          <w:sz w:val="24"/>
          <w:szCs w:val="24"/>
        </w:rPr>
        <w:t xml:space="preserve"> set of interests and purposes which include:</w:t>
      </w:r>
    </w:p>
    <w:p w14:paraId="7D73FD41" w14:textId="77777777" w:rsidR="00D72AB5" w:rsidRPr="00325C73" w:rsidRDefault="00D72AB5" w:rsidP="00485E2D">
      <w:pPr>
        <w:pStyle w:val="ListParagraph"/>
        <w:numPr>
          <w:ilvl w:val="0"/>
          <w:numId w:val="4"/>
        </w:numPr>
        <w:spacing w:after="0" w:line="240" w:lineRule="auto"/>
        <w:rPr>
          <w:rFonts w:ascii="Times New Roman" w:hAnsi="Times New Roman" w:cs="Times New Roman"/>
          <w:sz w:val="24"/>
          <w:szCs w:val="24"/>
        </w:rPr>
      </w:pPr>
      <w:r w:rsidRPr="00325C73">
        <w:rPr>
          <w:rFonts w:ascii="Times New Roman" w:hAnsi="Times New Roman" w:cs="Times New Roman"/>
          <w:sz w:val="24"/>
          <w:szCs w:val="24"/>
        </w:rPr>
        <w:t>the opportunity for students to attain their educational objectives;</w:t>
      </w:r>
    </w:p>
    <w:p w14:paraId="65C7AEC2" w14:textId="77777777" w:rsidR="00D72AB5" w:rsidRPr="00325C73" w:rsidRDefault="00D72AB5" w:rsidP="00485E2D">
      <w:pPr>
        <w:pStyle w:val="ListParagraph"/>
        <w:numPr>
          <w:ilvl w:val="0"/>
          <w:numId w:val="4"/>
        </w:numPr>
        <w:spacing w:after="0" w:line="240" w:lineRule="auto"/>
        <w:rPr>
          <w:rFonts w:ascii="Times New Roman" w:hAnsi="Times New Roman" w:cs="Times New Roman"/>
          <w:sz w:val="24"/>
          <w:szCs w:val="24"/>
        </w:rPr>
      </w:pPr>
      <w:r w:rsidRPr="00325C73">
        <w:rPr>
          <w:rFonts w:ascii="Times New Roman" w:hAnsi="Times New Roman" w:cs="Times New Roman"/>
          <w:sz w:val="24"/>
          <w:szCs w:val="24"/>
        </w:rPr>
        <w:t>the maintenance of an intellect</w:t>
      </w:r>
    </w:p>
    <w:p w14:paraId="388823F7" w14:textId="77777777" w:rsidR="00D72AB5" w:rsidRPr="00325C73" w:rsidRDefault="00D72AB5" w:rsidP="00485E2D">
      <w:pPr>
        <w:pStyle w:val="ListParagraph"/>
        <w:numPr>
          <w:ilvl w:val="0"/>
          <w:numId w:val="4"/>
        </w:numPr>
        <w:spacing w:after="0" w:line="240" w:lineRule="auto"/>
        <w:rPr>
          <w:rFonts w:ascii="Times New Roman" w:hAnsi="Times New Roman" w:cs="Times New Roman"/>
          <w:sz w:val="24"/>
          <w:szCs w:val="24"/>
        </w:rPr>
      </w:pPr>
      <w:r w:rsidRPr="00325C73">
        <w:rPr>
          <w:rFonts w:ascii="Times New Roman" w:hAnsi="Times New Roman" w:cs="Times New Roman"/>
          <w:sz w:val="24"/>
          <w:szCs w:val="24"/>
        </w:rPr>
        <w:t>and educational atmosphere throughout the University;</w:t>
      </w:r>
    </w:p>
    <w:p w14:paraId="59D88C40" w14:textId="77777777" w:rsidR="00D72AB5" w:rsidRPr="00325C73" w:rsidRDefault="00D72AB5" w:rsidP="00485E2D">
      <w:pPr>
        <w:pStyle w:val="ListParagraph"/>
        <w:numPr>
          <w:ilvl w:val="0"/>
          <w:numId w:val="4"/>
        </w:numPr>
        <w:spacing w:after="0" w:line="240" w:lineRule="auto"/>
        <w:rPr>
          <w:rFonts w:ascii="Times New Roman" w:hAnsi="Times New Roman" w:cs="Times New Roman"/>
          <w:sz w:val="24"/>
          <w:szCs w:val="24"/>
        </w:rPr>
      </w:pPr>
      <w:r w:rsidRPr="00325C73">
        <w:rPr>
          <w:rFonts w:ascii="Times New Roman" w:hAnsi="Times New Roman" w:cs="Times New Roman"/>
          <w:sz w:val="24"/>
          <w:szCs w:val="24"/>
        </w:rPr>
        <w:t>the protection of the health, safety, welfare, property, and human rights of all members of the University community; and</w:t>
      </w:r>
    </w:p>
    <w:p w14:paraId="63896510" w14:textId="77777777" w:rsidR="00D72AB5" w:rsidRPr="00325C73" w:rsidRDefault="00D72AB5" w:rsidP="00485E2D">
      <w:pPr>
        <w:pStyle w:val="ListParagraph"/>
        <w:numPr>
          <w:ilvl w:val="0"/>
          <w:numId w:val="4"/>
        </w:numPr>
        <w:spacing w:after="0" w:line="240" w:lineRule="auto"/>
        <w:rPr>
          <w:rFonts w:ascii="Times New Roman" w:hAnsi="Times New Roman" w:cs="Times New Roman"/>
          <w:sz w:val="24"/>
          <w:szCs w:val="24"/>
        </w:rPr>
      </w:pPr>
      <w:r w:rsidRPr="00325C73">
        <w:rPr>
          <w:rFonts w:ascii="Times New Roman" w:hAnsi="Times New Roman" w:cs="Times New Roman"/>
          <w:sz w:val="24"/>
          <w:szCs w:val="24"/>
        </w:rPr>
        <w:t>the protection and reputation of the University itself.</w:t>
      </w:r>
    </w:p>
    <w:p w14:paraId="28F713A5" w14:textId="0F782C68" w:rsidR="00D72AB5" w:rsidRPr="00325C73" w:rsidRDefault="00D72AB5" w:rsidP="00372CA3">
      <w:pPr>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Students enrolled at Southern University at </w:t>
      </w:r>
      <w:r w:rsidR="00904B27">
        <w:rPr>
          <w:rFonts w:ascii="Times New Roman" w:hAnsi="Times New Roman" w:cs="Times New Roman"/>
          <w:sz w:val="24"/>
          <w:szCs w:val="24"/>
        </w:rPr>
        <w:t>Shreveport</w:t>
      </w:r>
      <w:r w:rsidRPr="00325C73">
        <w:rPr>
          <w:rFonts w:ascii="Times New Roman" w:hAnsi="Times New Roman" w:cs="Times New Roman"/>
          <w:sz w:val="24"/>
          <w:szCs w:val="24"/>
        </w:rPr>
        <w:t xml:space="preserve"> must ultimately assume full responsibility for their actions and </w:t>
      </w:r>
      <w:r w:rsidR="002A4609" w:rsidRPr="002A4609">
        <w:rPr>
          <w:rFonts w:ascii="Times New Roman" w:hAnsi="Times New Roman" w:cs="Times New Roman"/>
          <w:sz w:val="24"/>
          <w:szCs w:val="24"/>
        </w:rPr>
        <w:t xml:space="preserve">adhere to the code of conduct regulations </w:t>
      </w:r>
      <w:r w:rsidRPr="00325C73">
        <w:rPr>
          <w:rFonts w:ascii="Times New Roman" w:hAnsi="Times New Roman" w:cs="Times New Roman"/>
          <w:sz w:val="24"/>
          <w:szCs w:val="24"/>
        </w:rPr>
        <w:t>set by the University. Violations of these regulations or a demonstrated unwillingness to obey the rules governing conduct may lead to sanctions or disciplinary action by the University.</w:t>
      </w:r>
    </w:p>
    <w:p w14:paraId="31FACC9B" w14:textId="7D88250E" w:rsidR="008C6833" w:rsidRPr="00325C73" w:rsidRDefault="008C6833" w:rsidP="00D72AB5">
      <w:pPr>
        <w:spacing w:after="0" w:line="240" w:lineRule="auto"/>
        <w:ind w:left="-360"/>
        <w:rPr>
          <w:rFonts w:ascii="Times New Roman" w:hAnsi="Times New Roman" w:cs="Times New Roman"/>
          <w:sz w:val="24"/>
          <w:szCs w:val="24"/>
        </w:rPr>
      </w:pPr>
    </w:p>
    <w:p w14:paraId="5AF3310A" w14:textId="14499784" w:rsidR="008C6833" w:rsidRPr="00372CA3" w:rsidRDefault="008C6833" w:rsidP="008C6833">
      <w:pPr>
        <w:spacing w:after="0" w:line="240" w:lineRule="auto"/>
        <w:ind w:left="-360"/>
        <w:contextualSpacing/>
        <w:jc w:val="both"/>
        <w:rPr>
          <w:rFonts w:ascii="Times New Roman" w:hAnsi="Times New Roman" w:cs="Times New Roman"/>
          <w:color w:val="4472C4" w:themeColor="accent1"/>
          <w:sz w:val="24"/>
          <w:szCs w:val="24"/>
        </w:rPr>
      </w:pPr>
      <w:r w:rsidRPr="00372CA3">
        <w:rPr>
          <w:rFonts w:ascii="Times New Roman" w:hAnsi="Times New Roman" w:cs="Times New Roman"/>
          <w:b/>
          <w:bCs/>
          <w:iCs/>
          <w:color w:val="4472C4" w:themeColor="accent1"/>
          <w:sz w:val="24"/>
          <w:szCs w:val="24"/>
        </w:rPr>
        <w:t>University Jurisdiction</w:t>
      </w:r>
    </w:p>
    <w:p w14:paraId="7741D86B" w14:textId="35CC9060" w:rsidR="00C13794" w:rsidRPr="00325C73" w:rsidRDefault="00C13794" w:rsidP="008C6833">
      <w:pPr>
        <w:spacing w:after="0" w:line="240" w:lineRule="auto"/>
        <w:ind w:left="-360"/>
        <w:contextualSpacing/>
        <w:jc w:val="both"/>
        <w:rPr>
          <w:rFonts w:ascii="Times New Roman" w:hAnsi="Times New Roman" w:cs="Times New Roman"/>
          <w:sz w:val="24"/>
          <w:szCs w:val="24"/>
        </w:rPr>
      </w:pPr>
      <w:r w:rsidRPr="00325C73">
        <w:rPr>
          <w:rFonts w:ascii="Times New Roman" w:hAnsi="Times New Roman" w:cs="Times New Roman"/>
          <w:sz w:val="24"/>
          <w:szCs w:val="24"/>
        </w:rPr>
        <w:t xml:space="preserve">Students enrolled at Southern University at </w:t>
      </w:r>
      <w:r w:rsidR="00904B27">
        <w:rPr>
          <w:rFonts w:ascii="Times New Roman" w:hAnsi="Times New Roman" w:cs="Times New Roman"/>
          <w:sz w:val="24"/>
          <w:szCs w:val="24"/>
        </w:rPr>
        <w:t>Shreveport</w:t>
      </w:r>
      <w:r w:rsidRPr="00325C73">
        <w:rPr>
          <w:rFonts w:ascii="Times New Roman" w:hAnsi="Times New Roman" w:cs="Times New Roman"/>
          <w:sz w:val="24"/>
          <w:szCs w:val="24"/>
        </w:rPr>
        <w:t xml:space="preserve"> are subject to all federal, state, and local laws.  In addition, students are subject to appropriate and reasonable disciplinary action, which includes suspension or expulsion, for breach of any of the University’s rules, </w:t>
      </w:r>
      <w:r w:rsidR="002A4609">
        <w:rPr>
          <w:rFonts w:ascii="Times New Roman" w:hAnsi="Times New Roman" w:cs="Times New Roman"/>
          <w:sz w:val="24"/>
          <w:szCs w:val="24"/>
        </w:rPr>
        <w:t>regulations</w:t>
      </w:r>
      <w:r w:rsidRPr="00325C73">
        <w:rPr>
          <w:rFonts w:ascii="Times New Roman" w:hAnsi="Times New Roman" w:cs="Times New Roman"/>
          <w:sz w:val="24"/>
          <w:szCs w:val="24"/>
        </w:rPr>
        <w:t xml:space="preserve"> and policies.  </w:t>
      </w:r>
    </w:p>
    <w:p w14:paraId="0D6CBD12" w14:textId="77777777" w:rsidR="00C13794" w:rsidRPr="00325C73" w:rsidRDefault="00C13794" w:rsidP="008C6833">
      <w:pPr>
        <w:spacing w:after="0" w:line="240" w:lineRule="auto"/>
        <w:ind w:left="-360"/>
        <w:contextualSpacing/>
        <w:jc w:val="both"/>
        <w:rPr>
          <w:rFonts w:ascii="Times New Roman" w:hAnsi="Times New Roman" w:cs="Times New Roman"/>
          <w:sz w:val="24"/>
          <w:szCs w:val="24"/>
        </w:rPr>
      </w:pPr>
    </w:p>
    <w:p w14:paraId="2669B455" w14:textId="06318BA7" w:rsidR="00C13794" w:rsidRPr="00325C73" w:rsidRDefault="008C6833" w:rsidP="00C13794">
      <w:pPr>
        <w:spacing w:after="0" w:line="240" w:lineRule="auto"/>
        <w:ind w:left="-360"/>
        <w:contextualSpacing/>
        <w:jc w:val="both"/>
        <w:rPr>
          <w:rFonts w:ascii="Times New Roman" w:hAnsi="Times New Roman" w:cs="Times New Roman"/>
          <w:sz w:val="24"/>
          <w:szCs w:val="24"/>
        </w:rPr>
      </w:pPr>
      <w:r w:rsidRPr="00325C73">
        <w:rPr>
          <w:rFonts w:ascii="Times New Roman" w:hAnsi="Times New Roman" w:cs="Times New Roman"/>
          <w:sz w:val="24"/>
          <w:szCs w:val="24"/>
        </w:rPr>
        <w:t xml:space="preserve">The University reserves the right to exercise jurisdiction for an offense committed </w:t>
      </w:r>
      <w:r w:rsidR="00C13794" w:rsidRPr="00325C73">
        <w:rPr>
          <w:rFonts w:ascii="Times New Roman" w:hAnsi="Times New Roman" w:cs="Times New Roman"/>
          <w:sz w:val="24"/>
          <w:szCs w:val="24"/>
        </w:rPr>
        <w:t>off campus when:</w:t>
      </w:r>
    </w:p>
    <w:p w14:paraId="0A17D8BE" w14:textId="337C44EA" w:rsidR="00C13794" w:rsidRPr="00325C73" w:rsidRDefault="00C13794" w:rsidP="00C13794">
      <w:pPr>
        <w:pStyle w:val="ListParagraph"/>
        <w:numPr>
          <w:ilvl w:val="0"/>
          <w:numId w:val="32"/>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lastRenderedPageBreak/>
        <w:t>The victim of such an offense is a student, faculty member, or staff member;</w:t>
      </w:r>
    </w:p>
    <w:p w14:paraId="416C9B53" w14:textId="4A82BEEB" w:rsidR="00C13794" w:rsidRPr="00325C73" w:rsidRDefault="00C13794" w:rsidP="00C13794">
      <w:pPr>
        <w:pStyle w:val="ListParagraph"/>
        <w:numPr>
          <w:ilvl w:val="0"/>
          <w:numId w:val="32"/>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 xml:space="preserve">The occurrence is at a </w:t>
      </w:r>
      <w:r w:rsidR="002A4609">
        <w:rPr>
          <w:rFonts w:ascii="Times New Roman" w:hAnsi="Times New Roman" w:cs="Times New Roman"/>
          <w:sz w:val="24"/>
          <w:szCs w:val="24"/>
        </w:rPr>
        <w:t>university-sponsored</w:t>
      </w:r>
      <w:r w:rsidRPr="00325C73">
        <w:rPr>
          <w:rFonts w:ascii="Times New Roman" w:hAnsi="Times New Roman" w:cs="Times New Roman"/>
          <w:sz w:val="24"/>
          <w:szCs w:val="24"/>
        </w:rPr>
        <w:t xml:space="preserve"> or sanctioned event;</w:t>
      </w:r>
      <w:r w:rsidR="001717A0" w:rsidRPr="00325C73">
        <w:rPr>
          <w:rFonts w:ascii="Times New Roman" w:hAnsi="Times New Roman" w:cs="Times New Roman"/>
          <w:sz w:val="24"/>
          <w:szCs w:val="24"/>
        </w:rPr>
        <w:t xml:space="preserve"> or</w:t>
      </w:r>
    </w:p>
    <w:p w14:paraId="1BB66F17" w14:textId="02207702" w:rsidR="00C13794" w:rsidRPr="00325C73" w:rsidRDefault="00C13794" w:rsidP="00C13794">
      <w:pPr>
        <w:pStyle w:val="ListParagraph"/>
        <w:numPr>
          <w:ilvl w:val="0"/>
          <w:numId w:val="32"/>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The accused student used his or her university status to assist in the commission of the offense, i.e., using a student ID card to write a worthless check</w:t>
      </w:r>
      <w:r w:rsidR="002A4609">
        <w:rPr>
          <w:rFonts w:ascii="Times New Roman" w:hAnsi="Times New Roman" w:cs="Times New Roman"/>
          <w:sz w:val="24"/>
          <w:szCs w:val="24"/>
        </w:rPr>
        <w:t>,</w:t>
      </w:r>
      <w:r w:rsidRPr="00325C73">
        <w:rPr>
          <w:rFonts w:ascii="Times New Roman" w:hAnsi="Times New Roman" w:cs="Times New Roman"/>
          <w:sz w:val="24"/>
          <w:szCs w:val="24"/>
        </w:rPr>
        <w:t xml:space="preserve"> or the offense seriously impairs </w:t>
      </w:r>
      <w:r w:rsidR="002A4609">
        <w:rPr>
          <w:rFonts w:ascii="Times New Roman" w:hAnsi="Times New Roman" w:cs="Times New Roman"/>
          <w:sz w:val="24"/>
          <w:szCs w:val="24"/>
        </w:rPr>
        <w:t xml:space="preserve">the </w:t>
      </w:r>
      <w:r w:rsidRPr="00325C73">
        <w:rPr>
          <w:rFonts w:ascii="Times New Roman" w:hAnsi="Times New Roman" w:cs="Times New Roman"/>
          <w:sz w:val="24"/>
          <w:szCs w:val="24"/>
        </w:rPr>
        <w:t xml:space="preserve">pursuit of the University’s goals/objectives. </w:t>
      </w:r>
    </w:p>
    <w:p w14:paraId="29B96BF2" w14:textId="77777777" w:rsidR="00D72AB5" w:rsidRPr="00372CA3" w:rsidRDefault="00D72AB5" w:rsidP="00D72AB5">
      <w:pPr>
        <w:spacing w:after="0" w:line="240" w:lineRule="auto"/>
        <w:rPr>
          <w:rFonts w:ascii="Times New Roman" w:hAnsi="Times New Roman" w:cs="Times New Roman"/>
          <w:b/>
          <w:bCs/>
          <w:i/>
          <w:iCs/>
          <w:sz w:val="24"/>
          <w:szCs w:val="24"/>
          <w:u w:val="single"/>
        </w:rPr>
      </w:pPr>
    </w:p>
    <w:p w14:paraId="496EF5EF" w14:textId="77777777" w:rsidR="00D72AB5" w:rsidRPr="00372CA3" w:rsidRDefault="00D72AB5" w:rsidP="00D72AB5">
      <w:pPr>
        <w:spacing w:after="0" w:line="240" w:lineRule="auto"/>
        <w:ind w:left="-360"/>
        <w:rPr>
          <w:rFonts w:ascii="Times New Roman" w:hAnsi="Times New Roman" w:cs="Times New Roman"/>
          <w:b/>
          <w:bCs/>
          <w:iCs/>
          <w:color w:val="4472C4" w:themeColor="accent1"/>
          <w:sz w:val="24"/>
          <w:szCs w:val="24"/>
        </w:rPr>
      </w:pPr>
      <w:r w:rsidRPr="00372CA3">
        <w:rPr>
          <w:rFonts w:ascii="Times New Roman" w:hAnsi="Times New Roman" w:cs="Times New Roman"/>
          <w:b/>
          <w:bCs/>
          <w:iCs/>
          <w:color w:val="4472C4" w:themeColor="accent1"/>
          <w:sz w:val="24"/>
          <w:szCs w:val="24"/>
        </w:rPr>
        <w:t>Scope of Rights</w:t>
      </w:r>
    </w:p>
    <w:p w14:paraId="40DDB58E" w14:textId="77777777" w:rsidR="00D72AB5" w:rsidRPr="00325C73" w:rsidRDefault="00D72AB5" w:rsidP="00372CA3">
      <w:pPr>
        <w:spacing w:after="0" w:line="240" w:lineRule="auto"/>
        <w:ind w:hanging="360"/>
        <w:jc w:val="both"/>
        <w:rPr>
          <w:rFonts w:ascii="Times New Roman" w:hAnsi="Times New Roman" w:cs="Times New Roman"/>
          <w:bCs/>
          <w:iCs/>
          <w:sz w:val="24"/>
          <w:szCs w:val="24"/>
        </w:rPr>
      </w:pPr>
      <w:r w:rsidRPr="00325C73">
        <w:rPr>
          <w:rFonts w:ascii="Times New Roman" w:hAnsi="Times New Roman" w:cs="Times New Roman"/>
          <w:bCs/>
          <w:iCs/>
          <w:sz w:val="24"/>
          <w:szCs w:val="24"/>
        </w:rPr>
        <w:t>Every student has the right to:</w:t>
      </w:r>
    </w:p>
    <w:p w14:paraId="2DC170EB" w14:textId="77777777" w:rsidR="00D72AB5" w:rsidRPr="00325C73" w:rsidRDefault="00D72AB5" w:rsidP="00372CA3">
      <w:pPr>
        <w:pStyle w:val="ListParagraph"/>
        <w:numPr>
          <w:ilvl w:val="0"/>
          <w:numId w:val="5"/>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full and proper respect of faculty, staff, and the administration;</w:t>
      </w:r>
    </w:p>
    <w:p w14:paraId="7115C0AF" w14:textId="77777777" w:rsidR="00D72AB5" w:rsidRPr="00325C73" w:rsidRDefault="00D72AB5" w:rsidP="00372CA3">
      <w:pPr>
        <w:pStyle w:val="ListParagraph"/>
        <w:numPr>
          <w:ilvl w:val="0"/>
          <w:numId w:val="5"/>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seek assistance from any instructor without being humiliated, i.e., appropriately express his or her views in class or make an error without insult from the instructor or fellow students;</w:t>
      </w:r>
    </w:p>
    <w:p w14:paraId="6A8DE731" w14:textId="2A1F61F6" w:rsidR="00D72AB5" w:rsidRPr="00325C73" w:rsidRDefault="00D72AB5" w:rsidP="00372CA3">
      <w:pPr>
        <w:pStyle w:val="ListParagraph"/>
        <w:numPr>
          <w:ilvl w:val="0"/>
          <w:numId w:val="5"/>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 xml:space="preserve">initiate a grievance against students, faculty, staff, policy, or administration with </w:t>
      </w:r>
      <w:r w:rsidR="002A4609">
        <w:rPr>
          <w:rFonts w:ascii="Times New Roman" w:hAnsi="Times New Roman" w:cs="Times New Roman"/>
          <w:sz w:val="24"/>
          <w:szCs w:val="24"/>
        </w:rPr>
        <w:t xml:space="preserve">the </w:t>
      </w:r>
      <w:r w:rsidRPr="00325C73">
        <w:rPr>
          <w:rFonts w:ascii="Times New Roman" w:hAnsi="Times New Roman" w:cs="Times New Roman"/>
          <w:sz w:val="24"/>
          <w:szCs w:val="24"/>
        </w:rPr>
        <w:t>assurance that his or her interests will be protected; and</w:t>
      </w:r>
    </w:p>
    <w:p w14:paraId="60EB391C" w14:textId="10FDDD5B" w:rsidR="00D72AB5" w:rsidRPr="00325C73" w:rsidRDefault="00D72AB5" w:rsidP="00372CA3">
      <w:pPr>
        <w:pStyle w:val="ListParagraph"/>
        <w:numPr>
          <w:ilvl w:val="0"/>
          <w:numId w:val="5"/>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the provision of places on campus to study, relax and socialize.</w:t>
      </w:r>
    </w:p>
    <w:p w14:paraId="3AFAE01B" w14:textId="77777777" w:rsidR="00D72AB5" w:rsidRPr="00372CA3" w:rsidRDefault="00D72AB5" w:rsidP="00D72AB5">
      <w:pPr>
        <w:spacing w:after="0" w:line="240" w:lineRule="auto"/>
        <w:rPr>
          <w:rFonts w:ascii="Times New Roman" w:hAnsi="Times New Roman" w:cs="Times New Roman"/>
          <w:sz w:val="24"/>
          <w:szCs w:val="24"/>
        </w:rPr>
      </w:pPr>
    </w:p>
    <w:p w14:paraId="45744C17" w14:textId="77777777" w:rsidR="00D72AB5" w:rsidRPr="00372CA3" w:rsidRDefault="00D72AB5" w:rsidP="00D72AB5">
      <w:pPr>
        <w:spacing w:after="0" w:line="240" w:lineRule="auto"/>
        <w:ind w:left="-360"/>
        <w:rPr>
          <w:rFonts w:ascii="Times New Roman" w:hAnsi="Times New Roman" w:cs="Times New Roman"/>
          <w:b/>
          <w:bCs/>
          <w:iCs/>
          <w:color w:val="4472C4" w:themeColor="accent1"/>
          <w:sz w:val="24"/>
          <w:szCs w:val="24"/>
        </w:rPr>
      </w:pPr>
      <w:r w:rsidRPr="00372CA3">
        <w:rPr>
          <w:rFonts w:ascii="Times New Roman" w:hAnsi="Times New Roman" w:cs="Times New Roman"/>
          <w:b/>
          <w:bCs/>
          <w:iCs/>
          <w:color w:val="4472C4" w:themeColor="accent1"/>
          <w:sz w:val="24"/>
          <w:szCs w:val="24"/>
        </w:rPr>
        <w:t>Scope of Authority: Students</w:t>
      </w:r>
    </w:p>
    <w:p w14:paraId="760C5CCE" w14:textId="69DCB609" w:rsidR="00D72AB5" w:rsidRPr="00325C73" w:rsidRDefault="00D72AB5" w:rsidP="00D72AB5">
      <w:pPr>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A student admitted to Southern University at </w:t>
      </w:r>
      <w:r w:rsidR="00904B27">
        <w:rPr>
          <w:rFonts w:ascii="Times New Roman" w:hAnsi="Times New Roman" w:cs="Times New Roman"/>
          <w:sz w:val="24"/>
          <w:szCs w:val="24"/>
        </w:rPr>
        <w:t>Shreveport</w:t>
      </w:r>
      <w:r w:rsidRPr="00325C73">
        <w:rPr>
          <w:rFonts w:ascii="Times New Roman" w:hAnsi="Times New Roman" w:cs="Times New Roman"/>
          <w:sz w:val="24"/>
          <w:szCs w:val="24"/>
        </w:rPr>
        <w:t xml:space="preserve"> accepts the responsibility to conform to all rules and regulations published by the University. Any student who fails to meet this obligation shall be subject to disciplinary sanction as may be provided for, including, but not </w:t>
      </w:r>
      <w:r w:rsidR="002A4609">
        <w:rPr>
          <w:rFonts w:ascii="Times New Roman" w:hAnsi="Times New Roman" w:cs="Times New Roman"/>
          <w:sz w:val="24"/>
          <w:szCs w:val="24"/>
        </w:rPr>
        <w:t>limited</w:t>
      </w:r>
      <w:r w:rsidRPr="00325C73">
        <w:rPr>
          <w:rFonts w:ascii="Times New Roman" w:hAnsi="Times New Roman" w:cs="Times New Roman"/>
          <w:sz w:val="24"/>
          <w:szCs w:val="24"/>
        </w:rPr>
        <w:t xml:space="preserve"> to, expulsion, suspension, probation, warning, or the imposition of reasonable fines.</w:t>
      </w:r>
    </w:p>
    <w:p w14:paraId="53513948" w14:textId="77777777" w:rsidR="00D72AB5" w:rsidRPr="00325C73" w:rsidRDefault="00D72AB5" w:rsidP="00D72AB5">
      <w:pPr>
        <w:spacing w:after="0" w:line="240" w:lineRule="auto"/>
        <w:jc w:val="both"/>
        <w:rPr>
          <w:rFonts w:ascii="Times New Roman" w:hAnsi="Times New Roman" w:cs="Times New Roman"/>
          <w:sz w:val="24"/>
          <w:szCs w:val="24"/>
        </w:rPr>
      </w:pPr>
    </w:p>
    <w:p w14:paraId="5C5A9161" w14:textId="575D55A0" w:rsidR="00D72AB5" w:rsidRPr="00325C73" w:rsidRDefault="00D72AB5" w:rsidP="00C3059F">
      <w:pPr>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The Division for Student Affairs and Enrollment Management will make </w:t>
      </w:r>
      <w:r w:rsidR="002A4609">
        <w:rPr>
          <w:rFonts w:ascii="Times New Roman" w:hAnsi="Times New Roman" w:cs="Times New Roman"/>
          <w:sz w:val="24"/>
          <w:szCs w:val="24"/>
        </w:rPr>
        <w:t xml:space="preserve">a </w:t>
      </w:r>
      <w:r w:rsidRPr="00325C73">
        <w:rPr>
          <w:rFonts w:ascii="Times New Roman" w:hAnsi="Times New Roman" w:cs="Times New Roman"/>
          <w:sz w:val="24"/>
          <w:szCs w:val="24"/>
        </w:rPr>
        <w:t xml:space="preserve">reasonable effort to make regulations available, but students are ultimately responsible for becoming familiar with such </w:t>
      </w:r>
      <w:r w:rsidR="002A4609">
        <w:rPr>
          <w:rFonts w:ascii="Times New Roman" w:hAnsi="Times New Roman" w:cs="Times New Roman"/>
          <w:sz w:val="24"/>
          <w:szCs w:val="24"/>
        </w:rPr>
        <w:t>rules</w:t>
      </w:r>
      <w:r w:rsidRPr="00325C73">
        <w:rPr>
          <w:rFonts w:ascii="Times New Roman" w:hAnsi="Times New Roman" w:cs="Times New Roman"/>
          <w:sz w:val="24"/>
          <w:szCs w:val="24"/>
        </w:rPr>
        <w:t xml:space="preserve"> and are held accountable for misconduct even in the absence of such familiarity.</w:t>
      </w:r>
      <w:r w:rsidR="00C3059F" w:rsidRPr="00325C73">
        <w:rPr>
          <w:rFonts w:ascii="Times New Roman" w:hAnsi="Times New Roman" w:cs="Times New Roman"/>
          <w:sz w:val="24"/>
          <w:szCs w:val="24"/>
        </w:rPr>
        <w:t xml:space="preserve"> </w:t>
      </w:r>
      <w:r w:rsidRPr="00325C73">
        <w:rPr>
          <w:rFonts w:ascii="Times New Roman" w:hAnsi="Times New Roman" w:cs="Times New Roman"/>
          <w:sz w:val="24"/>
          <w:szCs w:val="24"/>
        </w:rPr>
        <w:t>“Ignorance of the law is no excuse.”</w:t>
      </w:r>
    </w:p>
    <w:p w14:paraId="198816AC" w14:textId="77777777" w:rsidR="00D72AB5" w:rsidRPr="00372CA3" w:rsidRDefault="00D72AB5" w:rsidP="00D72AB5">
      <w:pPr>
        <w:spacing w:after="0" w:line="240" w:lineRule="auto"/>
        <w:rPr>
          <w:rFonts w:ascii="Times New Roman" w:hAnsi="Times New Roman" w:cs="Times New Roman"/>
          <w:sz w:val="24"/>
          <w:szCs w:val="24"/>
        </w:rPr>
      </w:pPr>
    </w:p>
    <w:p w14:paraId="14DA958F" w14:textId="77777777" w:rsidR="00D72AB5" w:rsidRPr="00372CA3" w:rsidRDefault="00D72AB5" w:rsidP="00D72AB5">
      <w:pPr>
        <w:spacing w:after="0" w:line="240" w:lineRule="auto"/>
        <w:ind w:left="-360"/>
        <w:rPr>
          <w:rFonts w:ascii="Times New Roman" w:hAnsi="Times New Roman" w:cs="Times New Roman"/>
          <w:b/>
          <w:bCs/>
          <w:iCs/>
          <w:color w:val="4472C4" w:themeColor="accent1"/>
          <w:sz w:val="24"/>
          <w:szCs w:val="24"/>
        </w:rPr>
      </w:pPr>
      <w:r w:rsidRPr="00372CA3">
        <w:rPr>
          <w:rFonts w:ascii="Times New Roman" w:hAnsi="Times New Roman" w:cs="Times New Roman"/>
          <w:b/>
          <w:bCs/>
          <w:iCs/>
          <w:color w:val="4472C4" w:themeColor="accent1"/>
          <w:sz w:val="24"/>
          <w:szCs w:val="24"/>
        </w:rPr>
        <w:t>Scope of Authority: Student Organizations</w:t>
      </w:r>
    </w:p>
    <w:p w14:paraId="20A856F5" w14:textId="77777777" w:rsidR="00D72AB5" w:rsidRPr="00325C73" w:rsidRDefault="00D72AB5" w:rsidP="00D72AB5">
      <w:pPr>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Student organizations are subject to the provisions of the Student Code of Conduct. If a student organization is reported to have violated University policies and procedures or University rules and regulations printed in the Student Code of Conduct, the Executive Judicial Panel or Judicial Hearing Committee will hear the case and impose appropriate sanctions.</w:t>
      </w:r>
    </w:p>
    <w:p w14:paraId="751CBDD5" w14:textId="77777777" w:rsidR="00D72AB5" w:rsidRPr="00325C73" w:rsidRDefault="00D72AB5" w:rsidP="00D72AB5">
      <w:pPr>
        <w:spacing w:after="0" w:line="240" w:lineRule="auto"/>
        <w:jc w:val="both"/>
        <w:rPr>
          <w:rFonts w:ascii="Times New Roman" w:hAnsi="Times New Roman" w:cs="Times New Roman"/>
          <w:sz w:val="24"/>
          <w:szCs w:val="24"/>
        </w:rPr>
      </w:pPr>
    </w:p>
    <w:p w14:paraId="6AAB837F" w14:textId="77777777" w:rsidR="00D72AB5" w:rsidRPr="00325C73" w:rsidRDefault="00D72AB5" w:rsidP="00D72AB5">
      <w:pPr>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In cases involving Greek organizations or other organizations affiliated with a national body, the national organization will be notified of the disciplinary sanction imposed on its local affiliate.</w:t>
      </w:r>
    </w:p>
    <w:p w14:paraId="50E0875C" w14:textId="77777777" w:rsidR="00D72AB5" w:rsidRPr="00325C73" w:rsidRDefault="00D72AB5" w:rsidP="00D72AB5">
      <w:pPr>
        <w:spacing w:after="0" w:line="240" w:lineRule="auto"/>
        <w:jc w:val="both"/>
        <w:rPr>
          <w:rFonts w:ascii="Times New Roman" w:hAnsi="Times New Roman" w:cs="Times New Roman"/>
          <w:sz w:val="24"/>
          <w:szCs w:val="24"/>
        </w:rPr>
      </w:pPr>
    </w:p>
    <w:p w14:paraId="39F6065A" w14:textId="32AAB4F7" w:rsidR="004F54A4" w:rsidRPr="00372CA3" w:rsidRDefault="00D72AB5" w:rsidP="00372CA3">
      <w:pPr>
        <w:spacing w:after="0" w:line="240" w:lineRule="auto"/>
        <w:ind w:left="-360"/>
        <w:jc w:val="both"/>
        <w:rPr>
          <w:rFonts w:ascii="Times New Roman" w:hAnsi="Times New Roman" w:cs="Times New Roman"/>
          <w:b/>
          <w:bCs/>
          <w:color w:val="0070C0"/>
          <w:sz w:val="24"/>
          <w:szCs w:val="24"/>
        </w:rPr>
      </w:pPr>
      <w:r w:rsidRPr="00325C73">
        <w:rPr>
          <w:rFonts w:ascii="Times New Roman" w:hAnsi="Times New Roman" w:cs="Times New Roman"/>
          <w:sz w:val="24"/>
          <w:szCs w:val="24"/>
        </w:rPr>
        <w:t>Student organizations that violate the University’s policies shall be subject to the maximum sanction of termination or reprimand from the University or any lesser sanction including, but not limited to: restriction or suspension of the privilege to sponsor fundraising events, the loss of all funds allocated by the University, and restitution for damages.</w:t>
      </w:r>
    </w:p>
    <w:p w14:paraId="7740D948" w14:textId="77777777" w:rsidR="004F54A4" w:rsidRPr="00372CA3" w:rsidRDefault="004F54A4" w:rsidP="00D72AB5">
      <w:pPr>
        <w:spacing w:after="0" w:line="240" w:lineRule="auto"/>
        <w:ind w:left="-360"/>
        <w:contextualSpacing/>
        <w:jc w:val="both"/>
        <w:rPr>
          <w:rFonts w:ascii="Times New Roman" w:hAnsi="Times New Roman" w:cs="Times New Roman"/>
          <w:b/>
          <w:bCs/>
          <w:color w:val="0070C0"/>
          <w:sz w:val="24"/>
          <w:szCs w:val="24"/>
        </w:rPr>
      </w:pPr>
    </w:p>
    <w:p w14:paraId="305D0F6A" w14:textId="2E5E6B23" w:rsidR="00D72AB5" w:rsidRPr="00372CA3" w:rsidRDefault="00D72AB5" w:rsidP="00D72AB5">
      <w:pPr>
        <w:spacing w:after="0" w:line="240" w:lineRule="auto"/>
        <w:ind w:left="-360"/>
        <w:contextualSpacing/>
        <w:jc w:val="both"/>
        <w:rPr>
          <w:rFonts w:ascii="Times New Roman" w:hAnsi="Times New Roman" w:cs="Times New Roman"/>
          <w:b/>
          <w:bCs/>
          <w:color w:val="0070C0"/>
          <w:sz w:val="24"/>
          <w:szCs w:val="24"/>
        </w:rPr>
      </w:pPr>
      <w:r w:rsidRPr="00372CA3">
        <w:rPr>
          <w:rFonts w:ascii="Times New Roman" w:hAnsi="Times New Roman" w:cs="Times New Roman"/>
          <w:b/>
          <w:bCs/>
          <w:color w:val="0070C0"/>
          <w:sz w:val="24"/>
          <w:szCs w:val="24"/>
        </w:rPr>
        <w:t xml:space="preserve">Definitions </w:t>
      </w:r>
    </w:p>
    <w:p w14:paraId="7D252FA5" w14:textId="77777777" w:rsidR="00D72AB5" w:rsidRPr="00325C73" w:rsidRDefault="00D72AB5" w:rsidP="00485E2D">
      <w:pPr>
        <w:pStyle w:val="ListParagraph"/>
        <w:numPr>
          <w:ilvl w:val="0"/>
          <w:numId w:val="11"/>
        </w:numPr>
        <w:spacing w:after="0" w:line="240" w:lineRule="auto"/>
        <w:jc w:val="both"/>
        <w:rPr>
          <w:rFonts w:ascii="Times New Roman" w:hAnsi="Times New Roman" w:cs="Times New Roman"/>
          <w:b/>
          <w:bCs/>
          <w:sz w:val="24"/>
          <w:szCs w:val="24"/>
        </w:rPr>
      </w:pPr>
      <w:r w:rsidRPr="00325C73">
        <w:rPr>
          <w:rFonts w:ascii="Times New Roman" w:hAnsi="Times New Roman" w:cs="Times New Roman"/>
          <w:b/>
          <w:bCs/>
          <w:sz w:val="24"/>
          <w:szCs w:val="24"/>
        </w:rPr>
        <w:t xml:space="preserve">Accused Student: </w:t>
      </w:r>
      <w:r w:rsidRPr="00325C73">
        <w:rPr>
          <w:rFonts w:ascii="Times New Roman" w:hAnsi="Times New Roman" w:cs="Times New Roman"/>
          <w:bCs/>
          <w:sz w:val="24"/>
          <w:szCs w:val="24"/>
        </w:rPr>
        <w:t>A student charged with violations of the Student Code of Conduct or any other University policy.</w:t>
      </w:r>
    </w:p>
    <w:p w14:paraId="16A1BA7D" w14:textId="77777777" w:rsidR="00D72AB5" w:rsidRPr="00325C73" w:rsidRDefault="00D72AB5" w:rsidP="00D72AB5">
      <w:pPr>
        <w:pStyle w:val="ListParagraph"/>
        <w:spacing w:after="0" w:line="240" w:lineRule="auto"/>
        <w:ind w:left="360"/>
        <w:jc w:val="both"/>
        <w:rPr>
          <w:rFonts w:ascii="Times New Roman" w:hAnsi="Times New Roman" w:cs="Times New Roman"/>
          <w:b/>
          <w:bCs/>
          <w:color w:val="0070C0"/>
          <w:sz w:val="24"/>
          <w:szCs w:val="24"/>
        </w:rPr>
      </w:pPr>
    </w:p>
    <w:p w14:paraId="557C1677" w14:textId="5420EC87"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lastRenderedPageBreak/>
        <w:t xml:space="preserve">Adjudication:  </w:t>
      </w:r>
      <w:r w:rsidRPr="00325C73">
        <w:rPr>
          <w:rFonts w:ascii="Times New Roman" w:hAnsi="Times New Roman" w:cs="Times New Roman"/>
          <w:sz w:val="24"/>
          <w:szCs w:val="24"/>
        </w:rPr>
        <w:t xml:space="preserve">The giving or pronouncing </w:t>
      </w:r>
      <w:r w:rsidR="00130930">
        <w:rPr>
          <w:rFonts w:ascii="Times New Roman" w:hAnsi="Times New Roman" w:cs="Times New Roman"/>
          <w:sz w:val="24"/>
          <w:szCs w:val="24"/>
        </w:rPr>
        <w:t xml:space="preserve">of </w:t>
      </w:r>
      <w:r w:rsidRPr="00325C73">
        <w:rPr>
          <w:rFonts w:ascii="Times New Roman" w:hAnsi="Times New Roman" w:cs="Times New Roman"/>
          <w:sz w:val="24"/>
          <w:szCs w:val="24"/>
        </w:rPr>
        <w:t xml:space="preserve">a judgment or decree in a cause; also, the </w:t>
      </w:r>
      <w:r w:rsidR="002A4609">
        <w:rPr>
          <w:rFonts w:ascii="Times New Roman" w:hAnsi="Times New Roman" w:cs="Times New Roman"/>
          <w:sz w:val="24"/>
          <w:szCs w:val="24"/>
        </w:rPr>
        <w:t>decision</w:t>
      </w:r>
      <w:r w:rsidRPr="00325C73">
        <w:rPr>
          <w:rFonts w:ascii="Times New Roman" w:hAnsi="Times New Roman" w:cs="Times New Roman"/>
          <w:sz w:val="24"/>
          <w:szCs w:val="24"/>
        </w:rPr>
        <w:t xml:space="preserve"> given.</w:t>
      </w:r>
    </w:p>
    <w:p w14:paraId="1476B0E5" w14:textId="77777777" w:rsidR="00D72AB5" w:rsidRPr="00325C73" w:rsidRDefault="00D72AB5" w:rsidP="00D72AB5">
      <w:pPr>
        <w:pStyle w:val="ListParagraph"/>
        <w:spacing w:after="0" w:line="240" w:lineRule="auto"/>
        <w:ind w:left="360"/>
        <w:jc w:val="both"/>
        <w:rPr>
          <w:rFonts w:ascii="Times New Roman" w:hAnsi="Times New Roman" w:cs="Times New Roman"/>
          <w:b/>
          <w:bCs/>
          <w:color w:val="0070C0"/>
          <w:sz w:val="24"/>
          <w:szCs w:val="24"/>
        </w:rPr>
      </w:pPr>
    </w:p>
    <w:p w14:paraId="1ADE7B6F" w14:textId="011D136D" w:rsidR="00E105CF" w:rsidRPr="00372CA3" w:rsidRDefault="00E105CF"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 xml:space="preserve">Administrative </w:t>
      </w:r>
      <w:r w:rsidR="00E90E08" w:rsidRPr="00325C73">
        <w:rPr>
          <w:rFonts w:ascii="Times New Roman" w:hAnsi="Times New Roman" w:cs="Times New Roman"/>
          <w:b/>
          <w:bCs/>
          <w:sz w:val="24"/>
          <w:szCs w:val="24"/>
        </w:rPr>
        <w:t xml:space="preserve">File: </w:t>
      </w:r>
      <w:r w:rsidR="00E90E08" w:rsidRPr="00325C73">
        <w:rPr>
          <w:rFonts w:ascii="Times New Roman" w:hAnsi="Times New Roman" w:cs="Times New Roman"/>
          <w:sz w:val="24"/>
          <w:szCs w:val="24"/>
        </w:rPr>
        <w:t>All documents and evidence in the University’s possession or control relevant to the alleged violation</w:t>
      </w:r>
      <w:r w:rsidR="00493F84" w:rsidRPr="00325C73">
        <w:rPr>
          <w:rFonts w:ascii="Times New Roman" w:hAnsi="Times New Roman" w:cs="Times New Roman"/>
          <w:sz w:val="24"/>
          <w:szCs w:val="24"/>
        </w:rPr>
        <w:t xml:space="preserve"> and the University’s investigation</w:t>
      </w:r>
      <w:r w:rsidR="002A4609">
        <w:rPr>
          <w:rFonts w:ascii="Times New Roman" w:hAnsi="Times New Roman" w:cs="Times New Roman"/>
          <w:sz w:val="24"/>
          <w:szCs w:val="24"/>
        </w:rPr>
        <w:t>,</w:t>
      </w:r>
      <w:r w:rsidR="00493F84" w:rsidRPr="00325C73">
        <w:rPr>
          <w:rFonts w:ascii="Times New Roman" w:hAnsi="Times New Roman" w:cs="Times New Roman"/>
          <w:sz w:val="24"/>
          <w:szCs w:val="24"/>
        </w:rPr>
        <w:t xml:space="preserve"> including, but not limited to, exculpatory evidence, documents submitted by any participant, and the University’s choice of </w:t>
      </w:r>
      <w:r w:rsidR="00F813E4" w:rsidRPr="00325C73">
        <w:rPr>
          <w:rFonts w:ascii="Times New Roman" w:hAnsi="Times New Roman" w:cs="Times New Roman"/>
          <w:sz w:val="24"/>
          <w:szCs w:val="24"/>
        </w:rPr>
        <w:t xml:space="preserve">video recording, audio recording, or transcript of any disciplinary hearing ultimately held in the matter. The file shall not include </w:t>
      </w:r>
      <w:r w:rsidR="0081655D" w:rsidRPr="00325C73">
        <w:rPr>
          <w:rFonts w:ascii="Times New Roman" w:hAnsi="Times New Roman" w:cs="Times New Roman"/>
          <w:sz w:val="24"/>
          <w:szCs w:val="24"/>
        </w:rPr>
        <w:t>privileged</w:t>
      </w:r>
      <w:r w:rsidR="00F813E4" w:rsidRPr="00325C73">
        <w:rPr>
          <w:rFonts w:ascii="Times New Roman" w:hAnsi="Times New Roman" w:cs="Times New Roman"/>
          <w:sz w:val="24"/>
          <w:szCs w:val="24"/>
        </w:rPr>
        <w:t xml:space="preserve"> documents or internal memorandums that the University </w:t>
      </w:r>
      <w:r w:rsidR="0081655D" w:rsidRPr="00325C73">
        <w:rPr>
          <w:rFonts w:ascii="Times New Roman" w:hAnsi="Times New Roman" w:cs="Times New Roman"/>
          <w:sz w:val="24"/>
          <w:szCs w:val="24"/>
        </w:rPr>
        <w:t>does not intend to introduce as evidence at any hearing on the matter.</w:t>
      </w:r>
    </w:p>
    <w:p w14:paraId="6432058C" w14:textId="77777777" w:rsidR="00E105CF" w:rsidRPr="00372CA3" w:rsidRDefault="00E105CF" w:rsidP="00372CA3">
      <w:pPr>
        <w:pStyle w:val="ListParagraph"/>
        <w:rPr>
          <w:rFonts w:ascii="Times New Roman" w:hAnsi="Times New Roman" w:cs="Times New Roman"/>
          <w:b/>
          <w:bCs/>
          <w:sz w:val="24"/>
          <w:szCs w:val="24"/>
        </w:rPr>
      </w:pPr>
    </w:p>
    <w:p w14:paraId="286CF69E" w14:textId="7C2B0EAA" w:rsidR="00D72AB5" w:rsidRPr="002E526A"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2E526A">
        <w:rPr>
          <w:rFonts w:ascii="Times New Roman" w:hAnsi="Times New Roman" w:cs="Times New Roman"/>
          <w:b/>
          <w:bCs/>
          <w:sz w:val="24"/>
          <w:szCs w:val="24"/>
        </w:rPr>
        <w:t>Advisor:</w:t>
      </w:r>
      <w:r w:rsidRPr="002E526A">
        <w:rPr>
          <w:rFonts w:ascii="Times New Roman" w:hAnsi="Times New Roman" w:cs="Times New Roman"/>
          <w:sz w:val="24"/>
          <w:szCs w:val="24"/>
        </w:rPr>
        <w:t xml:space="preserve"> A person who gives information, advice, or opinions. </w:t>
      </w:r>
    </w:p>
    <w:p w14:paraId="773DD26D" w14:textId="77777777" w:rsidR="00D72AB5" w:rsidRPr="00325C73" w:rsidRDefault="00D72AB5" w:rsidP="00D72AB5">
      <w:pPr>
        <w:pStyle w:val="ListParagraph"/>
        <w:rPr>
          <w:rFonts w:ascii="Times New Roman" w:hAnsi="Times New Roman" w:cs="Times New Roman"/>
          <w:b/>
          <w:bCs/>
          <w:sz w:val="24"/>
          <w:szCs w:val="24"/>
        </w:rPr>
      </w:pPr>
    </w:p>
    <w:p w14:paraId="19BEA74C" w14:textId="77777777"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 xml:space="preserve">Allegation:  </w:t>
      </w:r>
      <w:r w:rsidRPr="00325C73">
        <w:rPr>
          <w:rFonts w:ascii="Times New Roman" w:hAnsi="Times New Roman" w:cs="Times New Roman"/>
          <w:sz w:val="24"/>
          <w:szCs w:val="24"/>
        </w:rPr>
        <w:t>The assertion, declaration, or statement of a party to an action, made in a pleading, setting out what he expects to prove.</w:t>
      </w:r>
    </w:p>
    <w:p w14:paraId="4224C049" w14:textId="77777777" w:rsidR="00D72AB5" w:rsidRPr="00325C73" w:rsidRDefault="00D72AB5" w:rsidP="00D72AB5">
      <w:pPr>
        <w:pStyle w:val="ListParagraph"/>
        <w:spacing w:after="0" w:line="240" w:lineRule="auto"/>
        <w:ind w:left="360"/>
        <w:jc w:val="both"/>
        <w:rPr>
          <w:rFonts w:ascii="Times New Roman" w:hAnsi="Times New Roman" w:cs="Times New Roman"/>
          <w:b/>
          <w:bCs/>
          <w:color w:val="0070C0"/>
          <w:sz w:val="24"/>
          <w:szCs w:val="24"/>
        </w:rPr>
      </w:pPr>
    </w:p>
    <w:p w14:paraId="4FC4BA24" w14:textId="4DFFC995" w:rsidR="00D12298" w:rsidRPr="00372CA3" w:rsidRDefault="00D12298"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 xml:space="preserve">Alleged Victim: </w:t>
      </w:r>
      <w:r w:rsidRPr="00325C73">
        <w:rPr>
          <w:rFonts w:ascii="Times New Roman" w:hAnsi="Times New Roman" w:cs="Times New Roman"/>
          <w:sz w:val="24"/>
          <w:szCs w:val="24"/>
        </w:rPr>
        <w:t xml:space="preserve">A student </w:t>
      </w:r>
      <w:r w:rsidR="004A2A28" w:rsidRPr="00325C73">
        <w:rPr>
          <w:rFonts w:ascii="Times New Roman" w:hAnsi="Times New Roman" w:cs="Times New Roman"/>
          <w:sz w:val="24"/>
          <w:szCs w:val="24"/>
        </w:rPr>
        <w:t xml:space="preserve">who is the purported victim of </w:t>
      </w:r>
      <w:r w:rsidR="00441BD4" w:rsidRPr="00325C73">
        <w:rPr>
          <w:rFonts w:ascii="Times New Roman" w:hAnsi="Times New Roman" w:cs="Times New Roman"/>
          <w:sz w:val="24"/>
          <w:szCs w:val="24"/>
        </w:rPr>
        <w:t xml:space="preserve">an accused student’s alleged </w:t>
      </w:r>
      <w:r w:rsidR="00753E96" w:rsidRPr="00325C73">
        <w:rPr>
          <w:rFonts w:ascii="Times New Roman" w:hAnsi="Times New Roman" w:cs="Times New Roman"/>
          <w:sz w:val="24"/>
          <w:szCs w:val="24"/>
        </w:rPr>
        <w:t>offense.</w:t>
      </w:r>
    </w:p>
    <w:p w14:paraId="4925E154" w14:textId="77777777" w:rsidR="00D12298" w:rsidRPr="00372CA3" w:rsidRDefault="00D12298" w:rsidP="00372CA3">
      <w:pPr>
        <w:pStyle w:val="ListParagraph"/>
        <w:rPr>
          <w:rFonts w:ascii="Times New Roman" w:hAnsi="Times New Roman" w:cs="Times New Roman"/>
          <w:b/>
          <w:bCs/>
          <w:sz w:val="24"/>
          <w:szCs w:val="24"/>
        </w:rPr>
      </w:pPr>
    </w:p>
    <w:p w14:paraId="0980B12B" w14:textId="4126B503"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 xml:space="preserve">Appellate: </w:t>
      </w:r>
      <w:r w:rsidRPr="00325C73">
        <w:rPr>
          <w:rFonts w:ascii="Times New Roman" w:hAnsi="Times New Roman" w:cs="Times New Roman"/>
          <w:bCs/>
          <w:sz w:val="24"/>
          <w:szCs w:val="24"/>
        </w:rPr>
        <w:t>Pertaining to or having cognizance of appeals and other proceedings for the judicial review of adjudications</w:t>
      </w:r>
    </w:p>
    <w:p w14:paraId="29196BCE" w14:textId="77777777" w:rsidR="00D72AB5" w:rsidRPr="00325C73" w:rsidRDefault="00D72AB5" w:rsidP="00D72AB5">
      <w:pPr>
        <w:pStyle w:val="ListParagraph"/>
        <w:rPr>
          <w:rFonts w:ascii="Times New Roman" w:hAnsi="Times New Roman" w:cs="Times New Roman"/>
          <w:b/>
          <w:bCs/>
          <w:color w:val="0070C0"/>
          <w:sz w:val="24"/>
          <w:szCs w:val="24"/>
        </w:rPr>
      </w:pPr>
    </w:p>
    <w:p w14:paraId="4F49859E" w14:textId="67AD34DA"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Business Day:</w:t>
      </w:r>
      <w:r w:rsidRPr="00325C73">
        <w:rPr>
          <w:rFonts w:ascii="Times New Roman" w:hAnsi="Times New Roman" w:cs="Times New Roman"/>
          <w:sz w:val="24"/>
          <w:szCs w:val="24"/>
        </w:rPr>
        <w:t xml:space="preserve"> A day of </w:t>
      </w:r>
      <w:r w:rsidR="002A4609">
        <w:rPr>
          <w:rFonts w:ascii="Times New Roman" w:hAnsi="Times New Roman" w:cs="Times New Roman"/>
          <w:sz w:val="24"/>
          <w:szCs w:val="24"/>
        </w:rPr>
        <w:t>regular</w:t>
      </w:r>
      <w:r w:rsidRPr="00325C73">
        <w:rPr>
          <w:rFonts w:ascii="Times New Roman" w:hAnsi="Times New Roman" w:cs="Times New Roman"/>
          <w:sz w:val="24"/>
          <w:szCs w:val="24"/>
        </w:rPr>
        <w:t xml:space="preserve"> business operation as designated by the University, generally </w:t>
      </w:r>
      <w:r w:rsidRPr="0047707A">
        <w:rPr>
          <w:rFonts w:ascii="Times New Roman" w:hAnsi="Times New Roman" w:cs="Times New Roman"/>
          <w:sz w:val="24"/>
          <w:szCs w:val="24"/>
        </w:rPr>
        <w:t xml:space="preserve">Monday through </w:t>
      </w:r>
      <w:r w:rsidR="00904B27" w:rsidRPr="0047707A">
        <w:rPr>
          <w:rFonts w:ascii="Times New Roman" w:hAnsi="Times New Roman" w:cs="Times New Roman"/>
          <w:sz w:val="24"/>
          <w:szCs w:val="24"/>
        </w:rPr>
        <w:t>Thursday</w:t>
      </w:r>
      <w:r w:rsidRPr="0047707A">
        <w:rPr>
          <w:rFonts w:ascii="Times New Roman" w:hAnsi="Times New Roman" w:cs="Times New Roman"/>
          <w:sz w:val="24"/>
          <w:szCs w:val="24"/>
        </w:rPr>
        <w:t xml:space="preserve"> during the hours of </w:t>
      </w:r>
      <w:r w:rsidR="00904B27" w:rsidRPr="0047707A">
        <w:rPr>
          <w:rFonts w:ascii="Times New Roman" w:hAnsi="Times New Roman" w:cs="Times New Roman"/>
          <w:sz w:val="24"/>
          <w:szCs w:val="24"/>
        </w:rPr>
        <w:t>8:00 am</w:t>
      </w:r>
      <w:r w:rsidRPr="0047707A">
        <w:rPr>
          <w:rFonts w:ascii="Times New Roman" w:hAnsi="Times New Roman" w:cs="Times New Roman"/>
          <w:sz w:val="24"/>
          <w:szCs w:val="24"/>
        </w:rPr>
        <w:t xml:space="preserve"> to </w:t>
      </w:r>
      <w:r w:rsidR="00904B27" w:rsidRPr="0047707A">
        <w:rPr>
          <w:rFonts w:ascii="Times New Roman" w:hAnsi="Times New Roman" w:cs="Times New Roman"/>
          <w:sz w:val="24"/>
          <w:szCs w:val="24"/>
        </w:rPr>
        <w:t>6:00 p, and Friday from 8:00 am to 12:00 pm</w:t>
      </w:r>
      <w:r w:rsidRPr="0047707A">
        <w:rPr>
          <w:rFonts w:ascii="Times New Roman" w:hAnsi="Times New Roman" w:cs="Times New Roman"/>
          <w:sz w:val="24"/>
          <w:szCs w:val="24"/>
        </w:rPr>
        <w:t>.</w:t>
      </w:r>
      <w:r w:rsidRPr="00325C73">
        <w:rPr>
          <w:rFonts w:ascii="Times New Roman" w:hAnsi="Times New Roman" w:cs="Times New Roman"/>
          <w:sz w:val="24"/>
          <w:szCs w:val="24"/>
        </w:rPr>
        <w:t xml:space="preserve"> </w:t>
      </w:r>
    </w:p>
    <w:p w14:paraId="5297D8B0" w14:textId="77777777" w:rsidR="00D72AB5" w:rsidRPr="00325C73" w:rsidRDefault="00D72AB5" w:rsidP="00D72AB5">
      <w:pPr>
        <w:pStyle w:val="ListParagraph"/>
        <w:spacing w:after="0" w:line="240" w:lineRule="auto"/>
        <w:ind w:left="360"/>
        <w:jc w:val="both"/>
        <w:rPr>
          <w:rFonts w:ascii="Times New Roman" w:hAnsi="Times New Roman" w:cs="Times New Roman"/>
          <w:b/>
          <w:bCs/>
          <w:color w:val="0070C0"/>
          <w:sz w:val="24"/>
          <w:szCs w:val="24"/>
        </w:rPr>
      </w:pPr>
    </w:p>
    <w:p w14:paraId="2660AD0F" w14:textId="6CF0E4EA" w:rsidR="00D72AB5" w:rsidRPr="00105205"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Campus Community:</w:t>
      </w:r>
      <w:r w:rsidRPr="00325C73">
        <w:rPr>
          <w:rFonts w:ascii="Times New Roman" w:hAnsi="Times New Roman" w:cs="Times New Roman"/>
          <w:sz w:val="24"/>
          <w:szCs w:val="24"/>
        </w:rPr>
        <w:t xml:space="preserve"> Refers to any administrator, faculty, staff, or student of the Southern University at </w:t>
      </w:r>
      <w:r w:rsidR="00904B27">
        <w:rPr>
          <w:rFonts w:ascii="Times New Roman" w:hAnsi="Times New Roman" w:cs="Times New Roman"/>
          <w:sz w:val="24"/>
          <w:szCs w:val="24"/>
        </w:rPr>
        <w:t>Shreveport</w:t>
      </w:r>
      <w:r w:rsidRPr="00325C73">
        <w:rPr>
          <w:rFonts w:ascii="Times New Roman" w:hAnsi="Times New Roman" w:cs="Times New Roman"/>
          <w:sz w:val="24"/>
          <w:szCs w:val="24"/>
        </w:rPr>
        <w:t xml:space="preserve">, including all land, buildings, facilities, streets, parking lots, sidewalks, and other property </w:t>
      </w:r>
      <w:r w:rsidR="002A4609">
        <w:rPr>
          <w:rFonts w:ascii="Times New Roman" w:hAnsi="Times New Roman" w:cs="Times New Roman"/>
          <w:sz w:val="24"/>
          <w:szCs w:val="24"/>
        </w:rPr>
        <w:t>in possession of</w:t>
      </w:r>
      <w:r w:rsidRPr="00325C73">
        <w:rPr>
          <w:rFonts w:ascii="Times New Roman" w:hAnsi="Times New Roman" w:cs="Times New Roman"/>
          <w:sz w:val="24"/>
          <w:szCs w:val="24"/>
        </w:rPr>
        <w:t xml:space="preserve"> or owned, used, or controlled by Southern University at </w:t>
      </w:r>
      <w:r w:rsidR="0015646D">
        <w:rPr>
          <w:rFonts w:ascii="Times New Roman" w:hAnsi="Times New Roman" w:cs="Times New Roman"/>
          <w:sz w:val="24"/>
          <w:szCs w:val="24"/>
        </w:rPr>
        <w:t>Shreveport</w:t>
      </w:r>
      <w:r w:rsidRPr="00325C73">
        <w:rPr>
          <w:rFonts w:ascii="Times New Roman" w:hAnsi="Times New Roman" w:cs="Times New Roman"/>
          <w:sz w:val="24"/>
          <w:szCs w:val="24"/>
        </w:rPr>
        <w:t xml:space="preserve">. </w:t>
      </w:r>
    </w:p>
    <w:p w14:paraId="751EB9B5" w14:textId="77777777" w:rsidR="00105205" w:rsidRPr="00105205" w:rsidRDefault="00105205" w:rsidP="00105205">
      <w:pPr>
        <w:pStyle w:val="ListParagraph"/>
        <w:rPr>
          <w:rFonts w:ascii="Times New Roman" w:hAnsi="Times New Roman" w:cs="Times New Roman"/>
          <w:b/>
          <w:bCs/>
          <w:color w:val="0070C0"/>
          <w:sz w:val="24"/>
          <w:szCs w:val="24"/>
        </w:rPr>
      </w:pPr>
    </w:p>
    <w:p w14:paraId="1AF2F146" w14:textId="22F796DC" w:rsidR="00105205" w:rsidRPr="00105205" w:rsidRDefault="00105205" w:rsidP="00105205">
      <w:pPr>
        <w:pStyle w:val="ListParagraph"/>
        <w:numPr>
          <w:ilvl w:val="0"/>
          <w:numId w:val="11"/>
        </w:numPr>
        <w:spacing w:after="0" w:line="240" w:lineRule="auto"/>
        <w:jc w:val="both"/>
        <w:rPr>
          <w:rFonts w:ascii="Times New Roman" w:hAnsi="Times New Roman" w:cs="Times New Roman"/>
          <w:b/>
          <w:bCs/>
          <w:color w:val="0070C0"/>
          <w:sz w:val="24"/>
          <w:szCs w:val="24"/>
        </w:rPr>
      </w:pPr>
      <w:r>
        <w:rPr>
          <w:rFonts w:ascii="Times New Roman" w:hAnsi="Times New Roman" w:cs="Times New Roman"/>
          <w:b/>
          <w:bCs/>
          <w:sz w:val="24"/>
          <w:szCs w:val="24"/>
        </w:rPr>
        <w:t xml:space="preserve">Clear and Convincing Evidence: </w:t>
      </w:r>
      <w:r>
        <w:rPr>
          <w:rFonts w:ascii="Times New Roman" w:hAnsi="Times New Roman" w:cs="Times New Roman"/>
          <w:sz w:val="24"/>
          <w:szCs w:val="24"/>
        </w:rPr>
        <w:t>To demonstrate that the existence of a disputed fact is highly probable, that is, much more probable than its nonexistence.</w:t>
      </w:r>
    </w:p>
    <w:p w14:paraId="65DBD91C" w14:textId="77777777" w:rsidR="00D72AB5" w:rsidRPr="00325C73" w:rsidRDefault="00D72AB5" w:rsidP="00D72AB5">
      <w:pPr>
        <w:pStyle w:val="ListParagraph"/>
        <w:spacing w:after="0" w:line="240" w:lineRule="auto"/>
        <w:rPr>
          <w:rFonts w:ascii="Times New Roman" w:hAnsi="Times New Roman" w:cs="Times New Roman"/>
          <w:b/>
          <w:bCs/>
          <w:sz w:val="24"/>
          <w:szCs w:val="24"/>
        </w:rPr>
      </w:pPr>
    </w:p>
    <w:p w14:paraId="3E24FE02" w14:textId="77777777"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Complainant:</w:t>
      </w:r>
      <w:r w:rsidRPr="00325C73">
        <w:rPr>
          <w:rFonts w:ascii="Times New Roman" w:hAnsi="Times New Roman" w:cs="Times New Roman"/>
          <w:sz w:val="24"/>
          <w:szCs w:val="24"/>
        </w:rPr>
        <w:t xml:space="preserve"> Any person who submits a report alleging that a student violated the Student Code of Conduct or any other University policy.</w:t>
      </w:r>
    </w:p>
    <w:p w14:paraId="2C316FB7" w14:textId="77777777" w:rsidR="00D72AB5" w:rsidRPr="00325C73" w:rsidRDefault="00D72AB5" w:rsidP="00D72AB5">
      <w:pPr>
        <w:spacing w:after="0" w:line="240" w:lineRule="auto"/>
        <w:contextualSpacing/>
        <w:jc w:val="both"/>
        <w:rPr>
          <w:rFonts w:ascii="Times New Roman" w:hAnsi="Times New Roman" w:cs="Times New Roman"/>
          <w:b/>
          <w:bCs/>
          <w:color w:val="0070C0"/>
          <w:sz w:val="24"/>
          <w:szCs w:val="24"/>
        </w:rPr>
      </w:pPr>
    </w:p>
    <w:p w14:paraId="7F9782EA" w14:textId="708AD27A"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Conduct Hold:</w:t>
      </w:r>
      <w:r w:rsidRPr="00325C73">
        <w:rPr>
          <w:rFonts w:ascii="Times New Roman" w:hAnsi="Times New Roman" w:cs="Times New Roman"/>
          <w:sz w:val="24"/>
          <w:szCs w:val="24"/>
        </w:rPr>
        <w:t xml:space="preserve"> Prevents the student from conducting business at the University (i.e.</w:t>
      </w:r>
      <w:r w:rsidR="002A4609">
        <w:rPr>
          <w:rFonts w:ascii="Times New Roman" w:hAnsi="Times New Roman" w:cs="Times New Roman"/>
          <w:sz w:val="24"/>
          <w:szCs w:val="24"/>
        </w:rPr>
        <w:t>,</w:t>
      </w:r>
      <w:r w:rsidRPr="00325C73">
        <w:rPr>
          <w:rFonts w:ascii="Times New Roman" w:hAnsi="Times New Roman" w:cs="Times New Roman"/>
          <w:sz w:val="24"/>
          <w:szCs w:val="24"/>
        </w:rPr>
        <w:t xml:space="preserve"> any form of registration or obtaining transcripts). </w:t>
      </w:r>
    </w:p>
    <w:p w14:paraId="72863720" w14:textId="77777777" w:rsidR="00D72AB5" w:rsidRPr="00325C73" w:rsidRDefault="00D72AB5" w:rsidP="00D72AB5">
      <w:pPr>
        <w:pStyle w:val="ListParagraph"/>
        <w:spacing w:after="0" w:line="240" w:lineRule="auto"/>
        <w:ind w:left="360"/>
        <w:jc w:val="both"/>
        <w:rPr>
          <w:rFonts w:ascii="Times New Roman" w:hAnsi="Times New Roman" w:cs="Times New Roman"/>
          <w:b/>
          <w:bCs/>
          <w:color w:val="0070C0"/>
          <w:sz w:val="24"/>
          <w:szCs w:val="24"/>
        </w:rPr>
      </w:pPr>
    </w:p>
    <w:p w14:paraId="21FDCB07" w14:textId="1EA4D98E"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Contempt:</w:t>
      </w:r>
      <w:r w:rsidRPr="00325C73">
        <w:rPr>
          <w:rFonts w:ascii="Times New Roman" w:hAnsi="Times New Roman" w:cs="Times New Roman"/>
          <w:sz w:val="24"/>
          <w:szCs w:val="24"/>
        </w:rPr>
        <w:t xml:space="preserve"> Show willful disobedience to or open disrespect of conduct proceedings. Acts include but are not limited to failure to appear and failure to adhere or comply. </w:t>
      </w:r>
    </w:p>
    <w:p w14:paraId="20627D86" w14:textId="77777777" w:rsidR="00D72AB5" w:rsidRPr="00325C73" w:rsidRDefault="00D72AB5" w:rsidP="00D72AB5">
      <w:pPr>
        <w:pStyle w:val="ListParagraph"/>
        <w:spacing w:after="0" w:line="240" w:lineRule="auto"/>
        <w:ind w:left="360"/>
        <w:jc w:val="both"/>
        <w:rPr>
          <w:rFonts w:ascii="Times New Roman" w:hAnsi="Times New Roman" w:cs="Times New Roman"/>
          <w:b/>
          <w:bCs/>
          <w:color w:val="0070C0"/>
          <w:sz w:val="24"/>
          <w:szCs w:val="24"/>
        </w:rPr>
      </w:pPr>
    </w:p>
    <w:p w14:paraId="7D763712" w14:textId="7C77C06C"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Faculty Member:</w:t>
      </w:r>
      <w:r w:rsidRPr="00325C73">
        <w:rPr>
          <w:rFonts w:ascii="Times New Roman" w:hAnsi="Times New Roman" w:cs="Times New Roman"/>
          <w:sz w:val="24"/>
          <w:szCs w:val="24"/>
        </w:rPr>
        <w:t xml:space="preserve"> Any person hired by the University to conduct classroom instruction or research activities or who is otherwise considered by the University to be a member of its faculty. </w:t>
      </w:r>
    </w:p>
    <w:p w14:paraId="2913547E" w14:textId="77777777" w:rsidR="003630E5" w:rsidRPr="00325C73" w:rsidRDefault="003630E5" w:rsidP="003630E5">
      <w:pPr>
        <w:pStyle w:val="ListParagraph"/>
        <w:rPr>
          <w:rFonts w:ascii="Times New Roman" w:hAnsi="Times New Roman" w:cs="Times New Roman"/>
          <w:b/>
          <w:bCs/>
          <w:color w:val="0070C0"/>
          <w:sz w:val="24"/>
          <w:szCs w:val="24"/>
        </w:rPr>
      </w:pPr>
    </w:p>
    <w:p w14:paraId="191DD8D0" w14:textId="13D6829E" w:rsidR="003630E5" w:rsidRPr="00325C73" w:rsidRDefault="001F0711"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lastRenderedPageBreak/>
        <w:t xml:space="preserve">Fully Participate: </w:t>
      </w:r>
      <w:r w:rsidRPr="00325C73">
        <w:rPr>
          <w:rFonts w:ascii="Times New Roman" w:hAnsi="Times New Roman" w:cs="Times New Roman"/>
          <w:bCs/>
          <w:sz w:val="24"/>
          <w:szCs w:val="24"/>
        </w:rPr>
        <w:t>includes the opportunity to make opening and closing statements, to examine and cross-examine witnesses, and to provide the alleged victim or accused with support, guidance, and advice.</w:t>
      </w:r>
    </w:p>
    <w:p w14:paraId="3B2BB2FD" w14:textId="77777777" w:rsidR="00D72AB5" w:rsidRPr="00325C73" w:rsidRDefault="00D72AB5" w:rsidP="00D72AB5">
      <w:pPr>
        <w:pStyle w:val="ListParagraph"/>
        <w:spacing w:after="0" w:line="240" w:lineRule="auto"/>
        <w:ind w:left="360"/>
        <w:jc w:val="both"/>
        <w:rPr>
          <w:rFonts w:ascii="Times New Roman" w:hAnsi="Times New Roman" w:cs="Times New Roman"/>
          <w:b/>
          <w:bCs/>
          <w:color w:val="0070C0"/>
          <w:sz w:val="24"/>
          <w:szCs w:val="24"/>
        </w:rPr>
      </w:pPr>
    </w:p>
    <w:p w14:paraId="167E5AB8" w14:textId="77777777"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Hearing Committee:</w:t>
      </w:r>
      <w:r w:rsidRPr="00325C73">
        <w:rPr>
          <w:rFonts w:ascii="Times New Roman" w:hAnsi="Times New Roman" w:cs="Times New Roman"/>
          <w:sz w:val="24"/>
          <w:szCs w:val="24"/>
        </w:rPr>
        <w:t xml:space="preserve"> Any person or persons who have been authorized by the University to determine whether a student has violated the Student Code of Conduct and to recommend sanctions that may be imposed when a student is found responsible for violating the Student Code of Conduct. </w:t>
      </w:r>
    </w:p>
    <w:p w14:paraId="086B1146" w14:textId="77777777" w:rsidR="00D72AB5" w:rsidRPr="00325C73" w:rsidRDefault="00D72AB5" w:rsidP="00D72AB5">
      <w:pPr>
        <w:spacing w:after="0" w:line="240" w:lineRule="auto"/>
        <w:contextualSpacing/>
        <w:jc w:val="both"/>
        <w:rPr>
          <w:rFonts w:ascii="Times New Roman" w:hAnsi="Times New Roman" w:cs="Times New Roman"/>
          <w:b/>
          <w:bCs/>
          <w:color w:val="0070C0"/>
          <w:sz w:val="24"/>
          <w:szCs w:val="24"/>
        </w:rPr>
      </w:pPr>
    </w:p>
    <w:p w14:paraId="7A9FB5B6" w14:textId="353ADCBA" w:rsidR="00775ACD" w:rsidRPr="00372CA3" w:rsidRDefault="00775ACD" w:rsidP="00775ACD">
      <w:pPr>
        <w:pStyle w:val="ListParagraph"/>
        <w:numPr>
          <w:ilvl w:val="0"/>
          <w:numId w:val="11"/>
        </w:numPr>
        <w:spacing w:after="0" w:line="240" w:lineRule="auto"/>
        <w:jc w:val="both"/>
        <w:rPr>
          <w:rFonts w:ascii="Times New Roman" w:hAnsi="Times New Roman" w:cs="Times New Roman"/>
          <w:sz w:val="24"/>
          <w:szCs w:val="24"/>
        </w:rPr>
      </w:pPr>
      <w:r w:rsidRPr="00372CA3">
        <w:rPr>
          <w:rFonts w:ascii="Times New Roman" w:hAnsi="Times New Roman" w:cs="Times New Roman"/>
          <w:b/>
          <w:bCs/>
          <w:sz w:val="24"/>
          <w:szCs w:val="24"/>
        </w:rPr>
        <w:t>Interim Measure:</w:t>
      </w:r>
      <w:r w:rsidRPr="00372CA3">
        <w:rPr>
          <w:rFonts w:ascii="Times New Roman" w:hAnsi="Times New Roman" w:cs="Times New Roman"/>
          <w:sz w:val="24"/>
          <w:szCs w:val="24"/>
        </w:rPr>
        <w:t xml:space="preserve"> The University’s ability to take a reasonable interim measure necessary to ensure the physical safety of members of the campus community during a timely investigation and adjudication of a student disciplinary issue</w:t>
      </w:r>
      <w:r w:rsidR="002A4609">
        <w:rPr>
          <w:rFonts w:ascii="Times New Roman" w:hAnsi="Times New Roman" w:cs="Times New Roman"/>
          <w:sz w:val="24"/>
          <w:szCs w:val="24"/>
        </w:rPr>
        <w:t>,</w:t>
      </w:r>
      <w:r w:rsidRPr="00372CA3">
        <w:rPr>
          <w:rFonts w:ascii="Times New Roman" w:hAnsi="Times New Roman" w:cs="Times New Roman"/>
          <w:sz w:val="24"/>
          <w:szCs w:val="24"/>
        </w:rPr>
        <w:t xml:space="preserve"> including but not limited to:</w:t>
      </w:r>
    </w:p>
    <w:p w14:paraId="5C0AEDC4" w14:textId="77777777" w:rsidR="00775ACD" w:rsidRPr="00372CA3" w:rsidRDefault="00775ACD" w:rsidP="00372CA3">
      <w:pPr>
        <w:pStyle w:val="ListParagraph"/>
        <w:numPr>
          <w:ilvl w:val="1"/>
          <w:numId w:val="11"/>
        </w:numPr>
        <w:spacing w:after="0" w:line="240" w:lineRule="auto"/>
        <w:jc w:val="both"/>
        <w:rPr>
          <w:rFonts w:ascii="Times New Roman" w:hAnsi="Times New Roman" w:cs="Times New Roman"/>
          <w:sz w:val="24"/>
          <w:szCs w:val="24"/>
        </w:rPr>
      </w:pPr>
      <w:r w:rsidRPr="00372CA3">
        <w:rPr>
          <w:rFonts w:ascii="Times New Roman" w:hAnsi="Times New Roman" w:cs="Times New Roman"/>
          <w:sz w:val="24"/>
          <w:szCs w:val="24"/>
        </w:rPr>
        <w:t xml:space="preserve">The ability to </w:t>
      </w:r>
      <w:proofErr w:type="gramStart"/>
      <w:r w:rsidRPr="00372CA3">
        <w:rPr>
          <w:rFonts w:ascii="Times New Roman" w:hAnsi="Times New Roman" w:cs="Times New Roman"/>
          <w:sz w:val="24"/>
          <w:szCs w:val="24"/>
        </w:rPr>
        <w:t>make adjustments</w:t>
      </w:r>
      <w:proofErr w:type="gramEnd"/>
      <w:r w:rsidRPr="00372CA3">
        <w:rPr>
          <w:rFonts w:ascii="Times New Roman" w:hAnsi="Times New Roman" w:cs="Times New Roman"/>
          <w:sz w:val="24"/>
          <w:szCs w:val="24"/>
        </w:rPr>
        <w:t xml:space="preserve"> in student housing arrangements;</w:t>
      </w:r>
    </w:p>
    <w:p w14:paraId="2A5072B6" w14:textId="77777777" w:rsidR="00775ACD" w:rsidRPr="00372CA3" w:rsidRDefault="00775ACD" w:rsidP="00372CA3">
      <w:pPr>
        <w:pStyle w:val="ListParagraph"/>
        <w:numPr>
          <w:ilvl w:val="1"/>
          <w:numId w:val="11"/>
        </w:numPr>
        <w:spacing w:after="0" w:line="240" w:lineRule="auto"/>
        <w:jc w:val="both"/>
        <w:rPr>
          <w:rFonts w:ascii="Times New Roman" w:hAnsi="Times New Roman" w:cs="Times New Roman"/>
          <w:sz w:val="24"/>
          <w:szCs w:val="24"/>
        </w:rPr>
      </w:pPr>
      <w:r w:rsidRPr="00372CA3">
        <w:rPr>
          <w:rFonts w:ascii="Times New Roman" w:hAnsi="Times New Roman" w:cs="Times New Roman"/>
          <w:sz w:val="24"/>
          <w:szCs w:val="24"/>
        </w:rPr>
        <w:t>Imposition of conditions of mutual no contact between the accused student and alleged victim;</w:t>
      </w:r>
    </w:p>
    <w:p w14:paraId="6B4D8948" w14:textId="77777777" w:rsidR="00775ACD" w:rsidRPr="00372CA3" w:rsidRDefault="00775ACD" w:rsidP="00372CA3">
      <w:pPr>
        <w:pStyle w:val="ListParagraph"/>
        <w:numPr>
          <w:ilvl w:val="1"/>
          <w:numId w:val="11"/>
        </w:numPr>
        <w:spacing w:after="0" w:line="240" w:lineRule="auto"/>
        <w:jc w:val="both"/>
        <w:rPr>
          <w:rFonts w:ascii="Times New Roman" w:hAnsi="Times New Roman" w:cs="Times New Roman"/>
          <w:sz w:val="24"/>
          <w:szCs w:val="24"/>
        </w:rPr>
      </w:pPr>
      <w:r w:rsidRPr="00372CA3">
        <w:rPr>
          <w:rFonts w:ascii="Times New Roman" w:hAnsi="Times New Roman" w:cs="Times New Roman"/>
          <w:sz w:val="24"/>
          <w:szCs w:val="24"/>
        </w:rPr>
        <w:t>Suspension of a student or;</w:t>
      </w:r>
    </w:p>
    <w:p w14:paraId="18986ED8" w14:textId="77777777" w:rsidR="00775ACD" w:rsidRPr="00325C73" w:rsidRDefault="00775ACD" w:rsidP="005B5A58">
      <w:pPr>
        <w:pStyle w:val="ListParagraph"/>
        <w:numPr>
          <w:ilvl w:val="1"/>
          <w:numId w:val="11"/>
        </w:numPr>
        <w:spacing w:after="0" w:line="240" w:lineRule="auto"/>
        <w:jc w:val="both"/>
        <w:rPr>
          <w:rFonts w:ascii="Times New Roman" w:hAnsi="Times New Roman" w:cs="Times New Roman"/>
          <w:sz w:val="24"/>
          <w:szCs w:val="24"/>
        </w:rPr>
      </w:pPr>
      <w:r w:rsidRPr="00372CA3">
        <w:rPr>
          <w:rFonts w:ascii="Times New Roman" w:hAnsi="Times New Roman" w:cs="Times New Roman"/>
          <w:sz w:val="24"/>
          <w:szCs w:val="24"/>
        </w:rPr>
        <w:t>Banning from campus.</w:t>
      </w:r>
    </w:p>
    <w:p w14:paraId="050FA597" w14:textId="77777777" w:rsidR="005B5A58" w:rsidRPr="00372CA3" w:rsidRDefault="005B5A58" w:rsidP="00372CA3">
      <w:pPr>
        <w:pStyle w:val="ListParagraph"/>
        <w:spacing w:after="0" w:line="240" w:lineRule="auto"/>
        <w:ind w:left="1080"/>
        <w:jc w:val="both"/>
        <w:rPr>
          <w:rFonts w:ascii="Times New Roman" w:hAnsi="Times New Roman" w:cs="Times New Roman"/>
          <w:sz w:val="24"/>
          <w:szCs w:val="24"/>
        </w:rPr>
      </w:pPr>
    </w:p>
    <w:p w14:paraId="0326AA70" w14:textId="5FA7AA70" w:rsidR="00272614" w:rsidRPr="0047707A" w:rsidRDefault="003415EC"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47707A">
        <w:rPr>
          <w:rFonts w:ascii="Times New Roman" w:hAnsi="Times New Roman" w:cs="Times New Roman"/>
          <w:b/>
          <w:bCs/>
          <w:sz w:val="24"/>
          <w:szCs w:val="24"/>
        </w:rPr>
        <w:t xml:space="preserve">Institutional Prosecutor: </w:t>
      </w:r>
      <w:r w:rsidRPr="0047707A">
        <w:rPr>
          <w:rFonts w:ascii="Times New Roman" w:hAnsi="Times New Roman" w:cs="Times New Roman"/>
          <w:sz w:val="24"/>
          <w:szCs w:val="24"/>
        </w:rPr>
        <w:t xml:space="preserve">Personnel </w:t>
      </w:r>
      <w:r w:rsidR="002A4609" w:rsidRPr="0047707A">
        <w:rPr>
          <w:rFonts w:ascii="Times New Roman" w:hAnsi="Times New Roman" w:cs="Times New Roman"/>
          <w:sz w:val="24"/>
          <w:szCs w:val="24"/>
        </w:rPr>
        <w:t>appointed</w:t>
      </w:r>
      <w:r w:rsidRPr="0047707A">
        <w:rPr>
          <w:rFonts w:ascii="Times New Roman" w:hAnsi="Times New Roman" w:cs="Times New Roman"/>
          <w:sz w:val="24"/>
          <w:szCs w:val="24"/>
        </w:rPr>
        <w:t xml:space="preserve"> </w:t>
      </w:r>
      <w:r w:rsidR="002540EA" w:rsidRPr="0047707A">
        <w:rPr>
          <w:rFonts w:ascii="Times New Roman" w:hAnsi="Times New Roman" w:cs="Times New Roman"/>
          <w:sz w:val="24"/>
          <w:szCs w:val="24"/>
        </w:rPr>
        <w:t xml:space="preserve">by the Vice Chancellor of Student Affairs and Enrollment Management to prosecute </w:t>
      </w:r>
      <w:r w:rsidR="007066AB" w:rsidRPr="0047707A">
        <w:rPr>
          <w:rFonts w:ascii="Times New Roman" w:hAnsi="Times New Roman" w:cs="Times New Roman"/>
          <w:sz w:val="24"/>
          <w:szCs w:val="24"/>
        </w:rPr>
        <w:t>student misconduct matters.</w:t>
      </w:r>
    </w:p>
    <w:p w14:paraId="7AE2ED4A" w14:textId="399BF243" w:rsidR="007066AB" w:rsidRPr="00372CA3" w:rsidRDefault="007066AB" w:rsidP="00372CA3">
      <w:pPr>
        <w:pStyle w:val="ListParagraph"/>
        <w:spacing w:after="0" w:line="240" w:lineRule="auto"/>
        <w:ind w:left="360"/>
        <w:jc w:val="both"/>
        <w:rPr>
          <w:rFonts w:ascii="Times New Roman" w:hAnsi="Times New Roman" w:cs="Times New Roman"/>
          <w:b/>
          <w:bCs/>
          <w:color w:val="0070C0"/>
          <w:sz w:val="24"/>
          <w:szCs w:val="24"/>
        </w:rPr>
      </w:pPr>
    </w:p>
    <w:p w14:paraId="0E826866" w14:textId="3DF83B53"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Legal Counsel:</w:t>
      </w:r>
      <w:r w:rsidRPr="00325C73">
        <w:rPr>
          <w:rFonts w:ascii="Times New Roman" w:hAnsi="Times New Roman" w:cs="Times New Roman"/>
          <w:sz w:val="24"/>
          <w:szCs w:val="24"/>
        </w:rPr>
        <w:t xml:space="preserve"> An attorney who gives advice regarding </w:t>
      </w:r>
      <w:r w:rsidR="002A4609">
        <w:rPr>
          <w:rFonts w:ascii="Times New Roman" w:hAnsi="Times New Roman" w:cs="Times New Roman"/>
          <w:sz w:val="24"/>
          <w:szCs w:val="24"/>
        </w:rPr>
        <w:t xml:space="preserve">the </w:t>
      </w:r>
      <w:r w:rsidRPr="00325C73">
        <w:rPr>
          <w:rFonts w:ascii="Times New Roman" w:hAnsi="Times New Roman" w:cs="Times New Roman"/>
          <w:sz w:val="24"/>
          <w:szCs w:val="24"/>
        </w:rPr>
        <w:t xml:space="preserve">law. </w:t>
      </w:r>
    </w:p>
    <w:p w14:paraId="3BEBCCD9" w14:textId="77777777" w:rsidR="00D72AB5" w:rsidRPr="00325C73" w:rsidRDefault="00D72AB5" w:rsidP="00D72AB5">
      <w:pPr>
        <w:pStyle w:val="ListParagraph"/>
        <w:spacing w:after="0" w:line="240" w:lineRule="auto"/>
        <w:ind w:left="360"/>
        <w:jc w:val="both"/>
        <w:rPr>
          <w:rFonts w:ascii="Times New Roman" w:hAnsi="Times New Roman" w:cs="Times New Roman"/>
          <w:b/>
          <w:bCs/>
          <w:color w:val="0070C0"/>
          <w:sz w:val="24"/>
          <w:szCs w:val="24"/>
        </w:rPr>
      </w:pPr>
    </w:p>
    <w:p w14:paraId="601E78B9" w14:textId="77777777"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Mediation:</w:t>
      </w:r>
      <w:r w:rsidRPr="00325C73">
        <w:rPr>
          <w:rFonts w:ascii="Times New Roman" w:hAnsi="Times New Roman" w:cs="Times New Roman"/>
          <w:sz w:val="24"/>
          <w:szCs w:val="24"/>
        </w:rPr>
        <w:t xml:space="preserve"> The process in which all parties voluntarily agree to meet with an impartial mediator to communicate their concerns and needs to each other and to reach their own agreement on the resolution of the case. </w:t>
      </w:r>
    </w:p>
    <w:p w14:paraId="0C0A2D86" w14:textId="77777777" w:rsidR="00D72AB5" w:rsidRPr="00325C73" w:rsidRDefault="00D72AB5" w:rsidP="00D72AB5">
      <w:pPr>
        <w:pStyle w:val="ListParagraph"/>
        <w:spacing w:after="0" w:line="240" w:lineRule="auto"/>
        <w:ind w:left="360"/>
        <w:jc w:val="both"/>
        <w:rPr>
          <w:rFonts w:ascii="Times New Roman" w:hAnsi="Times New Roman" w:cs="Times New Roman"/>
          <w:b/>
          <w:bCs/>
          <w:color w:val="0070C0"/>
          <w:sz w:val="24"/>
          <w:szCs w:val="24"/>
        </w:rPr>
      </w:pPr>
    </w:p>
    <w:p w14:paraId="7D8118C3" w14:textId="77777777"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Mediator:</w:t>
      </w:r>
      <w:r w:rsidRPr="00325C73">
        <w:rPr>
          <w:rFonts w:ascii="Times New Roman" w:hAnsi="Times New Roman" w:cs="Times New Roman"/>
          <w:sz w:val="24"/>
          <w:szCs w:val="24"/>
        </w:rPr>
        <w:t xml:space="preserve"> Any neutral member of the University community who assists parties in reaching a mutual agreement to resolve their differences. </w:t>
      </w:r>
    </w:p>
    <w:p w14:paraId="5C9FDBB0" w14:textId="77777777" w:rsidR="00D72AB5" w:rsidRPr="00325C73" w:rsidRDefault="00D72AB5" w:rsidP="00D72AB5">
      <w:pPr>
        <w:spacing w:after="0" w:line="240" w:lineRule="auto"/>
        <w:contextualSpacing/>
        <w:jc w:val="both"/>
        <w:rPr>
          <w:rFonts w:ascii="Times New Roman" w:hAnsi="Times New Roman" w:cs="Times New Roman"/>
          <w:b/>
          <w:bCs/>
          <w:color w:val="0070C0"/>
          <w:sz w:val="24"/>
          <w:szCs w:val="24"/>
        </w:rPr>
      </w:pPr>
    </w:p>
    <w:p w14:paraId="7BBBC9AC" w14:textId="77777777"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Not Responsible:</w:t>
      </w:r>
      <w:r w:rsidRPr="00325C73">
        <w:rPr>
          <w:rFonts w:ascii="Times New Roman" w:hAnsi="Times New Roman" w:cs="Times New Roman"/>
          <w:sz w:val="24"/>
          <w:szCs w:val="24"/>
        </w:rPr>
        <w:t xml:space="preserve"> When an accused student has not been found responsible (not guilty) for the alleged violation(s) of the Student Code of Conduct. </w:t>
      </w:r>
    </w:p>
    <w:p w14:paraId="6E34CA69" w14:textId="77777777" w:rsidR="00D72AB5" w:rsidRPr="00325C73" w:rsidRDefault="00D72AB5" w:rsidP="00D72AB5">
      <w:pPr>
        <w:spacing w:after="0" w:line="240" w:lineRule="auto"/>
        <w:contextualSpacing/>
        <w:jc w:val="both"/>
        <w:rPr>
          <w:rFonts w:ascii="Times New Roman" w:hAnsi="Times New Roman" w:cs="Times New Roman"/>
          <w:b/>
          <w:bCs/>
          <w:color w:val="0070C0"/>
          <w:sz w:val="24"/>
          <w:szCs w:val="24"/>
        </w:rPr>
      </w:pPr>
    </w:p>
    <w:p w14:paraId="7A4612F4" w14:textId="28446AF9"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Preponderance of Evidence:</w:t>
      </w:r>
      <w:r w:rsidRPr="00325C73">
        <w:rPr>
          <w:rFonts w:ascii="Times New Roman" w:hAnsi="Times New Roman" w:cs="Times New Roman"/>
          <w:sz w:val="24"/>
          <w:szCs w:val="24"/>
        </w:rPr>
        <w:t xml:space="preserve"> </w:t>
      </w:r>
      <w:r w:rsidR="009F456B">
        <w:rPr>
          <w:rFonts w:ascii="Times New Roman" w:hAnsi="Times New Roman" w:cs="Times New Roman"/>
          <w:sz w:val="24"/>
          <w:szCs w:val="24"/>
        </w:rPr>
        <w:t>Taking the evidence as a whole, the fact to be proved is more probable than not.</w:t>
      </w:r>
      <w:r w:rsidRPr="00325C73">
        <w:rPr>
          <w:rFonts w:ascii="Times New Roman" w:hAnsi="Times New Roman" w:cs="Times New Roman"/>
          <w:sz w:val="24"/>
          <w:szCs w:val="24"/>
        </w:rPr>
        <w:t xml:space="preserve"> </w:t>
      </w:r>
    </w:p>
    <w:p w14:paraId="6D5221BC" w14:textId="77777777" w:rsidR="00D72AB5" w:rsidRPr="00325C73" w:rsidRDefault="00D72AB5" w:rsidP="00D72AB5">
      <w:pPr>
        <w:pStyle w:val="ListParagraph"/>
        <w:spacing w:after="0" w:line="240" w:lineRule="auto"/>
        <w:ind w:left="360"/>
        <w:jc w:val="both"/>
        <w:rPr>
          <w:rFonts w:ascii="Times New Roman" w:hAnsi="Times New Roman" w:cs="Times New Roman"/>
          <w:b/>
          <w:bCs/>
          <w:color w:val="0070C0"/>
          <w:sz w:val="24"/>
          <w:szCs w:val="24"/>
        </w:rPr>
      </w:pPr>
    </w:p>
    <w:p w14:paraId="02E51652" w14:textId="0DDC8882"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Responsible:</w:t>
      </w:r>
      <w:r w:rsidRPr="00325C73">
        <w:rPr>
          <w:rFonts w:ascii="Times New Roman" w:hAnsi="Times New Roman" w:cs="Times New Roman"/>
          <w:sz w:val="24"/>
          <w:szCs w:val="24"/>
        </w:rPr>
        <w:t xml:space="preserve"> When an accused student has been found responsible (guilty) for violating a provision(s) of the Student Code of Conduct. </w:t>
      </w:r>
    </w:p>
    <w:p w14:paraId="697A2F32" w14:textId="77777777" w:rsidR="004F54A4" w:rsidRPr="00325C73" w:rsidRDefault="004F54A4" w:rsidP="004F54A4">
      <w:pPr>
        <w:pStyle w:val="ListParagraph"/>
        <w:rPr>
          <w:rFonts w:ascii="Times New Roman" w:hAnsi="Times New Roman" w:cs="Times New Roman"/>
          <w:b/>
          <w:bCs/>
          <w:color w:val="0070C0"/>
          <w:sz w:val="24"/>
          <w:szCs w:val="24"/>
        </w:rPr>
      </w:pPr>
    </w:p>
    <w:p w14:paraId="7B7E9E3C" w14:textId="77777777"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Sanction:</w:t>
      </w:r>
      <w:r w:rsidRPr="00325C73">
        <w:rPr>
          <w:rFonts w:ascii="Times New Roman" w:hAnsi="Times New Roman" w:cs="Times New Roman"/>
          <w:sz w:val="24"/>
          <w:szCs w:val="24"/>
        </w:rPr>
        <w:t xml:space="preserve"> A penalty imposed upon a student after the student has been found responsible for violating the Student Code of Conduct. </w:t>
      </w:r>
    </w:p>
    <w:p w14:paraId="43895816" w14:textId="77777777" w:rsidR="00D72AB5" w:rsidRPr="00325C73" w:rsidRDefault="00D72AB5" w:rsidP="00D72AB5">
      <w:pPr>
        <w:spacing w:after="0" w:line="240" w:lineRule="auto"/>
        <w:contextualSpacing/>
        <w:jc w:val="both"/>
        <w:rPr>
          <w:rFonts w:ascii="Times New Roman" w:hAnsi="Times New Roman" w:cs="Times New Roman"/>
          <w:b/>
          <w:bCs/>
          <w:color w:val="0070C0"/>
          <w:sz w:val="24"/>
          <w:szCs w:val="24"/>
        </w:rPr>
      </w:pPr>
    </w:p>
    <w:p w14:paraId="07051A3D" w14:textId="56CD4E6B"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Student Organization:</w:t>
      </w:r>
      <w:r w:rsidRPr="00325C73">
        <w:rPr>
          <w:rFonts w:ascii="Times New Roman" w:hAnsi="Times New Roman" w:cs="Times New Roman"/>
          <w:sz w:val="24"/>
          <w:szCs w:val="24"/>
        </w:rPr>
        <w:t xml:space="preserve"> An administrative and functional structure of persons enrolled at the University that is officially registered with the </w:t>
      </w:r>
      <w:r w:rsidRPr="00413720">
        <w:rPr>
          <w:rFonts w:ascii="Times New Roman" w:hAnsi="Times New Roman" w:cs="Times New Roman"/>
          <w:sz w:val="24"/>
          <w:szCs w:val="24"/>
        </w:rPr>
        <w:t xml:space="preserve">Office of </w:t>
      </w:r>
      <w:r w:rsidR="00E86682">
        <w:rPr>
          <w:rFonts w:ascii="Times New Roman" w:hAnsi="Times New Roman" w:cs="Times New Roman"/>
          <w:sz w:val="24"/>
          <w:szCs w:val="24"/>
        </w:rPr>
        <w:t xml:space="preserve">the </w:t>
      </w:r>
      <w:r w:rsidR="004B511D" w:rsidRPr="00413720">
        <w:rPr>
          <w:rFonts w:ascii="Times New Roman" w:hAnsi="Times New Roman" w:cs="Times New Roman"/>
          <w:sz w:val="24"/>
          <w:szCs w:val="24"/>
        </w:rPr>
        <w:t>Dean of Students</w:t>
      </w:r>
      <w:r w:rsidRPr="00325C73">
        <w:rPr>
          <w:rFonts w:ascii="Times New Roman" w:hAnsi="Times New Roman" w:cs="Times New Roman"/>
          <w:sz w:val="24"/>
          <w:szCs w:val="24"/>
        </w:rPr>
        <w:t xml:space="preserve">. </w:t>
      </w:r>
    </w:p>
    <w:p w14:paraId="69CC4C42" w14:textId="77777777" w:rsidR="00D72AB5" w:rsidRPr="00325C73" w:rsidRDefault="00D72AB5" w:rsidP="00D72AB5">
      <w:pPr>
        <w:spacing w:after="0" w:line="240" w:lineRule="auto"/>
        <w:contextualSpacing/>
        <w:jc w:val="both"/>
        <w:rPr>
          <w:rFonts w:ascii="Times New Roman" w:hAnsi="Times New Roman" w:cs="Times New Roman"/>
          <w:b/>
          <w:bCs/>
          <w:color w:val="0070C0"/>
          <w:sz w:val="24"/>
          <w:szCs w:val="24"/>
        </w:rPr>
      </w:pPr>
    </w:p>
    <w:p w14:paraId="5D965F5C" w14:textId="2A75DF61"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University:</w:t>
      </w:r>
      <w:r w:rsidRPr="00325C73">
        <w:rPr>
          <w:rFonts w:ascii="Times New Roman" w:hAnsi="Times New Roman" w:cs="Times New Roman"/>
          <w:sz w:val="24"/>
          <w:szCs w:val="24"/>
        </w:rPr>
        <w:t xml:space="preserve"> Southern University at </w:t>
      </w:r>
      <w:r w:rsidR="00904B27">
        <w:rPr>
          <w:rFonts w:ascii="Times New Roman" w:hAnsi="Times New Roman" w:cs="Times New Roman"/>
          <w:sz w:val="24"/>
          <w:szCs w:val="24"/>
        </w:rPr>
        <w:t>Shreveport</w:t>
      </w:r>
      <w:r w:rsidR="00316DCC">
        <w:rPr>
          <w:rFonts w:ascii="Times New Roman" w:hAnsi="Times New Roman" w:cs="Times New Roman"/>
          <w:sz w:val="24"/>
          <w:szCs w:val="24"/>
        </w:rPr>
        <w:t>,</w:t>
      </w:r>
      <w:r w:rsidRPr="00325C73">
        <w:rPr>
          <w:rFonts w:ascii="Times New Roman" w:hAnsi="Times New Roman" w:cs="Times New Roman"/>
          <w:sz w:val="24"/>
          <w:szCs w:val="24"/>
        </w:rPr>
        <w:t xml:space="preserve"> located in </w:t>
      </w:r>
      <w:r w:rsidR="00904B27">
        <w:rPr>
          <w:rFonts w:ascii="Times New Roman" w:hAnsi="Times New Roman" w:cs="Times New Roman"/>
          <w:sz w:val="24"/>
          <w:szCs w:val="24"/>
        </w:rPr>
        <w:t>Shreveport</w:t>
      </w:r>
      <w:r w:rsidRPr="00325C73">
        <w:rPr>
          <w:rFonts w:ascii="Times New Roman" w:hAnsi="Times New Roman" w:cs="Times New Roman"/>
          <w:sz w:val="24"/>
          <w:szCs w:val="24"/>
        </w:rPr>
        <w:t xml:space="preserve">, LA. </w:t>
      </w:r>
    </w:p>
    <w:p w14:paraId="6CD52F06" w14:textId="77777777" w:rsidR="00D72AB5" w:rsidRPr="00325C73" w:rsidRDefault="00D72AB5" w:rsidP="00D72AB5">
      <w:pPr>
        <w:spacing w:after="0" w:line="240" w:lineRule="auto"/>
        <w:jc w:val="both"/>
        <w:rPr>
          <w:rFonts w:ascii="Times New Roman" w:hAnsi="Times New Roman" w:cs="Times New Roman"/>
          <w:b/>
          <w:bCs/>
          <w:color w:val="0070C0"/>
          <w:sz w:val="24"/>
          <w:szCs w:val="24"/>
        </w:rPr>
      </w:pPr>
    </w:p>
    <w:p w14:paraId="4979FAE1" w14:textId="4612D299"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University Judicial Process:</w:t>
      </w:r>
      <w:r w:rsidRPr="00325C73">
        <w:rPr>
          <w:rFonts w:ascii="Times New Roman" w:hAnsi="Times New Roman" w:cs="Times New Roman"/>
          <w:sz w:val="24"/>
          <w:szCs w:val="24"/>
        </w:rPr>
        <w:t xml:space="preserve"> Actions designed to safeguard a student’s right to due process. Observance of state or federal courtroom procedures is not required of the University’s conduct process. The imposition of such rigid standards and time-consuming processes may interfere with </w:t>
      </w:r>
      <w:r w:rsidR="00316DCC">
        <w:rPr>
          <w:rFonts w:ascii="Times New Roman" w:hAnsi="Times New Roman" w:cs="Times New Roman"/>
          <w:sz w:val="24"/>
          <w:szCs w:val="24"/>
        </w:rPr>
        <w:t xml:space="preserve">the </w:t>
      </w:r>
      <w:r w:rsidRPr="00325C73">
        <w:rPr>
          <w:rFonts w:ascii="Times New Roman" w:hAnsi="Times New Roman" w:cs="Times New Roman"/>
          <w:sz w:val="24"/>
          <w:szCs w:val="24"/>
        </w:rPr>
        <w:t>administration and due process.</w:t>
      </w:r>
    </w:p>
    <w:p w14:paraId="679A73C2" w14:textId="77777777" w:rsidR="00D72AB5" w:rsidRPr="00325C73" w:rsidRDefault="00D72AB5" w:rsidP="00D72AB5">
      <w:pPr>
        <w:pStyle w:val="ListParagraph"/>
        <w:spacing w:after="0" w:line="240" w:lineRule="auto"/>
        <w:ind w:left="360"/>
        <w:jc w:val="both"/>
        <w:rPr>
          <w:rFonts w:ascii="Times New Roman" w:hAnsi="Times New Roman" w:cs="Times New Roman"/>
          <w:b/>
          <w:bCs/>
          <w:color w:val="0070C0"/>
          <w:sz w:val="24"/>
          <w:szCs w:val="24"/>
        </w:rPr>
      </w:pPr>
    </w:p>
    <w:p w14:paraId="2B57DA81" w14:textId="5B2618FD"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University Official:</w:t>
      </w:r>
      <w:r w:rsidRPr="00325C73">
        <w:rPr>
          <w:rFonts w:ascii="Times New Roman" w:hAnsi="Times New Roman" w:cs="Times New Roman"/>
          <w:sz w:val="24"/>
          <w:szCs w:val="24"/>
        </w:rPr>
        <w:t xml:space="preserve"> Any person employed by the University performing administrative or professional responsibilities. </w:t>
      </w:r>
    </w:p>
    <w:p w14:paraId="64665875" w14:textId="77777777" w:rsidR="00D72AB5" w:rsidRPr="00325C73" w:rsidRDefault="00D72AB5" w:rsidP="00D72AB5">
      <w:pPr>
        <w:spacing w:after="0" w:line="240" w:lineRule="auto"/>
        <w:contextualSpacing/>
        <w:jc w:val="both"/>
        <w:rPr>
          <w:rFonts w:ascii="Times New Roman" w:hAnsi="Times New Roman" w:cs="Times New Roman"/>
          <w:b/>
          <w:bCs/>
          <w:color w:val="0070C0"/>
          <w:sz w:val="24"/>
          <w:szCs w:val="24"/>
        </w:rPr>
      </w:pPr>
    </w:p>
    <w:p w14:paraId="455C794A" w14:textId="77777777"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University Premises:</w:t>
      </w:r>
      <w:r w:rsidRPr="00325C73">
        <w:rPr>
          <w:rFonts w:ascii="Times New Roman" w:hAnsi="Times New Roman" w:cs="Times New Roman"/>
          <w:sz w:val="24"/>
          <w:szCs w:val="24"/>
        </w:rPr>
        <w:t xml:space="preserve"> All buildings, land, facilities, and any other property owned, leased, controlled, or supervised by the University. </w:t>
      </w:r>
    </w:p>
    <w:p w14:paraId="07A5DE3C" w14:textId="77777777" w:rsidR="00D72AB5" w:rsidRPr="00325C73" w:rsidRDefault="00D72AB5" w:rsidP="00D72AB5">
      <w:pPr>
        <w:spacing w:after="0" w:line="240" w:lineRule="auto"/>
        <w:contextualSpacing/>
        <w:jc w:val="both"/>
        <w:rPr>
          <w:rFonts w:ascii="Times New Roman" w:hAnsi="Times New Roman" w:cs="Times New Roman"/>
          <w:b/>
          <w:bCs/>
          <w:color w:val="0070C0"/>
          <w:sz w:val="24"/>
          <w:szCs w:val="24"/>
        </w:rPr>
      </w:pPr>
    </w:p>
    <w:p w14:paraId="014B48D1" w14:textId="77777777"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b/>
          <w:bCs/>
          <w:sz w:val="24"/>
          <w:szCs w:val="24"/>
        </w:rPr>
        <w:t>University Sponsored Activity:</w:t>
      </w:r>
      <w:r w:rsidRPr="00325C73">
        <w:rPr>
          <w:rFonts w:ascii="Times New Roman" w:hAnsi="Times New Roman" w:cs="Times New Roman"/>
          <w:sz w:val="24"/>
          <w:szCs w:val="24"/>
        </w:rPr>
        <w:t xml:space="preserve"> Any activity on or off campus which is initiated, aided, authorized, or supervised by the University. </w:t>
      </w:r>
    </w:p>
    <w:p w14:paraId="40352310" w14:textId="77777777" w:rsidR="00D72AB5" w:rsidRPr="00325C73" w:rsidRDefault="00D72AB5" w:rsidP="00D72AB5">
      <w:pPr>
        <w:spacing w:after="0" w:line="240" w:lineRule="auto"/>
        <w:jc w:val="both"/>
        <w:rPr>
          <w:rFonts w:ascii="Times New Roman" w:hAnsi="Times New Roman" w:cs="Times New Roman"/>
          <w:b/>
          <w:bCs/>
          <w:color w:val="0070C0"/>
          <w:sz w:val="24"/>
          <w:szCs w:val="24"/>
        </w:rPr>
      </w:pPr>
    </w:p>
    <w:p w14:paraId="518EEBF0" w14:textId="77777777"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sz w:val="24"/>
          <w:szCs w:val="24"/>
        </w:rPr>
        <w:t xml:space="preserve">The word </w:t>
      </w:r>
      <w:r w:rsidRPr="00325C73">
        <w:rPr>
          <w:rFonts w:ascii="Times New Roman" w:hAnsi="Times New Roman" w:cs="Times New Roman"/>
          <w:b/>
          <w:bCs/>
          <w:sz w:val="24"/>
          <w:szCs w:val="24"/>
        </w:rPr>
        <w:t>Can</w:t>
      </w:r>
      <w:r w:rsidRPr="00325C73">
        <w:rPr>
          <w:rFonts w:ascii="Times New Roman" w:hAnsi="Times New Roman" w:cs="Times New Roman"/>
          <w:sz w:val="24"/>
          <w:szCs w:val="24"/>
        </w:rPr>
        <w:t xml:space="preserve"> is used in the permissive sense. </w:t>
      </w:r>
    </w:p>
    <w:p w14:paraId="72FE344B" w14:textId="77777777" w:rsidR="00D72AB5" w:rsidRPr="00325C73" w:rsidRDefault="00D72AB5" w:rsidP="00D72AB5">
      <w:pPr>
        <w:spacing w:after="0" w:line="240" w:lineRule="auto"/>
        <w:jc w:val="both"/>
        <w:rPr>
          <w:rFonts w:ascii="Times New Roman" w:hAnsi="Times New Roman" w:cs="Times New Roman"/>
          <w:b/>
          <w:bCs/>
          <w:color w:val="0070C0"/>
          <w:sz w:val="24"/>
          <w:szCs w:val="24"/>
        </w:rPr>
      </w:pPr>
    </w:p>
    <w:p w14:paraId="1D2926D8" w14:textId="77777777"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sz w:val="24"/>
          <w:szCs w:val="24"/>
        </w:rPr>
        <w:t xml:space="preserve">The word </w:t>
      </w:r>
      <w:r w:rsidRPr="00325C73">
        <w:rPr>
          <w:rFonts w:ascii="Times New Roman" w:hAnsi="Times New Roman" w:cs="Times New Roman"/>
          <w:b/>
          <w:bCs/>
          <w:sz w:val="24"/>
          <w:szCs w:val="24"/>
        </w:rPr>
        <w:t>May</w:t>
      </w:r>
      <w:r w:rsidRPr="00325C73">
        <w:rPr>
          <w:rFonts w:ascii="Times New Roman" w:hAnsi="Times New Roman" w:cs="Times New Roman"/>
          <w:sz w:val="24"/>
          <w:szCs w:val="24"/>
        </w:rPr>
        <w:t xml:space="preserve"> is used in the permissive sense. </w:t>
      </w:r>
    </w:p>
    <w:p w14:paraId="4EC40136" w14:textId="77777777" w:rsidR="00D72AB5" w:rsidRPr="00325C73" w:rsidRDefault="00D72AB5" w:rsidP="00D72AB5">
      <w:pPr>
        <w:spacing w:after="0" w:line="240" w:lineRule="auto"/>
        <w:jc w:val="both"/>
        <w:rPr>
          <w:rFonts w:ascii="Times New Roman" w:hAnsi="Times New Roman" w:cs="Times New Roman"/>
          <w:b/>
          <w:bCs/>
          <w:color w:val="0070C0"/>
          <w:sz w:val="24"/>
          <w:szCs w:val="24"/>
        </w:rPr>
      </w:pPr>
    </w:p>
    <w:p w14:paraId="506F5F2A" w14:textId="77777777"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sz w:val="24"/>
          <w:szCs w:val="24"/>
        </w:rPr>
        <w:t xml:space="preserve">The word </w:t>
      </w:r>
      <w:r w:rsidRPr="00325C73">
        <w:rPr>
          <w:rFonts w:ascii="Times New Roman" w:hAnsi="Times New Roman" w:cs="Times New Roman"/>
          <w:b/>
          <w:bCs/>
          <w:sz w:val="24"/>
          <w:szCs w:val="24"/>
        </w:rPr>
        <w:t>Shall</w:t>
      </w:r>
      <w:r w:rsidRPr="00325C73">
        <w:rPr>
          <w:rFonts w:ascii="Times New Roman" w:hAnsi="Times New Roman" w:cs="Times New Roman"/>
          <w:sz w:val="24"/>
          <w:szCs w:val="24"/>
        </w:rPr>
        <w:t xml:space="preserve"> is used in the imperative sense. </w:t>
      </w:r>
    </w:p>
    <w:p w14:paraId="5BA2B356" w14:textId="77777777" w:rsidR="00D72AB5" w:rsidRPr="00325C73" w:rsidRDefault="00D72AB5" w:rsidP="00D72AB5">
      <w:pPr>
        <w:pStyle w:val="ListParagraph"/>
        <w:spacing w:after="0" w:line="240" w:lineRule="auto"/>
        <w:ind w:left="360"/>
        <w:jc w:val="both"/>
        <w:rPr>
          <w:rFonts w:ascii="Times New Roman" w:hAnsi="Times New Roman" w:cs="Times New Roman"/>
          <w:b/>
          <w:bCs/>
          <w:color w:val="0070C0"/>
          <w:sz w:val="24"/>
          <w:szCs w:val="24"/>
        </w:rPr>
      </w:pPr>
    </w:p>
    <w:p w14:paraId="0BC6C55C" w14:textId="77777777" w:rsidR="00D72AB5" w:rsidRPr="00325C73" w:rsidRDefault="00D72AB5" w:rsidP="00485E2D">
      <w:pPr>
        <w:pStyle w:val="ListParagraph"/>
        <w:numPr>
          <w:ilvl w:val="0"/>
          <w:numId w:val="11"/>
        </w:numPr>
        <w:spacing w:after="0" w:line="240" w:lineRule="auto"/>
        <w:jc w:val="both"/>
        <w:rPr>
          <w:rFonts w:ascii="Times New Roman" w:hAnsi="Times New Roman" w:cs="Times New Roman"/>
          <w:b/>
          <w:bCs/>
          <w:color w:val="0070C0"/>
          <w:sz w:val="24"/>
          <w:szCs w:val="24"/>
        </w:rPr>
      </w:pPr>
      <w:r w:rsidRPr="00325C73">
        <w:rPr>
          <w:rFonts w:ascii="Times New Roman" w:hAnsi="Times New Roman" w:cs="Times New Roman"/>
          <w:sz w:val="24"/>
          <w:szCs w:val="24"/>
        </w:rPr>
        <w:t xml:space="preserve">The word </w:t>
      </w:r>
      <w:r w:rsidRPr="00325C73">
        <w:rPr>
          <w:rFonts w:ascii="Times New Roman" w:hAnsi="Times New Roman" w:cs="Times New Roman"/>
          <w:b/>
          <w:bCs/>
          <w:sz w:val="24"/>
          <w:szCs w:val="24"/>
        </w:rPr>
        <w:t>Will</w:t>
      </w:r>
      <w:r w:rsidRPr="00325C73">
        <w:rPr>
          <w:rFonts w:ascii="Times New Roman" w:hAnsi="Times New Roman" w:cs="Times New Roman"/>
          <w:sz w:val="24"/>
          <w:szCs w:val="24"/>
        </w:rPr>
        <w:t xml:space="preserve"> is used in the imperative sense. </w:t>
      </w:r>
    </w:p>
    <w:p w14:paraId="638E091A" w14:textId="77777777" w:rsidR="00D72AB5" w:rsidRPr="00325C73" w:rsidRDefault="00D72AB5" w:rsidP="00D72AB5">
      <w:pPr>
        <w:spacing w:after="0" w:line="240" w:lineRule="auto"/>
        <w:jc w:val="both"/>
        <w:rPr>
          <w:rFonts w:ascii="Times New Roman" w:hAnsi="Times New Roman" w:cs="Times New Roman"/>
          <w:b/>
          <w:bCs/>
          <w:color w:val="0070C0"/>
          <w:sz w:val="24"/>
          <w:szCs w:val="24"/>
        </w:rPr>
      </w:pPr>
    </w:p>
    <w:p w14:paraId="5B000A81" w14:textId="77777777" w:rsidR="00D72AB5" w:rsidRPr="00372CA3" w:rsidRDefault="00D72AB5" w:rsidP="00D72AB5">
      <w:pPr>
        <w:spacing w:after="0" w:line="240" w:lineRule="auto"/>
        <w:ind w:left="-360"/>
        <w:contextualSpacing/>
        <w:jc w:val="both"/>
        <w:rPr>
          <w:rFonts w:ascii="Times New Roman" w:hAnsi="Times New Roman" w:cs="Times New Roman"/>
          <w:b/>
          <w:bCs/>
          <w:color w:val="0070C0"/>
          <w:sz w:val="24"/>
          <w:szCs w:val="24"/>
        </w:rPr>
      </w:pPr>
      <w:r w:rsidRPr="00372CA3">
        <w:rPr>
          <w:rFonts w:ascii="Times New Roman" w:hAnsi="Times New Roman" w:cs="Times New Roman"/>
          <w:b/>
          <w:bCs/>
          <w:color w:val="0070C0"/>
          <w:sz w:val="24"/>
          <w:szCs w:val="24"/>
        </w:rPr>
        <w:t>Enforcing the Student Code of Conduct</w:t>
      </w:r>
    </w:p>
    <w:p w14:paraId="2B9FCB75" w14:textId="03E89B54" w:rsidR="00D72AB5" w:rsidRPr="00325C73" w:rsidRDefault="00D72AB5" w:rsidP="00D72AB5">
      <w:pPr>
        <w:spacing w:after="0" w:line="240" w:lineRule="auto"/>
        <w:ind w:left="-360"/>
        <w:contextualSpacing/>
        <w:jc w:val="both"/>
        <w:rPr>
          <w:rFonts w:ascii="Times New Roman" w:hAnsi="Times New Roman" w:cs="Times New Roman"/>
          <w:sz w:val="24"/>
          <w:szCs w:val="24"/>
        </w:rPr>
      </w:pPr>
      <w:r w:rsidRPr="00325C73">
        <w:rPr>
          <w:rFonts w:ascii="Times New Roman" w:hAnsi="Times New Roman" w:cs="Times New Roman"/>
          <w:sz w:val="24"/>
          <w:szCs w:val="24"/>
        </w:rPr>
        <w:t xml:space="preserve">In accordance with the Student Code of Conduct, violators of this policy will be subject to appropriate disciplinary sanctions. The responsibility for the enforcement and communication of this policy rests with all members of the University community. </w:t>
      </w:r>
      <w:r w:rsidR="00316DCC">
        <w:rPr>
          <w:rFonts w:ascii="Times New Roman" w:hAnsi="Times New Roman" w:cs="Times New Roman"/>
          <w:sz w:val="24"/>
          <w:szCs w:val="24"/>
        </w:rPr>
        <w:t>Therefore, any</w:t>
      </w:r>
      <w:r w:rsidRPr="00325C73">
        <w:rPr>
          <w:rFonts w:ascii="Times New Roman" w:hAnsi="Times New Roman" w:cs="Times New Roman"/>
          <w:sz w:val="24"/>
          <w:szCs w:val="24"/>
        </w:rPr>
        <w:t xml:space="preserve"> </w:t>
      </w:r>
      <w:r w:rsidR="00316DCC">
        <w:rPr>
          <w:rFonts w:ascii="Times New Roman" w:hAnsi="Times New Roman" w:cs="Times New Roman"/>
          <w:sz w:val="24"/>
          <w:szCs w:val="24"/>
        </w:rPr>
        <w:t>university community member</w:t>
      </w:r>
      <w:r w:rsidRPr="00325C73">
        <w:rPr>
          <w:rFonts w:ascii="Times New Roman" w:hAnsi="Times New Roman" w:cs="Times New Roman"/>
          <w:sz w:val="24"/>
          <w:szCs w:val="24"/>
        </w:rPr>
        <w:t xml:space="preserve"> may and is expected to identify violators of this policy. </w:t>
      </w:r>
    </w:p>
    <w:p w14:paraId="2C4D241E" w14:textId="77777777" w:rsidR="00D72AB5" w:rsidRPr="00325C73" w:rsidRDefault="00D72AB5" w:rsidP="00D72AB5">
      <w:pPr>
        <w:spacing w:after="0" w:line="240" w:lineRule="auto"/>
        <w:ind w:left="-360"/>
        <w:contextualSpacing/>
        <w:jc w:val="both"/>
        <w:rPr>
          <w:rFonts w:ascii="Times New Roman" w:hAnsi="Times New Roman" w:cs="Times New Roman"/>
          <w:sz w:val="24"/>
          <w:szCs w:val="24"/>
        </w:rPr>
      </w:pPr>
    </w:p>
    <w:p w14:paraId="266F59DB" w14:textId="77777777" w:rsidR="00D72AB5" w:rsidRPr="00325C73" w:rsidRDefault="00D72AB5" w:rsidP="00D72AB5">
      <w:pPr>
        <w:spacing w:after="0" w:line="240" w:lineRule="auto"/>
        <w:ind w:left="-360"/>
        <w:contextualSpacing/>
        <w:jc w:val="both"/>
        <w:rPr>
          <w:rFonts w:ascii="Times New Roman" w:hAnsi="Times New Roman" w:cs="Times New Roman"/>
          <w:sz w:val="24"/>
          <w:szCs w:val="24"/>
        </w:rPr>
      </w:pPr>
      <w:r w:rsidRPr="00325C73">
        <w:rPr>
          <w:rFonts w:ascii="Times New Roman" w:hAnsi="Times New Roman" w:cs="Times New Roman"/>
          <w:b/>
          <w:bCs/>
          <w:sz w:val="24"/>
          <w:szCs w:val="24"/>
        </w:rPr>
        <w:t>Persons identifying a student violation</w:t>
      </w:r>
      <w:r w:rsidRPr="00325C73">
        <w:rPr>
          <w:rFonts w:ascii="Times New Roman" w:hAnsi="Times New Roman" w:cs="Times New Roman"/>
          <w:sz w:val="24"/>
          <w:szCs w:val="24"/>
        </w:rPr>
        <w:t xml:space="preserve"> should follow these steps:</w:t>
      </w:r>
    </w:p>
    <w:p w14:paraId="18D700ED" w14:textId="77777777" w:rsidR="00D72AB5" w:rsidRPr="00325C73" w:rsidRDefault="00D72AB5" w:rsidP="00485E2D">
      <w:pPr>
        <w:pStyle w:val="ListParagraph"/>
        <w:numPr>
          <w:ilvl w:val="0"/>
          <w:numId w:val="15"/>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Obtain the violator’s full name or ask for their student ID card; and</w:t>
      </w:r>
    </w:p>
    <w:p w14:paraId="0B4B39D3" w14:textId="0A461D00" w:rsidR="00D72AB5" w:rsidRPr="00413720" w:rsidRDefault="00D72AB5" w:rsidP="00485E2D">
      <w:pPr>
        <w:pStyle w:val="ListParagraph"/>
        <w:numPr>
          <w:ilvl w:val="0"/>
          <w:numId w:val="15"/>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Report the incident to the Division of Student Affairs and Enrollment Management</w:t>
      </w:r>
    </w:p>
    <w:p w14:paraId="56F4647D" w14:textId="438DD90B" w:rsidR="00DF3525" w:rsidRDefault="00DF3525" w:rsidP="00485E2D">
      <w:pPr>
        <w:pStyle w:val="ListParagraph"/>
        <w:numPr>
          <w:ilvl w:val="0"/>
          <w:numId w:val="16"/>
        </w:numPr>
        <w:spacing w:after="0" w:line="240" w:lineRule="auto"/>
        <w:ind w:left="630" w:hanging="270"/>
        <w:jc w:val="both"/>
        <w:rPr>
          <w:rFonts w:ascii="Times New Roman" w:hAnsi="Times New Roman" w:cs="Times New Roman"/>
          <w:sz w:val="24"/>
          <w:szCs w:val="24"/>
        </w:rPr>
      </w:pPr>
      <w:r w:rsidRPr="00651E85">
        <w:rPr>
          <w:rFonts w:ascii="Times New Roman" w:hAnsi="Times New Roman" w:cs="Times New Roman"/>
          <w:sz w:val="24"/>
          <w:szCs w:val="24"/>
        </w:rPr>
        <w:t xml:space="preserve">All </w:t>
      </w:r>
      <w:r>
        <w:rPr>
          <w:rFonts w:ascii="Times New Roman" w:hAnsi="Times New Roman" w:cs="Times New Roman"/>
          <w:sz w:val="24"/>
          <w:szCs w:val="24"/>
        </w:rPr>
        <w:t>Power-Based Violence/</w:t>
      </w:r>
      <w:r w:rsidRPr="00651E85">
        <w:rPr>
          <w:rFonts w:ascii="Times New Roman" w:hAnsi="Times New Roman" w:cs="Times New Roman"/>
          <w:sz w:val="24"/>
          <w:szCs w:val="24"/>
        </w:rPr>
        <w:t xml:space="preserve">Title IX reports should be made to the Office </w:t>
      </w:r>
      <w:r>
        <w:rPr>
          <w:rFonts w:ascii="Times New Roman" w:hAnsi="Times New Roman" w:cs="Times New Roman"/>
          <w:sz w:val="24"/>
          <w:szCs w:val="24"/>
        </w:rPr>
        <w:t>for Compliance</w:t>
      </w:r>
      <w:r w:rsidRPr="00651E85">
        <w:rPr>
          <w:rFonts w:ascii="Times New Roman" w:hAnsi="Times New Roman" w:cs="Times New Roman"/>
          <w:sz w:val="24"/>
          <w:szCs w:val="24"/>
        </w:rPr>
        <w:t xml:space="preserve"> via </w:t>
      </w:r>
      <w:r>
        <w:rPr>
          <w:rFonts w:ascii="Times New Roman" w:hAnsi="Times New Roman" w:cs="Times New Roman"/>
          <w:sz w:val="24"/>
          <w:szCs w:val="24"/>
        </w:rPr>
        <w:t>its</w:t>
      </w:r>
      <w:r w:rsidRPr="00651E85">
        <w:rPr>
          <w:rFonts w:ascii="Times New Roman" w:hAnsi="Times New Roman" w:cs="Times New Roman"/>
          <w:sz w:val="24"/>
          <w:szCs w:val="24"/>
        </w:rPr>
        <w:t xml:space="preserve"> online portal</w:t>
      </w:r>
      <w:r>
        <w:rPr>
          <w:rFonts w:ascii="Times New Roman" w:hAnsi="Times New Roman" w:cs="Times New Roman"/>
          <w:sz w:val="24"/>
          <w:szCs w:val="24"/>
        </w:rPr>
        <w:t xml:space="preserve"> </w:t>
      </w:r>
      <w:hyperlink r:id="rId10" w:history="1">
        <w:r w:rsidRPr="009E1C82">
          <w:rPr>
            <w:rStyle w:val="Hyperlink"/>
            <w:rFonts w:ascii="Times New Roman" w:hAnsi="Times New Roman" w:cs="Times New Roman"/>
            <w:sz w:val="24"/>
            <w:szCs w:val="24"/>
          </w:rPr>
          <w:t>www.susla.edu/compliance</w:t>
        </w:r>
      </w:hyperlink>
      <w:r w:rsidRPr="00651E85">
        <w:rPr>
          <w:rFonts w:ascii="Times New Roman" w:hAnsi="Times New Roman" w:cs="Times New Roman"/>
          <w:sz w:val="24"/>
          <w:szCs w:val="24"/>
        </w:rPr>
        <w:t>.</w:t>
      </w:r>
      <w:r>
        <w:rPr>
          <w:rFonts w:ascii="Times New Roman" w:hAnsi="Times New Roman" w:cs="Times New Roman"/>
          <w:sz w:val="24"/>
          <w:szCs w:val="24"/>
        </w:rPr>
        <w:t xml:space="preserve"> </w:t>
      </w:r>
      <w:r w:rsidRPr="00651E85">
        <w:rPr>
          <w:rFonts w:ascii="Times New Roman" w:hAnsi="Times New Roman" w:cs="Times New Roman"/>
          <w:sz w:val="24"/>
          <w:szCs w:val="24"/>
        </w:rPr>
        <w:t xml:space="preserve">The </w:t>
      </w:r>
      <w:r>
        <w:rPr>
          <w:rFonts w:ascii="Times New Roman" w:hAnsi="Times New Roman" w:cs="Times New Roman"/>
          <w:sz w:val="24"/>
          <w:szCs w:val="24"/>
        </w:rPr>
        <w:t>Office for Compliance</w:t>
      </w:r>
      <w:r w:rsidRPr="00651E85">
        <w:rPr>
          <w:rFonts w:ascii="Times New Roman" w:hAnsi="Times New Roman" w:cs="Times New Roman"/>
          <w:sz w:val="24"/>
          <w:szCs w:val="24"/>
        </w:rPr>
        <w:t xml:space="preserve"> can also be contacted by phone at (</w:t>
      </w:r>
      <w:r>
        <w:rPr>
          <w:rFonts w:ascii="Times New Roman" w:hAnsi="Times New Roman" w:cs="Times New Roman"/>
          <w:sz w:val="24"/>
          <w:szCs w:val="24"/>
        </w:rPr>
        <w:t>318</w:t>
      </w:r>
      <w:r w:rsidRPr="00651E85">
        <w:rPr>
          <w:rFonts w:ascii="Times New Roman" w:hAnsi="Times New Roman" w:cs="Times New Roman"/>
          <w:sz w:val="24"/>
          <w:szCs w:val="24"/>
        </w:rPr>
        <w:t>)</w:t>
      </w:r>
      <w:r w:rsidR="000710ED">
        <w:rPr>
          <w:rFonts w:ascii="Times New Roman" w:hAnsi="Times New Roman" w:cs="Times New Roman"/>
          <w:sz w:val="24"/>
          <w:szCs w:val="24"/>
        </w:rPr>
        <w:t>670</w:t>
      </w:r>
      <w:r w:rsidRPr="00651E85">
        <w:rPr>
          <w:rFonts w:ascii="Times New Roman" w:hAnsi="Times New Roman" w:cs="Times New Roman"/>
          <w:sz w:val="24"/>
          <w:szCs w:val="24"/>
        </w:rPr>
        <w:t>-</w:t>
      </w:r>
      <w:r w:rsidR="000710ED">
        <w:rPr>
          <w:rFonts w:ascii="Times New Roman" w:hAnsi="Times New Roman" w:cs="Times New Roman"/>
          <w:sz w:val="24"/>
          <w:szCs w:val="24"/>
        </w:rPr>
        <w:t>9452</w:t>
      </w:r>
      <w:r w:rsidRPr="00651E85">
        <w:rPr>
          <w:rFonts w:ascii="Times New Roman" w:hAnsi="Times New Roman" w:cs="Times New Roman"/>
          <w:sz w:val="24"/>
          <w:szCs w:val="24"/>
        </w:rPr>
        <w:t xml:space="preserve"> or by e-mail a</w:t>
      </w:r>
      <w:r>
        <w:rPr>
          <w:rFonts w:ascii="Times New Roman" w:hAnsi="Times New Roman" w:cs="Times New Roman"/>
          <w:sz w:val="24"/>
          <w:szCs w:val="24"/>
        </w:rPr>
        <w:t xml:space="preserve">t </w:t>
      </w:r>
      <w:hyperlink r:id="rId11" w:history="1">
        <w:r w:rsidRPr="009E1C82">
          <w:rPr>
            <w:rStyle w:val="Hyperlink"/>
            <w:rFonts w:ascii="Times New Roman" w:hAnsi="Times New Roman" w:cs="Times New Roman"/>
            <w:sz w:val="24"/>
            <w:szCs w:val="24"/>
          </w:rPr>
          <w:t>titleix@susla.edu</w:t>
        </w:r>
      </w:hyperlink>
      <w:r>
        <w:rPr>
          <w:rFonts w:ascii="Times New Roman" w:hAnsi="Times New Roman" w:cs="Times New Roman"/>
          <w:sz w:val="24"/>
          <w:szCs w:val="24"/>
        </w:rPr>
        <w:t xml:space="preserve">. </w:t>
      </w:r>
    </w:p>
    <w:p w14:paraId="5FF61031" w14:textId="7D0C2BAC" w:rsidR="00D72AB5" w:rsidRPr="00325C73" w:rsidRDefault="00D72AB5" w:rsidP="00485E2D">
      <w:pPr>
        <w:pStyle w:val="ListParagraph"/>
        <w:numPr>
          <w:ilvl w:val="0"/>
          <w:numId w:val="16"/>
        </w:numPr>
        <w:spacing w:after="0" w:line="240" w:lineRule="auto"/>
        <w:ind w:left="630" w:hanging="270"/>
        <w:jc w:val="both"/>
        <w:rPr>
          <w:rFonts w:ascii="Times New Roman" w:hAnsi="Times New Roman" w:cs="Times New Roman"/>
          <w:sz w:val="24"/>
          <w:szCs w:val="24"/>
        </w:rPr>
      </w:pPr>
      <w:r w:rsidRPr="00325C73">
        <w:rPr>
          <w:rFonts w:ascii="Times New Roman" w:hAnsi="Times New Roman" w:cs="Times New Roman"/>
          <w:sz w:val="24"/>
          <w:szCs w:val="24"/>
        </w:rPr>
        <w:t>Individuals should contact the Southern University</w:t>
      </w:r>
      <w:r w:rsidR="003D77DE" w:rsidRPr="00325C73">
        <w:rPr>
          <w:rFonts w:ascii="Times New Roman" w:hAnsi="Times New Roman" w:cs="Times New Roman"/>
          <w:sz w:val="24"/>
          <w:szCs w:val="24"/>
        </w:rPr>
        <w:t xml:space="preserve"> at </w:t>
      </w:r>
      <w:r w:rsidR="00904B27">
        <w:rPr>
          <w:rFonts w:ascii="Times New Roman" w:hAnsi="Times New Roman" w:cs="Times New Roman"/>
          <w:sz w:val="24"/>
          <w:szCs w:val="24"/>
        </w:rPr>
        <w:t>Shreveport</w:t>
      </w:r>
      <w:r w:rsidRPr="00325C73">
        <w:rPr>
          <w:rFonts w:ascii="Times New Roman" w:hAnsi="Times New Roman" w:cs="Times New Roman"/>
          <w:sz w:val="24"/>
          <w:szCs w:val="24"/>
        </w:rPr>
        <w:t xml:space="preserve"> Police Department when: </w:t>
      </w:r>
    </w:p>
    <w:p w14:paraId="7DD81F02" w14:textId="77777777" w:rsidR="00D72AB5" w:rsidRPr="00325C73" w:rsidRDefault="00D72AB5" w:rsidP="00485E2D">
      <w:pPr>
        <w:pStyle w:val="ListParagraph"/>
        <w:numPr>
          <w:ilvl w:val="0"/>
          <w:numId w:val="14"/>
        </w:numPr>
        <w:spacing w:after="0" w:line="240" w:lineRule="auto"/>
        <w:ind w:left="810" w:hanging="180"/>
        <w:jc w:val="both"/>
        <w:rPr>
          <w:rFonts w:ascii="Times New Roman" w:hAnsi="Times New Roman" w:cs="Times New Roman"/>
          <w:sz w:val="24"/>
          <w:szCs w:val="24"/>
        </w:rPr>
      </w:pPr>
      <w:r w:rsidRPr="00325C73">
        <w:rPr>
          <w:rFonts w:ascii="Times New Roman" w:hAnsi="Times New Roman" w:cs="Times New Roman"/>
          <w:sz w:val="24"/>
          <w:szCs w:val="24"/>
        </w:rPr>
        <w:t>The violator is non-compliant;</w:t>
      </w:r>
    </w:p>
    <w:p w14:paraId="672A8F8D" w14:textId="758F69E7" w:rsidR="00D72AB5" w:rsidRPr="00325C73" w:rsidRDefault="00D72AB5" w:rsidP="00485E2D">
      <w:pPr>
        <w:pStyle w:val="ListParagraph"/>
        <w:numPr>
          <w:ilvl w:val="0"/>
          <w:numId w:val="14"/>
        </w:numPr>
        <w:spacing w:after="0" w:line="240" w:lineRule="auto"/>
        <w:ind w:left="810" w:hanging="180"/>
        <w:jc w:val="both"/>
        <w:rPr>
          <w:rFonts w:ascii="Times New Roman" w:hAnsi="Times New Roman" w:cs="Times New Roman"/>
          <w:sz w:val="24"/>
          <w:szCs w:val="24"/>
        </w:rPr>
      </w:pPr>
      <w:r w:rsidRPr="00325C73">
        <w:rPr>
          <w:rFonts w:ascii="Times New Roman" w:hAnsi="Times New Roman" w:cs="Times New Roman"/>
          <w:sz w:val="24"/>
          <w:szCs w:val="24"/>
        </w:rPr>
        <w:t xml:space="preserve">It is outside of </w:t>
      </w:r>
      <w:r w:rsidR="00316DCC">
        <w:rPr>
          <w:rFonts w:ascii="Times New Roman" w:hAnsi="Times New Roman" w:cs="Times New Roman"/>
          <w:sz w:val="24"/>
          <w:szCs w:val="24"/>
        </w:rPr>
        <w:t>regular</w:t>
      </w:r>
      <w:r w:rsidRPr="00325C73">
        <w:rPr>
          <w:rFonts w:ascii="Times New Roman" w:hAnsi="Times New Roman" w:cs="Times New Roman"/>
          <w:sz w:val="24"/>
          <w:szCs w:val="24"/>
        </w:rPr>
        <w:t xml:space="preserve"> University business hours; or</w:t>
      </w:r>
    </w:p>
    <w:p w14:paraId="66D20FED" w14:textId="77777777" w:rsidR="00D72AB5" w:rsidRPr="00325C73" w:rsidRDefault="00D72AB5" w:rsidP="00485E2D">
      <w:pPr>
        <w:pStyle w:val="ListParagraph"/>
        <w:numPr>
          <w:ilvl w:val="0"/>
          <w:numId w:val="14"/>
        </w:numPr>
        <w:spacing w:after="0" w:line="240" w:lineRule="auto"/>
        <w:ind w:left="810" w:hanging="180"/>
        <w:jc w:val="both"/>
        <w:rPr>
          <w:rFonts w:ascii="Times New Roman" w:hAnsi="Times New Roman" w:cs="Times New Roman"/>
          <w:sz w:val="24"/>
          <w:szCs w:val="24"/>
        </w:rPr>
      </w:pPr>
      <w:r w:rsidRPr="00325C73">
        <w:rPr>
          <w:rFonts w:ascii="Times New Roman" w:hAnsi="Times New Roman" w:cs="Times New Roman"/>
          <w:sz w:val="24"/>
          <w:szCs w:val="24"/>
        </w:rPr>
        <w:t>There is a perceived threat of violence or act of violence.</w:t>
      </w:r>
    </w:p>
    <w:p w14:paraId="23B9F308" w14:textId="067F600D" w:rsidR="00D72AB5" w:rsidRPr="00325C73" w:rsidRDefault="00D72AB5" w:rsidP="00485E2D">
      <w:pPr>
        <w:pStyle w:val="ListParagraph"/>
        <w:numPr>
          <w:ilvl w:val="0"/>
          <w:numId w:val="16"/>
        </w:numPr>
        <w:spacing w:after="0" w:line="240" w:lineRule="auto"/>
        <w:ind w:left="630" w:hanging="270"/>
        <w:jc w:val="both"/>
        <w:rPr>
          <w:rFonts w:ascii="Times New Roman" w:hAnsi="Times New Roman" w:cs="Times New Roman"/>
          <w:sz w:val="24"/>
          <w:szCs w:val="24"/>
        </w:rPr>
      </w:pPr>
      <w:r w:rsidRPr="00325C73">
        <w:rPr>
          <w:rFonts w:ascii="Times New Roman" w:hAnsi="Times New Roman" w:cs="Times New Roman"/>
          <w:sz w:val="24"/>
          <w:szCs w:val="24"/>
        </w:rPr>
        <w:t xml:space="preserve">The Southern University at </w:t>
      </w:r>
      <w:r w:rsidR="00904B27">
        <w:rPr>
          <w:rFonts w:ascii="Times New Roman" w:hAnsi="Times New Roman" w:cs="Times New Roman"/>
          <w:sz w:val="24"/>
          <w:szCs w:val="24"/>
        </w:rPr>
        <w:t>Shreveport</w:t>
      </w:r>
      <w:r w:rsidRPr="00325C73">
        <w:rPr>
          <w:rFonts w:ascii="Times New Roman" w:hAnsi="Times New Roman" w:cs="Times New Roman"/>
          <w:sz w:val="24"/>
          <w:szCs w:val="24"/>
        </w:rPr>
        <w:t xml:space="preserve"> Police Department and the </w:t>
      </w:r>
      <w:r w:rsidR="00413720" w:rsidRPr="00413720">
        <w:rPr>
          <w:rFonts w:ascii="Times New Roman" w:hAnsi="Times New Roman" w:cs="Times New Roman"/>
          <w:sz w:val="24"/>
          <w:szCs w:val="24"/>
        </w:rPr>
        <w:t xml:space="preserve">Office of </w:t>
      </w:r>
      <w:r w:rsidR="00E86682">
        <w:rPr>
          <w:rFonts w:ascii="Times New Roman" w:hAnsi="Times New Roman" w:cs="Times New Roman"/>
          <w:sz w:val="24"/>
          <w:szCs w:val="24"/>
        </w:rPr>
        <w:t xml:space="preserve">the </w:t>
      </w:r>
      <w:r w:rsidR="00413720" w:rsidRPr="00413720">
        <w:rPr>
          <w:rFonts w:ascii="Times New Roman" w:hAnsi="Times New Roman" w:cs="Times New Roman"/>
          <w:sz w:val="24"/>
          <w:szCs w:val="24"/>
        </w:rPr>
        <w:t>Dean of Students</w:t>
      </w:r>
      <w:r w:rsidRPr="00413720">
        <w:rPr>
          <w:rFonts w:ascii="Times New Roman" w:hAnsi="Times New Roman" w:cs="Times New Roman"/>
          <w:sz w:val="24"/>
          <w:szCs w:val="24"/>
        </w:rPr>
        <w:t xml:space="preserve"> will forward all reports received to the </w:t>
      </w:r>
      <w:r w:rsidR="009F456B" w:rsidRPr="00325C73">
        <w:rPr>
          <w:rFonts w:ascii="Times New Roman" w:hAnsi="Times New Roman" w:cs="Times New Roman"/>
          <w:sz w:val="24"/>
          <w:szCs w:val="24"/>
        </w:rPr>
        <w:t>Division of Student Affairs and Enrollment Management</w:t>
      </w:r>
      <w:r w:rsidR="00DF5A56" w:rsidRPr="00413720">
        <w:rPr>
          <w:rFonts w:ascii="Times New Roman" w:hAnsi="Times New Roman" w:cs="Times New Roman"/>
          <w:sz w:val="24"/>
          <w:szCs w:val="24"/>
        </w:rPr>
        <w:t>.</w:t>
      </w:r>
    </w:p>
    <w:p w14:paraId="2FAD3E04" w14:textId="77777777" w:rsidR="00D72AB5" w:rsidRPr="00325C73" w:rsidRDefault="00D72AB5" w:rsidP="00D72AB5">
      <w:pPr>
        <w:spacing w:after="0" w:line="240" w:lineRule="auto"/>
        <w:ind w:left="-360"/>
        <w:contextualSpacing/>
        <w:jc w:val="both"/>
        <w:rPr>
          <w:rFonts w:ascii="Times New Roman" w:hAnsi="Times New Roman" w:cs="Times New Roman"/>
          <w:sz w:val="24"/>
          <w:szCs w:val="24"/>
        </w:rPr>
      </w:pPr>
    </w:p>
    <w:p w14:paraId="2430FD91" w14:textId="01B09830" w:rsidR="00D72AB5" w:rsidRPr="00325C73" w:rsidRDefault="00413720" w:rsidP="00D72AB5">
      <w:pPr>
        <w:spacing w:after="0" w:line="240" w:lineRule="auto"/>
        <w:ind w:left="-360"/>
        <w:contextualSpacing/>
        <w:jc w:val="both"/>
        <w:rPr>
          <w:rFonts w:ascii="Times New Roman" w:hAnsi="Times New Roman" w:cs="Times New Roman"/>
          <w:sz w:val="24"/>
          <w:szCs w:val="24"/>
        </w:rPr>
      </w:pPr>
      <w:r w:rsidRPr="00413720">
        <w:rPr>
          <w:rFonts w:ascii="Times New Roman" w:hAnsi="Times New Roman" w:cs="Times New Roman"/>
          <w:b/>
          <w:bCs/>
          <w:sz w:val="24"/>
          <w:szCs w:val="24"/>
        </w:rPr>
        <w:t xml:space="preserve">Office of </w:t>
      </w:r>
      <w:r w:rsidR="00E86682">
        <w:rPr>
          <w:rFonts w:ascii="Times New Roman" w:hAnsi="Times New Roman" w:cs="Times New Roman"/>
          <w:b/>
          <w:bCs/>
          <w:sz w:val="24"/>
          <w:szCs w:val="24"/>
        </w:rPr>
        <w:t xml:space="preserve">the </w:t>
      </w:r>
      <w:r w:rsidRPr="00413720">
        <w:rPr>
          <w:rFonts w:ascii="Times New Roman" w:hAnsi="Times New Roman" w:cs="Times New Roman"/>
          <w:b/>
          <w:bCs/>
          <w:sz w:val="24"/>
          <w:szCs w:val="24"/>
        </w:rPr>
        <w:t xml:space="preserve">Dean of Students </w:t>
      </w:r>
      <w:r w:rsidR="00D72AB5" w:rsidRPr="00325C73">
        <w:rPr>
          <w:rFonts w:ascii="Times New Roman" w:hAnsi="Times New Roman" w:cs="Times New Roman"/>
          <w:sz w:val="24"/>
          <w:szCs w:val="24"/>
        </w:rPr>
        <w:t>staff will be responsible for addressing all violations with residence hall students while on or around residence hall property</w:t>
      </w:r>
      <w:r w:rsidR="00316DCC">
        <w:rPr>
          <w:rFonts w:ascii="Times New Roman" w:hAnsi="Times New Roman" w:cs="Times New Roman"/>
          <w:sz w:val="24"/>
          <w:szCs w:val="24"/>
        </w:rPr>
        <w:t>,</w:t>
      </w:r>
      <w:r w:rsidR="00D72AB5" w:rsidRPr="00325C73">
        <w:rPr>
          <w:rFonts w:ascii="Times New Roman" w:hAnsi="Times New Roman" w:cs="Times New Roman"/>
          <w:sz w:val="24"/>
          <w:szCs w:val="24"/>
        </w:rPr>
        <w:t xml:space="preserve"> including, but not limited to, parking lots, walkways, courtyards, building entrances</w:t>
      </w:r>
      <w:r w:rsidR="00316DCC">
        <w:rPr>
          <w:rFonts w:ascii="Times New Roman" w:hAnsi="Times New Roman" w:cs="Times New Roman"/>
          <w:sz w:val="24"/>
          <w:szCs w:val="24"/>
        </w:rPr>
        <w:t>,</w:t>
      </w:r>
      <w:r w:rsidR="00D72AB5" w:rsidRPr="00325C73">
        <w:rPr>
          <w:rFonts w:ascii="Times New Roman" w:hAnsi="Times New Roman" w:cs="Times New Roman"/>
          <w:sz w:val="24"/>
          <w:szCs w:val="24"/>
        </w:rPr>
        <w:t xml:space="preserve"> and exits by: </w:t>
      </w:r>
    </w:p>
    <w:p w14:paraId="067C5C8D" w14:textId="77777777" w:rsidR="00D72AB5" w:rsidRPr="00325C73" w:rsidRDefault="00D72AB5" w:rsidP="00485E2D">
      <w:pPr>
        <w:pStyle w:val="ListParagraph"/>
        <w:numPr>
          <w:ilvl w:val="0"/>
          <w:numId w:val="16"/>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lastRenderedPageBreak/>
        <w:t xml:space="preserve">Reminding the person of this policy; </w:t>
      </w:r>
    </w:p>
    <w:p w14:paraId="6BF73B87" w14:textId="77777777" w:rsidR="00D72AB5" w:rsidRPr="00325C73" w:rsidRDefault="00D72AB5" w:rsidP="00485E2D">
      <w:pPr>
        <w:pStyle w:val="ListParagraph"/>
        <w:numPr>
          <w:ilvl w:val="0"/>
          <w:numId w:val="16"/>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 xml:space="preserve">Requesting immediate compliance with this policy; </w:t>
      </w:r>
    </w:p>
    <w:p w14:paraId="06B38DA0" w14:textId="77777777" w:rsidR="00D72AB5" w:rsidRPr="00325C73" w:rsidRDefault="00D72AB5" w:rsidP="00485E2D">
      <w:pPr>
        <w:pStyle w:val="ListParagraph"/>
        <w:numPr>
          <w:ilvl w:val="0"/>
          <w:numId w:val="16"/>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 xml:space="preserve">Obtaining the violator’s full name/or asking for their student ID card; or </w:t>
      </w:r>
    </w:p>
    <w:p w14:paraId="314CF60A" w14:textId="77777777" w:rsidR="00D72AB5" w:rsidRPr="00325C73" w:rsidRDefault="00D72AB5" w:rsidP="00485E2D">
      <w:pPr>
        <w:pStyle w:val="ListParagraph"/>
        <w:numPr>
          <w:ilvl w:val="0"/>
          <w:numId w:val="16"/>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 xml:space="preserve">Imposing appropriable fines. </w:t>
      </w:r>
    </w:p>
    <w:p w14:paraId="708798F9" w14:textId="77777777" w:rsidR="00D72AB5" w:rsidRPr="00325C73" w:rsidRDefault="00D72AB5" w:rsidP="00D72AB5">
      <w:pPr>
        <w:spacing w:after="0" w:line="240" w:lineRule="auto"/>
        <w:ind w:left="-360"/>
        <w:contextualSpacing/>
        <w:jc w:val="both"/>
        <w:rPr>
          <w:rFonts w:ascii="Times New Roman" w:hAnsi="Times New Roman" w:cs="Times New Roman"/>
          <w:sz w:val="24"/>
          <w:szCs w:val="24"/>
        </w:rPr>
      </w:pPr>
    </w:p>
    <w:p w14:paraId="1D048344" w14:textId="77777777" w:rsidR="00D72AB5" w:rsidRPr="00325C73" w:rsidRDefault="00D72AB5" w:rsidP="00D72AB5">
      <w:pPr>
        <w:spacing w:after="0" w:line="240" w:lineRule="auto"/>
        <w:ind w:left="-360"/>
        <w:contextualSpacing/>
        <w:jc w:val="both"/>
        <w:rPr>
          <w:rFonts w:ascii="Times New Roman" w:hAnsi="Times New Roman" w:cs="Times New Roman"/>
          <w:sz w:val="24"/>
          <w:szCs w:val="24"/>
        </w:rPr>
      </w:pPr>
      <w:r w:rsidRPr="00325C73">
        <w:rPr>
          <w:rFonts w:ascii="Times New Roman" w:hAnsi="Times New Roman" w:cs="Times New Roman"/>
          <w:b/>
          <w:bCs/>
          <w:sz w:val="24"/>
          <w:szCs w:val="24"/>
        </w:rPr>
        <w:t>Staff for other facilities and programs</w:t>
      </w:r>
      <w:r w:rsidRPr="00325C73">
        <w:rPr>
          <w:rFonts w:ascii="Times New Roman" w:hAnsi="Times New Roman" w:cs="Times New Roman"/>
          <w:sz w:val="24"/>
          <w:szCs w:val="24"/>
        </w:rPr>
        <w:t xml:space="preserve"> will be responsible for addressing violations where they occur and are expected to enforce the policy following the aforementioned procedures and the detailed procedures created for their particular facility or program.</w:t>
      </w:r>
    </w:p>
    <w:p w14:paraId="512C9674" w14:textId="77777777" w:rsidR="00D72AB5" w:rsidRPr="00325C73" w:rsidRDefault="00D72AB5" w:rsidP="00D72AB5">
      <w:pPr>
        <w:spacing w:after="0" w:line="240" w:lineRule="auto"/>
        <w:ind w:left="-360"/>
        <w:contextualSpacing/>
        <w:jc w:val="both"/>
        <w:rPr>
          <w:rFonts w:ascii="Times New Roman" w:hAnsi="Times New Roman" w:cs="Times New Roman"/>
          <w:sz w:val="24"/>
          <w:szCs w:val="24"/>
        </w:rPr>
      </w:pPr>
    </w:p>
    <w:p w14:paraId="3694B64F" w14:textId="77777777" w:rsidR="00D72AB5" w:rsidRPr="00372CA3" w:rsidRDefault="00D72AB5" w:rsidP="00D72AB5">
      <w:pPr>
        <w:spacing w:after="0" w:line="240" w:lineRule="auto"/>
        <w:ind w:left="-360"/>
        <w:contextualSpacing/>
        <w:jc w:val="both"/>
        <w:rPr>
          <w:rFonts w:ascii="Times New Roman" w:hAnsi="Times New Roman" w:cs="Times New Roman"/>
          <w:b/>
          <w:bCs/>
          <w:color w:val="0070C0"/>
          <w:sz w:val="24"/>
          <w:szCs w:val="24"/>
        </w:rPr>
      </w:pPr>
      <w:r w:rsidRPr="00372CA3">
        <w:rPr>
          <w:rFonts w:ascii="Times New Roman" w:hAnsi="Times New Roman" w:cs="Times New Roman"/>
          <w:b/>
          <w:bCs/>
          <w:color w:val="0070C0"/>
          <w:sz w:val="24"/>
          <w:szCs w:val="24"/>
        </w:rPr>
        <w:t>Academic Misconduct</w:t>
      </w:r>
    </w:p>
    <w:p w14:paraId="562FDE8A" w14:textId="77777777" w:rsidR="0049217D" w:rsidRPr="00325C73" w:rsidRDefault="0049217D" w:rsidP="00D72AB5">
      <w:pPr>
        <w:spacing w:after="0" w:line="240" w:lineRule="auto"/>
        <w:ind w:left="-360"/>
        <w:contextualSpacing/>
        <w:jc w:val="both"/>
        <w:rPr>
          <w:rFonts w:ascii="Times New Roman" w:hAnsi="Times New Roman" w:cs="Times New Roman"/>
          <w:b/>
          <w:bCs/>
          <w:sz w:val="24"/>
          <w:szCs w:val="24"/>
        </w:rPr>
      </w:pPr>
    </w:p>
    <w:p w14:paraId="774250A7" w14:textId="77777777" w:rsidR="00825A57" w:rsidRDefault="00E52F73" w:rsidP="00825A57">
      <w:pPr>
        <w:spacing w:after="0" w:line="240" w:lineRule="auto"/>
        <w:ind w:left="-360"/>
        <w:contextualSpacing/>
        <w:jc w:val="both"/>
        <w:rPr>
          <w:rFonts w:ascii="Times New Roman" w:hAnsi="Times New Roman" w:cs="Times New Roman"/>
          <w:sz w:val="24"/>
          <w:szCs w:val="24"/>
        </w:rPr>
      </w:pPr>
      <w:r w:rsidRPr="00325C73">
        <w:rPr>
          <w:rFonts w:ascii="Times New Roman" w:hAnsi="Times New Roman" w:cs="Times New Roman"/>
          <w:b/>
          <w:sz w:val="24"/>
          <w:szCs w:val="24"/>
        </w:rPr>
        <w:t>Academic Dishonesty:</w:t>
      </w:r>
      <w:r w:rsidRPr="00325C73">
        <w:rPr>
          <w:rFonts w:ascii="Times New Roman" w:hAnsi="Times New Roman" w:cs="Times New Roman"/>
          <w:sz w:val="24"/>
          <w:szCs w:val="24"/>
        </w:rPr>
        <w:t xml:space="preserve"> Any deliberate attempt to gain an unfair advantage in academic work. This includes, but is not limited to</w:t>
      </w:r>
      <w:r w:rsidR="00316DCC">
        <w:rPr>
          <w:rFonts w:ascii="Times New Roman" w:hAnsi="Times New Roman" w:cs="Times New Roman"/>
          <w:sz w:val="24"/>
          <w:szCs w:val="24"/>
        </w:rPr>
        <w:t>,</w:t>
      </w:r>
      <w:r w:rsidRPr="00325C73">
        <w:rPr>
          <w:rFonts w:ascii="Times New Roman" w:hAnsi="Times New Roman" w:cs="Times New Roman"/>
          <w:sz w:val="24"/>
          <w:szCs w:val="24"/>
        </w:rPr>
        <w:t xml:space="preserve"> </w:t>
      </w:r>
      <w:r w:rsidR="00AF5803" w:rsidRPr="00325C73">
        <w:rPr>
          <w:rFonts w:ascii="Times New Roman" w:hAnsi="Times New Roman" w:cs="Times New Roman"/>
          <w:sz w:val="24"/>
          <w:szCs w:val="24"/>
        </w:rPr>
        <w:t xml:space="preserve">committing fraud, providing information, material, or other assistance with </w:t>
      </w:r>
      <w:r w:rsidR="00316DCC">
        <w:rPr>
          <w:rFonts w:ascii="Times New Roman" w:hAnsi="Times New Roman" w:cs="Times New Roman"/>
          <w:sz w:val="24"/>
          <w:szCs w:val="24"/>
        </w:rPr>
        <w:t xml:space="preserve">the </w:t>
      </w:r>
      <w:r w:rsidR="00AF5803" w:rsidRPr="00325C73">
        <w:rPr>
          <w:rFonts w:ascii="Times New Roman" w:hAnsi="Times New Roman" w:cs="Times New Roman"/>
          <w:sz w:val="24"/>
          <w:szCs w:val="24"/>
        </w:rPr>
        <w:t xml:space="preserve">knowledge that such assistance could be used in violation of the </w:t>
      </w:r>
      <w:r w:rsidR="00AF5803" w:rsidRPr="00325C73">
        <w:rPr>
          <w:rFonts w:ascii="Times New Roman" w:hAnsi="Times New Roman" w:cs="Times New Roman"/>
          <w:iCs/>
          <w:sz w:val="24"/>
          <w:szCs w:val="24"/>
        </w:rPr>
        <w:t>Student Code of Conduct</w:t>
      </w:r>
      <w:r w:rsidR="00AF5803" w:rsidRPr="00325C73">
        <w:rPr>
          <w:rFonts w:ascii="Times New Roman" w:hAnsi="Times New Roman" w:cs="Times New Roman"/>
          <w:i/>
          <w:sz w:val="24"/>
          <w:szCs w:val="24"/>
        </w:rPr>
        <w:t xml:space="preserve"> </w:t>
      </w:r>
      <w:r w:rsidR="00AF5803" w:rsidRPr="00325C73">
        <w:rPr>
          <w:rFonts w:ascii="Times New Roman" w:hAnsi="Times New Roman" w:cs="Times New Roman"/>
          <w:sz w:val="24"/>
          <w:szCs w:val="24"/>
        </w:rPr>
        <w:t>or other University policies</w:t>
      </w:r>
      <w:r w:rsidR="00316DCC">
        <w:rPr>
          <w:rFonts w:ascii="Times New Roman" w:hAnsi="Times New Roman" w:cs="Times New Roman"/>
          <w:sz w:val="24"/>
          <w:szCs w:val="24"/>
        </w:rPr>
        <w:t>,</w:t>
      </w:r>
      <w:r w:rsidR="00AF5803" w:rsidRPr="00325C73">
        <w:rPr>
          <w:rFonts w:ascii="Times New Roman" w:hAnsi="Times New Roman" w:cs="Times New Roman"/>
          <w:sz w:val="24"/>
          <w:szCs w:val="24"/>
        </w:rPr>
        <w:t xml:space="preserve"> or providing false information in connection with any inquiry regarding academic dishonesty.</w:t>
      </w:r>
    </w:p>
    <w:p w14:paraId="62AD55A8" w14:textId="77777777" w:rsidR="00825A57" w:rsidRDefault="00825A57" w:rsidP="00825A57">
      <w:pPr>
        <w:spacing w:after="0" w:line="240" w:lineRule="auto"/>
        <w:ind w:left="-360"/>
        <w:contextualSpacing/>
        <w:jc w:val="both"/>
        <w:rPr>
          <w:rFonts w:ascii="Times New Roman" w:hAnsi="Times New Roman" w:cs="Times New Roman"/>
          <w:b/>
          <w:bCs/>
          <w:sz w:val="24"/>
          <w:szCs w:val="24"/>
        </w:rPr>
      </w:pPr>
    </w:p>
    <w:p w14:paraId="2BF40286" w14:textId="461D0749" w:rsidR="00825A57" w:rsidRPr="00825A57" w:rsidRDefault="00D72AB5" w:rsidP="00825A57">
      <w:pPr>
        <w:spacing w:after="0" w:line="240" w:lineRule="auto"/>
        <w:ind w:left="-360"/>
        <w:contextualSpacing/>
        <w:jc w:val="both"/>
        <w:rPr>
          <w:rFonts w:ascii="Times New Roman" w:hAnsi="Times New Roman" w:cs="Times New Roman"/>
          <w:sz w:val="24"/>
          <w:szCs w:val="24"/>
        </w:rPr>
      </w:pPr>
      <w:r w:rsidRPr="00825A57">
        <w:rPr>
          <w:rFonts w:ascii="Times New Roman" w:hAnsi="Times New Roman" w:cs="Times New Roman"/>
          <w:b/>
          <w:bCs/>
          <w:sz w:val="24"/>
          <w:szCs w:val="24"/>
        </w:rPr>
        <w:t xml:space="preserve">Cell </w:t>
      </w:r>
      <w:r w:rsidR="008473D9" w:rsidRPr="00825A57">
        <w:rPr>
          <w:rFonts w:ascii="Times New Roman" w:hAnsi="Times New Roman" w:cs="Times New Roman"/>
          <w:b/>
          <w:bCs/>
          <w:sz w:val="24"/>
          <w:szCs w:val="24"/>
        </w:rPr>
        <w:t>p</w:t>
      </w:r>
      <w:r w:rsidRPr="00825A57">
        <w:rPr>
          <w:rFonts w:ascii="Times New Roman" w:hAnsi="Times New Roman" w:cs="Times New Roman"/>
          <w:b/>
          <w:bCs/>
          <w:sz w:val="24"/>
          <w:szCs w:val="24"/>
        </w:rPr>
        <w:t>hone and other electronic devices usage:</w:t>
      </w:r>
      <w:r w:rsidRPr="00825A57">
        <w:rPr>
          <w:rFonts w:ascii="Times New Roman" w:hAnsi="Times New Roman" w:cs="Times New Roman"/>
          <w:sz w:val="24"/>
          <w:szCs w:val="24"/>
        </w:rPr>
        <w:t xml:space="preserve"> </w:t>
      </w:r>
      <w:r w:rsidR="00825A57" w:rsidRPr="00825A57">
        <w:rPr>
          <w:rFonts w:ascii="Times New Roman" w:hAnsi="Times New Roman" w:cs="Times New Roman"/>
          <w:sz w:val="24"/>
          <w:szCs w:val="24"/>
        </w:rPr>
        <w:t>The use of cellular phones, pagers, CD players, radios, and similar devices is prohibited in the classroom and laboratory facilities for</w:t>
      </w:r>
      <w:r w:rsidR="00825A57" w:rsidRPr="00825A57">
        <w:rPr>
          <w:rFonts w:ascii="Times New Roman" w:hAnsi="Times New Roman" w:cs="Times New Roman"/>
          <w:b/>
          <w:bCs/>
          <w:caps/>
          <w:sz w:val="24"/>
          <w:szCs w:val="24"/>
        </w:rPr>
        <w:t xml:space="preserve"> personal</w:t>
      </w:r>
      <w:r w:rsidR="00825A57" w:rsidRPr="00825A57">
        <w:rPr>
          <w:rFonts w:ascii="Times New Roman" w:hAnsi="Times New Roman" w:cs="Times New Roman"/>
          <w:sz w:val="24"/>
          <w:szCs w:val="24"/>
        </w:rPr>
        <w:t xml:space="preserve"> use. There will be zero tolerance for using cell phones or texting for </w:t>
      </w:r>
      <w:r w:rsidR="00825A57" w:rsidRPr="00825A57">
        <w:rPr>
          <w:rFonts w:ascii="Times New Roman" w:hAnsi="Times New Roman" w:cs="Times New Roman"/>
          <w:b/>
          <w:bCs/>
          <w:sz w:val="24"/>
          <w:szCs w:val="24"/>
        </w:rPr>
        <w:t xml:space="preserve">personal </w:t>
      </w:r>
      <w:r w:rsidR="00825A57" w:rsidRPr="00825A57">
        <w:rPr>
          <w:rFonts w:ascii="Times New Roman" w:hAnsi="Times New Roman" w:cs="Times New Roman"/>
          <w:sz w:val="24"/>
          <w:szCs w:val="24"/>
        </w:rPr>
        <w:t>use during class times, and violation of this policy may result in the student being asked to remove himself or herself from the class. Students are required to discuss and obtain permission from the Instructor in advance, prior to using any electronic device to record an Instructor’s lecture.</w:t>
      </w:r>
    </w:p>
    <w:p w14:paraId="0BB39D4F" w14:textId="2D803EBF" w:rsidR="00D72AB5" w:rsidRPr="00325C73" w:rsidRDefault="00D72AB5" w:rsidP="00825A57">
      <w:pPr>
        <w:spacing w:after="0" w:line="240" w:lineRule="auto"/>
        <w:ind w:left="-360"/>
        <w:contextualSpacing/>
        <w:jc w:val="both"/>
        <w:rPr>
          <w:rFonts w:ascii="Times New Roman" w:hAnsi="Times New Roman" w:cs="Times New Roman"/>
          <w:b/>
          <w:bCs/>
          <w:sz w:val="24"/>
          <w:szCs w:val="24"/>
        </w:rPr>
      </w:pPr>
    </w:p>
    <w:p w14:paraId="04A69B93" w14:textId="290288FB"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bCs/>
          <w:sz w:val="24"/>
          <w:szCs w:val="24"/>
        </w:rPr>
        <w:t>Cheating:</w:t>
      </w:r>
      <w:r w:rsidRPr="00325C73">
        <w:rPr>
          <w:rFonts w:ascii="Times New Roman" w:hAnsi="Times New Roman" w:cs="Times New Roman"/>
          <w:sz w:val="24"/>
          <w:szCs w:val="24"/>
        </w:rPr>
        <w:t xml:space="preserve"> Unauthorized use of information, notes, study aids, or electronic devices (smartphones, smartwatches, tablets, laptops, etc.) on an examination; altering graded assignments; or submitting work done by another person. Misleading an Instructor as to the condition under which the work was prepared</w:t>
      </w:r>
      <w:r w:rsidR="00316DCC">
        <w:rPr>
          <w:rFonts w:ascii="Times New Roman" w:hAnsi="Times New Roman" w:cs="Times New Roman"/>
          <w:sz w:val="24"/>
          <w:szCs w:val="24"/>
        </w:rPr>
        <w:t>,</w:t>
      </w:r>
      <w:r w:rsidRPr="00325C73">
        <w:rPr>
          <w:rFonts w:ascii="Times New Roman" w:hAnsi="Times New Roman" w:cs="Times New Roman"/>
          <w:sz w:val="24"/>
          <w:szCs w:val="24"/>
        </w:rPr>
        <w:t xml:space="preserve"> including, but not limited to, substituting for another Student or permitting another person to substitute for oneself on any academic work.</w:t>
      </w:r>
    </w:p>
    <w:p w14:paraId="06AAFF88" w14:textId="77777777" w:rsidR="00D72AB5" w:rsidRPr="00325C73" w:rsidRDefault="00D72AB5" w:rsidP="00386D9A">
      <w:pPr>
        <w:pStyle w:val="ListParagraph"/>
        <w:spacing w:after="0" w:line="240" w:lineRule="auto"/>
        <w:ind w:left="-360"/>
        <w:jc w:val="both"/>
        <w:rPr>
          <w:rFonts w:ascii="Times New Roman" w:hAnsi="Times New Roman" w:cs="Times New Roman"/>
          <w:sz w:val="24"/>
          <w:szCs w:val="24"/>
        </w:rPr>
      </w:pPr>
    </w:p>
    <w:p w14:paraId="6919C445" w14:textId="77777777" w:rsidR="00D72AB5" w:rsidRPr="00325C73" w:rsidRDefault="00D72AB5" w:rsidP="00386D9A">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Cheating includes:</w:t>
      </w:r>
    </w:p>
    <w:p w14:paraId="1C8B8963" w14:textId="77777777" w:rsidR="00D72AB5" w:rsidRPr="00325C73" w:rsidRDefault="00D72AB5" w:rsidP="00372CA3">
      <w:pPr>
        <w:pStyle w:val="ListParagraph"/>
        <w:numPr>
          <w:ilvl w:val="0"/>
          <w:numId w:val="1"/>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Submitting material that is not yours as part of your college performance, such as copying from another student’s exam, allowing a student to copy from your exam;</w:t>
      </w:r>
    </w:p>
    <w:p w14:paraId="30226EF6" w14:textId="614DCE3D" w:rsidR="00D72AB5" w:rsidRPr="00325C73" w:rsidRDefault="00D72AB5" w:rsidP="00372CA3">
      <w:pPr>
        <w:pStyle w:val="ListParagraph"/>
        <w:numPr>
          <w:ilvl w:val="0"/>
          <w:numId w:val="1"/>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Using information or devices that are not allowed by the faculty; such as using formulas or data from a cell phone or using unauthorized materials for a take-home exam;</w:t>
      </w:r>
    </w:p>
    <w:p w14:paraId="34079E99" w14:textId="77777777" w:rsidR="00D72AB5" w:rsidRPr="00325C73" w:rsidRDefault="00D72AB5" w:rsidP="00372CA3">
      <w:pPr>
        <w:pStyle w:val="ListParagraph"/>
        <w:numPr>
          <w:ilvl w:val="0"/>
          <w:numId w:val="1"/>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Obtaining and using unauthorized material, such as a copy of an examination before it is given;</w:t>
      </w:r>
    </w:p>
    <w:p w14:paraId="235C1525" w14:textId="77777777" w:rsidR="00D72AB5" w:rsidRPr="00325C73" w:rsidRDefault="00D72AB5" w:rsidP="00372CA3">
      <w:pPr>
        <w:pStyle w:val="ListParagraph"/>
        <w:numPr>
          <w:ilvl w:val="0"/>
          <w:numId w:val="1"/>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Fabricating information, such as the data for a lab report;</w:t>
      </w:r>
    </w:p>
    <w:p w14:paraId="1EA403CF" w14:textId="77777777" w:rsidR="00D72AB5" w:rsidRPr="00325C73" w:rsidRDefault="00D72AB5" w:rsidP="00372CA3">
      <w:pPr>
        <w:pStyle w:val="ListParagraph"/>
        <w:numPr>
          <w:ilvl w:val="0"/>
          <w:numId w:val="1"/>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Violating procedures prescribed to protect the integrity of an assignment, test, or other evaluation;</w:t>
      </w:r>
    </w:p>
    <w:p w14:paraId="1532EE19" w14:textId="77777777" w:rsidR="00D72AB5" w:rsidRPr="00325C73" w:rsidRDefault="00D72AB5" w:rsidP="00372CA3">
      <w:pPr>
        <w:pStyle w:val="ListParagraph"/>
        <w:numPr>
          <w:ilvl w:val="0"/>
          <w:numId w:val="1"/>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Collaborating with others on assignments without the faculty’s consent;</w:t>
      </w:r>
    </w:p>
    <w:p w14:paraId="5DE4FD03" w14:textId="77777777" w:rsidR="00D72AB5" w:rsidRPr="00325C73" w:rsidRDefault="00D72AB5" w:rsidP="00372CA3">
      <w:pPr>
        <w:pStyle w:val="ListParagraph"/>
        <w:numPr>
          <w:ilvl w:val="0"/>
          <w:numId w:val="1"/>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Cooperating with or helping another student to cheat;</w:t>
      </w:r>
    </w:p>
    <w:p w14:paraId="34CB4451" w14:textId="20B64581" w:rsidR="00D72AB5" w:rsidRPr="00372CA3" w:rsidRDefault="00D72AB5" w:rsidP="00372CA3">
      <w:pPr>
        <w:pStyle w:val="ListParagraph"/>
        <w:numPr>
          <w:ilvl w:val="0"/>
          <w:numId w:val="1"/>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Participating in or performing other forms of dishonest behavior, such as having another person take an examination in your place; altering exam answers and requesting the exam be regraded</w:t>
      </w:r>
      <w:r w:rsidR="00316DCC">
        <w:rPr>
          <w:rFonts w:ascii="Times New Roman" w:hAnsi="Times New Roman" w:cs="Times New Roman"/>
          <w:sz w:val="24"/>
          <w:szCs w:val="24"/>
        </w:rPr>
        <w:t>,</w:t>
      </w:r>
      <w:r w:rsidRPr="00325C73">
        <w:rPr>
          <w:rFonts w:ascii="Times New Roman" w:hAnsi="Times New Roman" w:cs="Times New Roman"/>
          <w:sz w:val="24"/>
          <w:szCs w:val="24"/>
        </w:rPr>
        <w:t xml:space="preserve"> or communicating with any person during an exam other than the exam proctor or faculty.</w:t>
      </w:r>
    </w:p>
    <w:p w14:paraId="7508A44D"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679405BF" w14:textId="61AFEB2F"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bCs/>
          <w:sz w:val="24"/>
          <w:szCs w:val="24"/>
        </w:rPr>
        <w:t>Collaboration:</w:t>
      </w:r>
      <w:r w:rsidRPr="00325C73">
        <w:rPr>
          <w:rFonts w:ascii="Times New Roman" w:hAnsi="Times New Roman" w:cs="Times New Roman"/>
          <w:sz w:val="24"/>
          <w:szCs w:val="24"/>
        </w:rPr>
        <w:t xml:space="preserve"> Unauthorized communication or interaction between two or more individuals on academic work by giving, receiving, or otherwise sharing information without </w:t>
      </w:r>
      <w:r w:rsidR="00316DCC">
        <w:rPr>
          <w:rFonts w:ascii="Times New Roman" w:hAnsi="Times New Roman" w:cs="Times New Roman"/>
          <w:sz w:val="24"/>
          <w:szCs w:val="24"/>
        </w:rPr>
        <w:t>the instructor’s permission</w:t>
      </w:r>
      <w:r w:rsidRPr="00325C73">
        <w:rPr>
          <w:rFonts w:ascii="Times New Roman" w:hAnsi="Times New Roman" w:cs="Times New Roman"/>
          <w:sz w:val="24"/>
          <w:szCs w:val="24"/>
        </w:rPr>
        <w:t>.</w:t>
      </w:r>
    </w:p>
    <w:p w14:paraId="34AD6041"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7574B2DE" w14:textId="15BEA140" w:rsidR="007D339A" w:rsidRPr="00325C73" w:rsidRDefault="004E1C57"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color w:val="221F1F"/>
          <w:sz w:val="24"/>
          <w:szCs w:val="24"/>
        </w:rPr>
        <w:t>Falsification of information:</w:t>
      </w:r>
      <w:r w:rsidRPr="00325C73">
        <w:rPr>
          <w:rFonts w:ascii="Times New Roman" w:hAnsi="Times New Roman" w:cs="Times New Roman"/>
          <w:i/>
          <w:color w:val="221F1F"/>
          <w:sz w:val="24"/>
          <w:szCs w:val="24"/>
        </w:rPr>
        <w:t xml:space="preserve">  </w:t>
      </w:r>
      <w:r w:rsidRPr="00325C73">
        <w:rPr>
          <w:rFonts w:ascii="Times New Roman" w:hAnsi="Times New Roman" w:cs="Times New Roman"/>
          <w:color w:val="221F1F"/>
          <w:sz w:val="24"/>
          <w:szCs w:val="24"/>
        </w:rPr>
        <w:t xml:space="preserve"> Intentionally furnishing false or misleading information; altering documents; forging signatures; or impersonating someone in an examination.</w:t>
      </w:r>
    </w:p>
    <w:p w14:paraId="49D44245"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6EFF1A6B" w14:textId="151BAC5B"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bCs/>
          <w:sz w:val="24"/>
          <w:szCs w:val="24"/>
        </w:rPr>
        <w:t>Plagiarism:</w:t>
      </w:r>
      <w:r w:rsidRPr="00325C73">
        <w:rPr>
          <w:rFonts w:ascii="Times New Roman" w:hAnsi="Times New Roman" w:cs="Times New Roman"/>
          <w:sz w:val="24"/>
          <w:szCs w:val="24"/>
        </w:rPr>
        <w:t xml:space="preserve"> Lack of appropriate citation or the unacknowledged inclusion of someone else's words, structure, ideas, or data; failure to identify a source or the submission of essentially the same work for two assignments without permission of the Instructor.</w:t>
      </w:r>
      <w:r w:rsidR="00D82B81" w:rsidRPr="00325C73">
        <w:rPr>
          <w:rFonts w:ascii="Times New Roman" w:hAnsi="Times New Roman" w:cs="Times New Roman"/>
          <w:sz w:val="24"/>
          <w:szCs w:val="24"/>
        </w:rPr>
        <w:t xml:space="preserve"> Additionally, </w:t>
      </w:r>
      <w:r w:rsidR="00367202" w:rsidRPr="00325C73">
        <w:rPr>
          <w:rFonts w:ascii="Times New Roman" w:hAnsi="Times New Roman" w:cs="Times New Roman"/>
          <w:sz w:val="24"/>
          <w:szCs w:val="24"/>
        </w:rPr>
        <w:t>plagiarism is the presentation or submission of work (in part or in whole) by someone else as if it were one’s own.</w:t>
      </w:r>
    </w:p>
    <w:p w14:paraId="4BA57468"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256F853C"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Plagiarism includes:</w:t>
      </w:r>
    </w:p>
    <w:p w14:paraId="42572544" w14:textId="7618D071" w:rsidR="00D72AB5" w:rsidRPr="00325C73" w:rsidRDefault="00D72AB5" w:rsidP="00485E2D">
      <w:pPr>
        <w:pStyle w:val="ListParagraph"/>
        <w:numPr>
          <w:ilvl w:val="0"/>
          <w:numId w:val="2"/>
        </w:numPr>
        <w:spacing w:after="0" w:line="240" w:lineRule="auto"/>
        <w:rPr>
          <w:rFonts w:ascii="Times New Roman" w:hAnsi="Times New Roman" w:cs="Times New Roman"/>
          <w:sz w:val="24"/>
          <w:szCs w:val="24"/>
        </w:rPr>
      </w:pPr>
      <w:r w:rsidRPr="00325C73">
        <w:rPr>
          <w:rFonts w:ascii="Times New Roman" w:hAnsi="Times New Roman" w:cs="Times New Roman"/>
          <w:sz w:val="24"/>
          <w:szCs w:val="24"/>
        </w:rPr>
        <w:t>Directly quoting the words of others without using quotation marks or indented format to identify them</w:t>
      </w:r>
      <w:r w:rsidR="00E5668A" w:rsidRPr="00325C73">
        <w:rPr>
          <w:rFonts w:ascii="Times New Roman" w:hAnsi="Times New Roman" w:cs="Times New Roman"/>
          <w:sz w:val="24"/>
          <w:szCs w:val="24"/>
        </w:rPr>
        <w:t xml:space="preserve"> and</w:t>
      </w:r>
    </w:p>
    <w:p w14:paraId="63802EC6" w14:textId="29A4F283" w:rsidR="00D72AB5" w:rsidRPr="00372CA3" w:rsidRDefault="00D72AB5" w:rsidP="00372CA3">
      <w:pPr>
        <w:pStyle w:val="ListParagraph"/>
        <w:numPr>
          <w:ilvl w:val="0"/>
          <w:numId w:val="2"/>
        </w:numPr>
        <w:spacing w:after="0" w:line="240" w:lineRule="auto"/>
        <w:rPr>
          <w:rFonts w:ascii="Times New Roman" w:hAnsi="Times New Roman" w:cs="Times New Roman"/>
          <w:sz w:val="24"/>
          <w:szCs w:val="24"/>
        </w:rPr>
      </w:pPr>
      <w:r w:rsidRPr="00325C73">
        <w:rPr>
          <w:rFonts w:ascii="Times New Roman" w:hAnsi="Times New Roman" w:cs="Times New Roman"/>
          <w:sz w:val="24"/>
          <w:szCs w:val="24"/>
        </w:rPr>
        <w:t xml:space="preserve">Using sources of information (published or unpublished) without identifying them. </w:t>
      </w:r>
    </w:p>
    <w:p w14:paraId="478F45A9"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5E70352A"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bCs/>
          <w:sz w:val="24"/>
          <w:szCs w:val="24"/>
        </w:rPr>
        <w:t>Unauthorized access to academic or computer systems:</w:t>
      </w:r>
      <w:r w:rsidRPr="00325C73">
        <w:rPr>
          <w:rFonts w:ascii="Times New Roman" w:hAnsi="Times New Roman" w:cs="Times New Roman"/>
          <w:sz w:val="24"/>
          <w:szCs w:val="24"/>
        </w:rPr>
        <w:t xml:space="preserve"> Viewing, altering, or dispensing academic, administrative, or computer records; modifying academic, administrative, or computer records, computer programs, or systems; or interfering with the use or availability of academic, administrative, or computer records or computer systems. </w:t>
      </w:r>
    </w:p>
    <w:p w14:paraId="11B4851F"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5563A936" w14:textId="45715302"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bCs/>
          <w:sz w:val="24"/>
          <w:szCs w:val="24"/>
        </w:rPr>
        <w:t>Unauthorized Materials:</w:t>
      </w:r>
      <w:r w:rsidRPr="00325C73">
        <w:rPr>
          <w:rFonts w:ascii="Times New Roman" w:hAnsi="Times New Roman" w:cs="Times New Roman"/>
          <w:sz w:val="24"/>
          <w:szCs w:val="24"/>
        </w:rPr>
        <w:t xml:space="preserve"> The use of any material, cell phones, or </w:t>
      </w:r>
      <w:r w:rsidR="00316DCC" w:rsidRPr="00316DCC">
        <w:rPr>
          <w:rFonts w:ascii="Times New Roman" w:hAnsi="Times New Roman" w:cs="Times New Roman"/>
          <w:sz w:val="24"/>
          <w:szCs w:val="24"/>
        </w:rPr>
        <w:t>other device is prohibited during the administration of tests</w:t>
      </w:r>
      <w:r w:rsidRPr="00325C73">
        <w:rPr>
          <w:rFonts w:ascii="Times New Roman" w:hAnsi="Times New Roman" w:cs="Times New Roman"/>
          <w:sz w:val="24"/>
          <w:szCs w:val="24"/>
        </w:rPr>
        <w:t xml:space="preserve"> and assignments unless authorized by the professor. </w:t>
      </w:r>
    </w:p>
    <w:p w14:paraId="6B5F6A3C"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371114C2" w14:textId="1242ED6E" w:rsidR="00DE5F0A" w:rsidRPr="00325C73" w:rsidRDefault="00DE5F0A"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color w:val="221F1F"/>
          <w:sz w:val="24"/>
          <w:szCs w:val="24"/>
        </w:rPr>
        <w:t>Unfair advantage:</w:t>
      </w:r>
      <w:r w:rsidRPr="00325C73">
        <w:rPr>
          <w:rFonts w:ascii="Times New Roman" w:hAnsi="Times New Roman" w:cs="Times New Roman"/>
          <w:i/>
          <w:color w:val="221F1F"/>
          <w:sz w:val="24"/>
          <w:szCs w:val="24"/>
        </w:rPr>
        <w:t xml:space="preserve">  </w:t>
      </w:r>
      <w:r w:rsidRPr="00325C73">
        <w:rPr>
          <w:rFonts w:ascii="Times New Roman" w:hAnsi="Times New Roman" w:cs="Times New Roman"/>
          <w:color w:val="221F1F"/>
          <w:sz w:val="24"/>
          <w:szCs w:val="24"/>
        </w:rPr>
        <w:t xml:space="preserve"> Receiving, stealing, reproducing, or circulating examination materials </w:t>
      </w:r>
      <w:r w:rsidR="00316DCC">
        <w:rPr>
          <w:rFonts w:ascii="Times New Roman" w:hAnsi="Times New Roman" w:cs="Times New Roman"/>
          <w:color w:val="221F1F"/>
          <w:sz w:val="24"/>
          <w:szCs w:val="24"/>
        </w:rPr>
        <w:t>before</w:t>
      </w:r>
      <w:r w:rsidRPr="00325C73">
        <w:rPr>
          <w:rFonts w:ascii="Times New Roman" w:hAnsi="Times New Roman" w:cs="Times New Roman"/>
          <w:color w:val="221F1F"/>
          <w:sz w:val="24"/>
          <w:szCs w:val="24"/>
        </w:rPr>
        <w:t xml:space="preserve"> an examination; receiving, stealing, destroying, defacing, or concealing materials </w:t>
      </w:r>
      <w:r w:rsidR="00316DCC">
        <w:rPr>
          <w:rFonts w:ascii="Times New Roman" w:hAnsi="Times New Roman" w:cs="Times New Roman"/>
          <w:color w:val="221F1F"/>
          <w:sz w:val="24"/>
          <w:szCs w:val="24"/>
        </w:rPr>
        <w:t>to deprive</w:t>
      </w:r>
      <w:r w:rsidRPr="00325C73">
        <w:rPr>
          <w:rFonts w:ascii="Times New Roman" w:hAnsi="Times New Roman" w:cs="Times New Roman"/>
          <w:color w:val="221F1F"/>
          <w:sz w:val="24"/>
          <w:szCs w:val="24"/>
        </w:rPr>
        <w:t xml:space="preserve"> others of their use; unauthorized collaborating on an academic assignment; failure to return assignments or an examination as instructed; intentionally obstructing or interfering with another student’s academic work; or engaging in any activity with the purpose of creating or obtaining an unfair academic advantage over other students.</w:t>
      </w:r>
    </w:p>
    <w:p w14:paraId="3DF8A05C" w14:textId="77777777" w:rsidR="00DE5F0A" w:rsidRPr="00325C73" w:rsidRDefault="00DE5F0A" w:rsidP="00D72AB5">
      <w:pPr>
        <w:pStyle w:val="ListParagraph"/>
        <w:spacing w:after="0" w:line="240" w:lineRule="auto"/>
        <w:ind w:left="-360"/>
        <w:jc w:val="both"/>
        <w:rPr>
          <w:rFonts w:ascii="Times New Roman" w:hAnsi="Times New Roman" w:cs="Times New Roman"/>
          <w:sz w:val="24"/>
          <w:szCs w:val="24"/>
        </w:rPr>
      </w:pPr>
    </w:p>
    <w:p w14:paraId="467B7609" w14:textId="1E9DF682"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96576F">
        <w:rPr>
          <w:rFonts w:ascii="Times New Roman" w:hAnsi="Times New Roman" w:cs="Times New Roman"/>
          <w:b/>
          <w:sz w:val="24"/>
          <w:szCs w:val="24"/>
        </w:rPr>
        <w:t xml:space="preserve">Using Electronic Device (Cell Phone) to Tape </w:t>
      </w:r>
      <w:r w:rsidR="0096576F" w:rsidRPr="0096576F">
        <w:rPr>
          <w:rFonts w:ascii="Times New Roman" w:hAnsi="Times New Roman" w:cs="Times New Roman"/>
          <w:b/>
          <w:sz w:val="24"/>
          <w:szCs w:val="24"/>
        </w:rPr>
        <w:t>an</w:t>
      </w:r>
      <w:r w:rsidRPr="0096576F">
        <w:rPr>
          <w:rFonts w:ascii="Times New Roman" w:hAnsi="Times New Roman" w:cs="Times New Roman"/>
          <w:b/>
          <w:sz w:val="24"/>
          <w:szCs w:val="24"/>
        </w:rPr>
        <w:t xml:space="preserve"> Instructor’s Lecture: </w:t>
      </w:r>
      <w:r w:rsidRPr="005040C8">
        <w:rPr>
          <w:rFonts w:ascii="Times New Roman" w:hAnsi="Times New Roman" w:cs="Times New Roman"/>
          <w:sz w:val="24"/>
          <w:szCs w:val="24"/>
        </w:rPr>
        <w:t xml:space="preserve">Students are required to discuss and obtain permission from the </w:t>
      </w:r>
      <w:r w:rsidR="00825A57" w:rsidRPr="005040C8">
        <w:rPr>
          <w:rFonts w:ascii="Times New Roman" w:hAnsi="Times New Roman" w:cs="Times New Roman"/>
          <w:sz w:val="24"/>
          <w:szCs w:val="24"/>
        </w:rPr>
        <w:t>Disability Su</w:t>
      </w:r>
      <w:r w:rsidR="005040C8" w:rsidRPr="005040C8">
        <w:rPr>
          <w:rFonts w:ascii="Times New Roman" w:hAnsi="Times New Roman" w:cs="Times New Roman"/>
          <w:sz w:val="24"/>
          <w:szCs w:val="24"/>
        </w:rPr>
        <w:t>pport Services Office</w:t>
      </w:r>
      <w:r w:rsidRPr="005040C8">
        <w:rPr>
          <w:rFonts w:ascii="Times New Roman" w:hAnsi="Times New Roman" w:cs="Times New Roman"/>
          <w:sz w:val="24"/>
          <w:szCs w:val="24"/>
        </w:rPr>
        <w:t xml:space="preserve"> in advance, prior to using any electronic device to record </w:t>
      </w:r>
      <w:r w:rsidR="00D11F3C" w:rsidRPr="005040C8">
        <w:rPr>
          <w:rFonts w:ascii="Times New Roman" w:hAnsi="Times New Roman" w:cs="Times New Roman"/>
          <w:sz w:val="24"/>
          <w:szCs w:val="24"/>
        </w:rPr>
        <w:t>an</w:t>
      </w:r>
      <w:r w:rsidRPr="005040C8">
        <w:rPr>
          <w:rFonts w:ascii="Times New Roman" w:hAnsi="Times New Roman" w:cs="Times New Roman"/>
          <w:sz w:val="24"/>
          <w:szCs w:val="24"/>
        </w:rPr>
        <w:t xml:space="preserve"> Instructor’s lecture.</w:t>
      </w:r>
    </w:p>
    <w:p w14:paraId="096C0307" w14:textId="77777777" w:rsidR="00D72AB5" w:rsidRPr="00325C73" w:rsidRDefault="00D72AB5" w:rsidP="00D72AB5">
      <w:pPr>
        <w:spacing w:after="0" w:line="240" w:lineRule="auto"/>
        <w:contextualSpacing/>
        <w:jc w:val="both"/>
        <w:rPr>
          <w:rFonts w:ascii="Times New Roman" w:hAnsi="Times New Roman" w:cs="Times New Roman"/>
          <w:sz w:val="24"/>
          <w:szCs w:val="24"/>
        </w:rPr>
      </w:pPr>
    </w:p>
    <w:p w14:paraId="0FBCC929" w14:textId="77777777" w:rsidR="00D72AB5" w:rsidRPr="00372CA3" w:rsidRDefault="00D72AB5" w:rsidP="00D72AB5">
      <w:pPr>
        <w:pStyle w:val="ListParagraph"/>
        <w:spacing w:after="0" w:line="240" w:lineRule="auto"/>
        <w:ind w:left="-360"/>
        <w:jc w:val="both"/>
        <w:rPr>
          <w:rFonts w:ascii="Times New Roman" w:hAnsi="Times New Roman" w:cs="Times New Roman"/>
          <w:sz w:val="24"/>
          <w:szCs w:val="24"/>
        </w:rPr>
      </w:pPr>
      <w:r w:rsidRPr="00372CA3">
        <w:rPr>
          <w:rFonts w:ascii="Times New Roman" w:hAnsi="Times New Roman" w:cs="Times New Roman"/>
          <w:b/>
          <w:bCs/>
          <w:color w:val="0070C0"/>
          <w:sz w:val="24"/>
          <w:szCs w:val="24"/>
        </w:rPr>
        <w:t>Reporting Academic Misconduct</w:t>
      </w:r>
      <w:r w:rsidRPr="00372CA3">
        <w:rPr>
          <w:rFonts w:ascii="Times New Roman" w:hAnsi="Times New Roman" w:cs="Times New Roman"/>
          <w:sz w:val="24"/>
          <w:szCs w:val="24"/>
        </w:rPr>
        <w:t xml:space="preserve"> </w:t>
      </w:r>
    </w:p>
    <w:p w14:paraId="587DE46A" w14:textId="2DE4D43A" w:rsidR="00D72AB5" w:rsidRPr="00372CA3" w:rsidRDefault="00D72AB5" w:rsidP="00372CA3">
      <w:pPr>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Southern University at </w:t>
      </w:r>
      <w:r w:rsidR="00904B27">
        <w:rPr>
          <w:rFonts w:ascii="Times New Roman" w:hAnsi="Times New Roman" w:cs="Times New Roman"/>
          <w:sz w:val="24"/>
          <w:szCs w:val="24"/>
        </w:rPr>
        <w:t>Shreveport</w:t>
      </w:r>
      <w:r w:rsidRPr="00325C73">
        <w:rPr>
          <w:rFonts w:ascii="Times New Roman" w:hAnsi="Times New Roman" w:cs="Times New Roman"/>
          <w:sz w:val="24"/>
          <w:szCs w:val="24"/>
        </w:rPr>
        <w:t xml:space="preserve"> expects students to uphold truth and honesty in protecting the validity of their Southern University at </w:t>
      </w:r>
      <w:r w:rsidR="00904B27">
        <w:rPr>
          <w:rFonts w:ascii="Times New Roman" w:hAnsi="Times New Roman" w:cs="Times New Roman"/>
          <w:sz w:val="24"/>
          <w:szCs w:val="24"/>
        </w:rPr>
        <w:t xml:space="preserve">Shreveport </w:t>
      </w:r>
      <w:r w:rsidRPr="00325C73">
        <w:rPr>
          <w:rFonts w:ascii="Times New Roman" w:hAnsi="Times New Roman" w:cs="Times New Roman"/>
          <w:sz w:val="24"/>
          <w:szCs w:val="24"/>
        </w:rPr>
        <w:t xml:space="preserve">education. Students are expected to complete original academic work. </w:t>
      </w:r>
      <w:r w:rsidR="00D11F3C" w:rsidRPr="00D11F3C">
        <w:rPr>
          <w:rFonts w:ascii="Times New Roman" w:hAnsi="Times New Roman" w:cs="Times New Roman"/>
          <w:sz w:val="24"/>
          <w:szCs w:val="24"/>
        </w:rPr>
        <w:t>Students must be accepted into a course, program of study, or the university with</w:t>
      </w:r>
      <w:r w:rsidRPr="00325C73">
        <w:rPr>
          <w:rFonts w:ascii="Times New Roman" w:hAnsi="Times New Roman" w:cs="Times New Roman"/>
          <w:sz w:val="24"/>
          <w:szCs w:val="24"/>
        </w:rPr>
        <w:t xml:space="preserve"> due process as outlined by the Student Code of Conduct. </w:t>
      </w:r>
    </w:p>
    <w:p w14:paraId="3FD26130" w14:textId="77777777" w:rsidR="00D72AB5" w:rsidRPr="00325C73" w:rsidRDefault="00D72AB5" w:rsidP="00372CA3">
      <w:pPr>
        <w:spacing w:after="0" w:line="240" w:lineRule="auto"/>
        <w:ind w:left="-360"/>
        <w:contextualSpacing/>
        <w:jc w:val="both"/>
        <w:rPr>
          <w:rFonts w:ascii="Times New Roman" w:hAnsi="Times New Roman" w:cs="Times New Roman"/>
          <w:b/>
          <w:bCs/>
          <w:sz w:val="24"/>
          <w:szCs w:val="24"/>
        </w:rPr>
      </w:pPr>
      <w:r w:rsidRPr="00325C73">
        <w:rPr>
          <w:rFonts w:ascii="Times New Roman" w:hAnsi="Times New Roman" w:cs="Times New Roman"/>
          <w:b/>
          <w:bCs/>
          <w:sz w:val="24"/>
          <w:szCs w:val="24"/>
        </w:rPr>
        <w:t xml:space="preserve">Academic Misconduct Sanctions </w:t>
      </w:r>
    </w:p>
    <w:p w14:paraId="04E73998" w14:textId="77777777" w:rsidR="00D72AB5" w:rsidRPr="00325C73" w:rsidRDefault="00D72AB5" w:rsidP="00485E2D">
      <w:pPr>
        <w:pStyle w:val="ListParagraph"/>
        <w:numPr>
          <w:ilvl w:val="0"/>
          <w:numId w:val="13"/>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 xml:space="preserve">Accused students found responsible for engaging in the act of exchanging test information with peers during the course of an exam </w:t>
      </w:r>
      <w:r w:rsidRPr="00325C73">
        <w:rPr>
          <w:rFonts w:ascii="Times New Roman" w:hAnsi="Times New Roman" w:cs="Times New Roman"/>
          <w:sz w:val="24"/>
          <w:szCs w:val="24"/>
          <w:u w:val="single"/>
        </w:rPr>
        <w:t>shall</w:t>
      </w:r>
      <w:r w:rsidRPr="00325C73">
        <w:rPr>
          <w:rFonts w:ascii="Times New Roman" w:hAnsi="Times New Roman" w:cs="Times New Roman"/>
          <w:sz w:val="24"/>
          <w:szCs w:val="24"/>
        </w:rPr>
        <w:t xml:space="preserve"> receive the penalty grade “F” on the exam or for the course. </w:t>
      </w:r>
    </w:p>
    <w:p w14:paraId="51D8A50D" w14:textId="34B4F2EC" w:rsidR="00D72AB5" w:rsidRPr="00325C73" w:rsidRDefault="00D72AB5" w:rsidP="00485E2D">
      <w:pPr>
        <w:pStyle w:val="ListParagraph"/>
        <w:numPr>
          <w:ilvl w:val="0"/>
          <w:numId w:val="13"/>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lastRenderedPageBreak/>
        <w:t xml:space="preserve">Accused students found responsible for </w:t>
      </w:r>
      <w:r w:rsidR="00D11F3C">
        <w:rPr>
          <w:rFonts w:ascii="Times New Roman" w:hAnsi="Times New Roman" w:cs="Times New Roman"/>
          <w:sz w:val="24"/>
          <w:szCs w:val="24"/>
        </w:rPr>
        <w:t>using</w:t>
      </w:r>
      <w:r w:rsidRPr="00325C73">
        <w:rPr>
          <w:rFonts w:ascii="Times New Roman" w:hAnsi="Times New Roman" w:cs="Times New Roman"/>
          <w:sz w:val="24"/>
          <w:szCs w:val="24"/>
        </w:rPr>
        <w:t xml:space="preserve"> prohibited instruments, such as cheat sheets or forbidden electronic devices during an exam </w:t>
      </w:r>
      <w:r w:rsidRPr="00325C73">
        <w:rPr>
          <w:rFonts w:ascii="Times New Roman" w:hAnsi="Times New Roman" w:cs="Times New Roman"/>
          <w:sz w:val="24"/>
          <w:szCs w:val="24"/>
          <w:u w:val="single"/>
        </w:rPr>
        <w:t>shall</w:t>
      </w:r>
      <w:r w:rsidRPr="00325C73">
        <w:rPr>
          <w:rFonts w:ascii="Times New Roman" w:hAnsi="Times New Roman" w:cs="Times New Roman"/>
          <w:sz w:val="24"/>
          <w:szCs w:val="24"/>
        </w:rPr>
        <w:t xml:space="preserve"> receive the penalty grade “F” for the course. </w:t>
      </w:r>
    </w:p>
    <w:p w14:paraId="7075FD56" w14:textId="4ADDA94E" w:rsidR="00D72AB5" w:rsidRPr="00325C73" w:rsidRDefault="00D72AB5" w:rsidP="00485E2D">
      <w:pPr>
        <w:pStyle w:val="ListParagraph"/>
        <w:numPr>
          <w:ilvl w:val="0"/>
          <w:numId w:val="13"/>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 xml:space="preserve">Accused students found responsible for using a “stand-in” student to take an exam for a student enrolled in a course, the student enrolled in the course shall receive the penalty grade for the course and </w:t>
      </w:r>
      <w:r w:rsidRPr="00325C73">
        <w:rPr>
          <w:rFonts w:ascii="Times New Roman" w:hAnsi="Times New Roman" w:cs="Times New Roman"/>
          <w:sz w:val="24"/>
          <w:szCs w:val="24"/>
          <w:u w:val="single"/>
        </w:rPr>
        <w:t>will</w:t>
      </w:r>
      <w:r w:rsidRPr="00325C73">
        <w:rPr>
          <w:rFonts w:ascii="Times New Roman" w:hAnsi="Times New Roman" w:cs="Times New Roman"/>
          <w:sz w:val="24"/>
          <w:szCs w:val="24"/>
        </w:rPr>
        <w:t xml:space="preserve"> be suspended from the University for one year (two semesters and a summer term). </w:t>
      </w:r>
      <w:r w:rsidR="00D11F3C">
        <w:rPr>
          <w:rFonts w:ascii="Times New Roman" w:hAnsi="Times New Roman" w:cs="Times New Roman"/>
          <w:sz w:val="24"/>
          <w:szCs w:val="24"/>
        </w:rPr>
        <w:t>In addition, the</w:t>
      </w:r>
      <w:r w:rsidRPr="00325C73">
        <w:rPr>
          <w:rFonts w:ascii="Times New Roman" w:hAnsi="Times New Roman" w:cs="Times New Roman"/>
          <w:sz w:val="24"/>
          <w:szCs w:val="24"/>
        </w:rPr>
        <w:t xml:space="preserve"> “stand-in” student, if enrolled in the University, </w:t>
      </w:r>
      <w:r w:rsidRPr="00325C73">
        <w:rPr>
          <w:rFonts w:ascii="Times New Roman" w:hAnsi="Times New Roman" w:cs="Times New Roman"/>
          <w:sz w:val="24"/>
          <w:szCs w:val="24"/>
          <w:u w:val="single"/>
        </w:rPr>
        <w:t>shall</w:t>
      </w:r>
      <w:r w:rsidRPr="00325C73">
        <w:rPr>
          <w:rFonts w:ascii="Times New Roman" w:hAnsi="Times New Roman" w:cs="Times New Roman"/>
          <w:sz w:val="24"/>
          <w:szCs w:val="24"/>
        </w:rPr>
        <w:t xml:space="preserve"> be suspended from the University for one year (two semesters and a summer term).</w:t>
      </w:r>
    </w:p>
    <w:p w14:paraId="1ED0284C" w14:textId="0B12DB49" w:rsidR="008B6FF3" w:rsidRPr="00325C73" w:rsidRDefault="00D72AB5" w:rsidP="008B6FF3">
      <w:pPr>
        <w:pStyle w:val="ListParagraph"/>
        <w:numPr>
          <w:ilvl w:val="0"/>
          <w:numId w:val="13"/>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 xml:space="preserve">Accused students found responsible for using non-original academic work, exam materials, or other graded assignments, or the manipulation of official class records </w:t>
      </w:r>
      <w:r w:rsidRPr="00325C73">
        <w:rPr>
          <w:rFonts w:ascii="Times New Roman" w:hAnsi="Times New Roman" w:cs="Times New Roman"/>
          <w:sz w:val="24"/>
          <w:szCs w:val="24"/>
          <w:u w:val="single"/>
        </w:rPr>
        <w:t>shall</w:t>
      </w:r>
      <w:r w:rsidRPr="00325C73">
        <w:rPr>
          <w:rFonts w:ascii="Times New Roman" w:hAnsi="Times New Roman" w:cs="Times New Roman"/>
          <w:sz w:val="24"/>
          <w:szCs w:val="24"/>
        </w:rPr>
        <w:t xml:space="preserve"> receive the penalty grade “F” for the course and are subject to be expelled from the University.</w:t>
      </w:r>
    </w:p>
    <w:p w14:paraId="5ED6A6B0" w14:textId="77777777" w:rsidR="00330A32" w:rsidRPr="00325C73" w:rsidRDefault="00330A32">
      <w:pPr>
        <w:spacing w:after="0" w:line="240" w:lineRule="auto"/>
        <w:jc w:val="both"/>
        <w:rPr>
          <w:rFonts w:ascii="Times New Roman" w:hAnsi="Times New Roman" w:cs="Times New Roman"/>
          <w:sz w:val="24"/>
          <w:szCs w:val="24"/>
        </w:rPr>
      </w:pPr>
    </w:p>
    <w:p w14:paraId="61E21E50" w14:textId="0C98D957" w:rsidR="0064650B" w:rsidRPr="00372CA3" w:rsidRDefault="0064650B" w:rsidP="00372CA3">
      <w:pPr>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All matters dealing with Academic Misconduct shall be handled by the </w:t>
      </w:r>
      <w:r w:rsidR="000E4D37" w:rsidRPr="00325C73">
        <w:rPr>
          <w:rFonts w:ascii="Times New Roman" w:hAnsi="Times New Roman" w:cs="Times New Roman"/>
          <w:sz w:val="24"/>
          <w:szCs w:val="24"/>
        </w:rPr>
        <w:t>Division of Academics Affairs</w:t>
      </w:r>
      <w:r w:rsidR="00E471A7" w:rsidRPr="00325C73">
        <w:rPr>
          <w:rFonts w:ascii="Times New Roman" w:hAnsi="Times New Roman" w:cs="Times New Roman"/>
          <w:sz w:val="24"/>
          <w:szCs w:val="24"/>
        </w:rPr>
        <w:t xml:space="preserve"> in accordance with </w:t>
      </w:r>
      <w:r w:rsidR="00B07104" w:rsidRPr="00325C73">
        <w:rPr>
          <w:rFonts w:ascii="Times New Roman" w:hAnsi="Times New Roman" w:cs="Times New Roman"/>
          <w:sz w:val="24"/>
          <w:szCs w:val="24"/>
        </w:rPr>
        <w:t>its policies and procedures.</w:t>
      </w:r>
    </w:p>
    <w:p w14:paraId="18FFE924"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2C9FCABE" w14:textId="77777777" w:rsidR="00D72AB5" w:rsidRPr="00372CA3" w:rsidRDefault="00D72AB5" w:rsidP="00D72AB5">
      <w:pPr>
        <w:pStyle w:val="ListParagraph"/>
        <w:spacing w:after="0" w:line="240" w:lineRule="auto"/>
        <w:ind w:left="-360"/>
        <w:jc w:val="both"/>
        <w:rPr>
          <w:rFonts w:ascii="Times New Roman" w:hAnsi="Times New Roman" w:cs="Times New Roman"/>
          <w:b/>
          <w:bCs/>
          <w:color w:val="0070C0"/>
          <w:sz w:val="24"/>
          <w:szCs w:val="24"/>
        </w:rPr>
      </w:pPr>
      <w:r w:rsidRPr="00372CA3">
        <w:rPr>
          <w:rFonts w:ascii="Times New Roman" w:hAnsi="Times New Roman" w:cs="Times New Roman"/>
          <w:b/>
          <w:bCs/>
          <w:color w:val="0070C0"/>
          <w:sz w:val="24"/>
          <w:szCs w:val="24"/>
        </w:rPr>
        <w:t xml:space="preserve">Disruption of the Academic Process </w:t>
      </w:r>
    </w:p>
    <w:p w14:paraId="0931AB80" w14:textId="13CFE7CC"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Southern University at </w:t>
      </w:r>
      <w:r w:rsidR="00904B27">
        <w:rPr>
          <w:rFonts w:ascii="Times New Roman" w:hAnsi="Times New Roman" w:cs="Times New Roman"/>
          <w:sz w:val="24"/>
          <w:szCs w:val="24"/>
        </w:rPr>
        <w:t>Shreveport</w:t>
      </w:r>
      <w:r w:rsidRPr="00325C73">
        <w:rPr>
          <w:rFonts w:ascii="Times New Roman" w:hAnsi="Times New Roman" w:cs="Times New Roman"/>
          <w:sz w:val="24"/>
          <w:szCs w:val="24"/>
        </w:rPr>
        <w:t xml:space="preserve"> broadly defines disruption/obstruction as any major/minor action which obstructs, or attempts to obstruct, an official University function, such as teaching, research, administration, or other campus activity. </w:t>
      </w:r>
    </w:p>
    <w:p w14:paraId="518D041F" w14:textId="77777777" w:rsidR="00D72AB5" w:rsidRPr="00325C73" w:rsidRDefault="00D72AB5" w:rsidP="00D72AB5">
      <w:pPr>
        <w:spacing w:after="0" w:line="240" w:lineRule="auto"/>
        <w:contextualSpacing/>
        <w:jc w:val="both"/>
        <w:rPr>
          <w:rFonts w:ascii="Times New Roman" w:hAnsi="Times New Roman" w:cs="Times New Roman"/>
          <w:b/>
          <w:bCs/>
          <w:sz w:val="24"/>
          <w:szCs w:val="24"/>
        </w:rPr>
      </w:pPr>
    </w:p>
    <w:p w14:paraId="29E40310" w14:textId="77777777" w:rsidR="00D72AB5" w:rsidRPr="00325C73" w:rsidRDefault="00D72AB5" w:rsidP="00D72AB5">
      <w:pPr>
        <w:pStyle w:val="ListParagraph"/>
        <w:spacing w:after="0" w:line="240" w:lineRule="auto"/>
        <w:ind w:left="-360"/>
        <w:jc w:val="both"/>
        <w:rPr>
          <w:rFonts w:ascii="Times New Roman" w:hAnsi="Times New Roman" w:cs="Times New Roman"/>
          <w:b/>
          <w:bCs/>
          <w:sz w:val="24"/>
          <w:szCs w:val="24"/>
        </w:rPr>
      </w:pPr>
      <w:r w:rsidRPr="00325C73">
        <w:rPr>
          <w:rFonts w:ascii="Times New Roman" w:hAnsi="Times New Roman" w:cs="Times New Roman"/>
          <w:b/>
          <w:bCs/>
          <w:sz w:val="24"/>
          <w:szCs w:val="24"/>
        </w:rPr>
        <w:t xml:space="preserve">Disruption in the Classroom </w:t>
      </w:r>
    </w:p>
    <w:p w14:paraId="2B564293"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Disruptions that affect the academic process will be broadly defined as the acts of a student in a teaching environment, which at the determination of the instructor, prohibits other students from fully engaging in the academic process. More specifically,</w:t>
      </w:r>
    </w:p>
    <w:p w14:paraId="2744B900"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127A064D" w14:textId="77777777" w:rsidR="00D72AB5" w:rsidRPr="00325C73" w:rsidRDefault="00D72AB5" w:rsidP="00485E2D">
      <w:pPr>
        <w:pStyle w:val="ListParagraph"/>
        <w:numPr>
          <w:ilvl w:val="0"/>
          <w:numId w:val="12"/>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acts that direct attention from instruction, such as noisy distractions; persistent, disrespectful, or abusive interruptions of lectures, exams, or academic discussions; or</w:t>
      </w:r>
    </w:p>
    <w:p w14:paraId="6E506E85" w14:textId="6673FD78" w:rsidR="00D72AB5" w:rsidRPr="00325C73" w:rsidRDefault="00D72AB5" w:rsidP="00485E2D">
      <w:pPr>
        <w:pStyle w:val="ListParagraph"/>
        <w:numPr>
          <w:ilvl w:val="0"/>
          <w:numId w:val="12"/>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 xml:space="preserve">acts that present a danger to the health, safety, or well-being of the individuals present. Students with disabilities or other impairments that may cause disruptions </w:t>
      </w:r>
      <w:r w:rsidR="00CE2F2D">
        <w:rPr>
          <w:rFonts w:ascii="Times New Roman" w:hAnsi="Times New Roman" w:cs="Times New Roman"/>
          <w:sz w:val="24"/>
          <w:szCs w:val="24"/>
        </w:rPr>
        <w:t>in</w:t>
      </w:r>
      <w:r w:rsidRPr="00325C73">
        <w:rPr>
          <w:rFonts w:ascii="Times New Roman" w:hAnsi="Times New Roman" w:cs="Times New Roman"/>
          <w:sz w:val="24"/>
          <w:szCs w:val="24"/>
        </w:rPr>
        <w:t xml:space="preserve"> the academic process are subject to the regulations outlined by the </w:t>
      </w:r>
      <w:r w:rsidRPr="00E86682">
        <w:rPr>
          <w:rFonts w:ascii="Times New Roman" w:hAnsi="Times New Roman" w:cs="Times New Roman"/>
          <w:sz w:val="24"/>
          <w:szCs w:val="24"/>
        </w:rPr>
        <w:t>Office of Disability</w:t>
      </w:r>
      <w:r w:rsidR="00250A45" w:rsidRPr="00E86682">
        <w:rPr>
          <w:rFonts w:ascii="Times New Roman" w:hAnsi="Times New Roman" w:cs="Times New Roman"/>
          <w:sz w:val="24"/>
          <w:szCs w:val="24"/>
        </w:rPr>
        <w:t xml:space="preserve"> Support</w:t>
      </w:r>
      <w:r w:rsidRPr="00E86682">
        <w:rPr>
          <w:rFonts w:ascii="Times New Roman" w:hAnsi="Times New Roman" w:cs="Times New Roman"/>
          <w:sz w:val="24"/>
          <w:szCs w:val="24"/>
        </w:rPr>
        <w:t xml:space="preserve"> Services </w:t>
      </w:r>
      <w:r w:rsidRPr="00325C73">
        <w:rPr>
          <w:rFonts w:ascii="Times New Roman" w:hAnsi="Times New Roman" w:cs="Times New Roman"/>
          <w:sz w:val="24"/>
          <w:szCs w:val="24"/>
        </w:rPr>
        <w:t xml:space="preserve">but will not be allowed to disrupt the academic progress of other students. </w:t>
      </w:r>
    </w:p>
    <w:p w14:paraId="303ECF6D" w14:textId="77777777" w:rsidR="005B091C" w:rsidRPr="00325C73" w:rsidRDefault="005B091C" w:rsidP="00D72AB5">
      <w:pPr>
        <w:pStyle w:val="ListParagraph"/>
        <w:spacing w:after="0" w:line="240" w:lineRule="auto"/>
        <w:ind w:left="-360"/>
        <w:jc w:val="both"/>
        <w:rPr>
          <w:rFonts w:ascii="Times New Roman" w:hAnsi="Times New Roman" w:cs="Times New Roman"/>
          <w:sz w:val="24"/>
          <w:szCs w:val="24"/>
        </w:rPr>
      </w:pPr>
    </w:p>
    <w:p w14:paraId="6560C6C2"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bCs/>
          <w:sz w:val="24"/>
          <w:szCs w:val="24"/>
        </w:rPr>
        <w:t>Sanctions for Disruption in the Classroom</w:t>
      </w:r>
      <w:r w:rsidRPr="00325C73">
        <w:rPr>
          <w:rFonts w:ascii="Times New Roman" w:hAnsi="Times New Roman" w:cs="Times New Roman"/>
          <w:sz w:val="24"/>
          <w:szCs w:val="24"/>
        </w:rPr>
        <w:t xml:space="preserve"> </w:t>
      </w:r>
    </w:p>
    <w:p w14:paraId="4CB5E508" w14:textId="13CEDECC" w:rsidR="00D72AB5"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Sanctions for disruptions in the classroom are subject to the seriousness of the disruption and range from a warning to dismissal (administrative withdrawal) from </w:t>
      </w:r>
      <w:r w:rsidR="00CE2F2D">
        <w:rPr>
          <w:rFonts w:ascii="Times New Roman" w:hAnsi="Times New Roman" w:cs="Times New Roman"/>
          <w:sz w:val="24"/>
          <w:szCs w:val="24"/>
        </w:rPr>
        <w:t xml:space="preserve">the </w:t>
      </w:r>
      <w:r w:rsidRPr="00325C73">
        <w:rPr>
          <w:rFonts w:ascii="Times New Roman" w:hAnsi="Times New Roman" w:cs="Times New Roman"/>
          <w:sz w:val="24"/>
          <w:szCs w:val="24"/>
        </w:rPr>
        <w:t xml:space="preserve">course. </w:t>
      </w:r>
      <w:r w:rsidR="00CE2F2D">
        <w:rPr>
          <w:rFonts w:ascii="Times New Roman" w:hAnsi="Times New Roman" w:cs="Times New Roman"/>
          <w:sz w:val="24"/>
          <w:szCs w:val="24"/>
        </w:rPr>
        <w:t>Severe instances of disruption</w:t>
      </w:r>
      <w:r w:rsidRPr="00325C73">
        <w:rPr>
          <w:rFonts w:ascii="Times New Roman" w:hAnsi="Times New Roman" w:cs="Times New Roman"/>
          <w:sz w:val="24"/>
          <w:szCs w:val="24"/>
        </w:rPr>
        <w:t xml:space="preserve"> shall result in suspension or expulsion from the University.</w:t>
      </w:r>
    </w:p>
    <w:p w14:paraId="651BB5B6" w14:textId="77777777" w:rsidR="00CE2F2D" w:rsidRPr="00325C73" w:rsidRDefault="00CE2F2D" w:rsidP="00D72AB5">
      <w:pPr>
        <w:pStyle w:val="ListParagraph"/>
        <w:spacing w:after="0" w:line="240" w:lineRule="auto"/>
        <w:ind w:left="-360"/>
        <w:jc w:val="both"/>
        <w:rPr>
          <w:rFonts w:ascii="Times New Roman" w:hAnsi="Times New Roman" w:cs="Times New Roman"/>
          <w:sz w:val="24"/>
          <w:szCs w:val="24"/>
        </w:rPr>
      </w:pPr>
    </w:p>
    <w:p w14:paraId="49249BCA" w14:textId="3B211A48" w:rsidR="00A065A1" w:rsidRPr="00372CA3" w:rsidRDefault="00E6122F" w:rsidP="00A065A1">
      <w:pPr>
        <w:pStyle w:val="ListParagraph"/>
        <w:spacing w:after="0" w:line="240" w:lineRule="auto"/>
        <w:ind w:left="-360"/>
        <w:jc w:val="both"/>
        <w:rPr>
          <w:rFonts w:ascii="Times New Roman" w:hAnsi="Times New Roman" w:cs="Times New Roman"/>
          <w:b/>
          <w:bCs/>
          <w:color w:val="0070C0"/>
          <w:sz w:val="24"/>
          <w:szCs w:val="24"/>
        </w:rPr>
      </w:pPr>
      <w:r w:rsidRPr="00372CA3">
        <w:rPr>
          <w:rFonts w:ascii="Times New Roman" w:hAnsi="Times New Roman" w:cs="Times New Roman"/>
          <w:b/>
          <w:bCs/>
          <w:color w:val="0070C0"/>
          <w:sz w:val="24"/>
          <w:szCs w:val="24"/>
        </w:rPr>
        <w:t>Student Non</w:t>
      </w:r>
      <w:r w:rsidR="00695980" w:rsidRPr="00372CA3">
        <w:rPr>
          <w:rFonts w:ascii="Times New Roman" w:hAnsi="Times New Roman" w:cs="Times New Roman"/>
          <w:b/>
          <w:bCs/>
          <w:color w:val="0070C0"/>
          <w:sz w:val="24"/>
          <w:szCs w:val="24"/>
        </w:rPr>
        <w:t>-</w:t>
      </w:r>
      <w:r w:rsidRPr="00372CA3">
        <w:rPr>
          <w:rFonts w:ascii="Times New Roman" w:hAnsi="Times New Roman" w:cs="Times New Roman"/>
          <w:b/>
          <w:bCs/>
          <w:color w:val="0070C0"/>
          <w:sz w:val="24"/>
          <w:szCs w:val="24"/>
        </w:rPr>
        <w:t>Academic Grievance/Complaints</w:t>
      </w:r>
    </w:p>
    <w:p w14:paraId="3B8B3861" w14:textId="2CBBEA10" w:rsidR="00A065A1" w:rsidRPr="00372CA3" w:rsidRDefault="00A065A1" w:rsidP="00372CA3">
      <w:pPr>
        <w:pStyle w:val="ListParagraph"/>
        <w:spacing w:after="24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In non-academic grievances/complaints, </w:t>
      </w:r>
      <w:r w:rsidR="004350F4" w:rsidRPr="00325C73">
        <w:rPr>
          <w:rFonts w:ascii="Times New Roman" w:hAnsi="Times New Roman" w:cs="Times New Roman"/>
          <w:sz w:val="24"/>
          <w:szCs w:val="24"/>
        </w:rPr>
        <w:t>t</w:t>
      </w:r>
      <w:r w:rsidRPr="00325C73">
        <w:rPr>
          <w:rFonts w:ascii="Times New Roman" w:hAnsi="Times New Roman" w:cs="Times New Roman"/>
          <w:sz w:val="24"/>
          <w:szCs w:val="24"/>
        </w:rPr>
        <w:t xml:space="preserve">he Student Grievance/Complaint Board serves as </w:t>
      </w:r>
      <w:r w:rsidR="00CE2F2D">
        <w:rPr>
          <w:rFonts w:ascii="Times New Roman" w:hAnsi="Times New Roman" w:cs="Times New Roman"/>
          <w:sz w:val="24"/>
          <w:szCs w:val="24"/>
        </w:rPr>
        <w:t xml:space="preserve">a </w:t>
      </w:r>
      <w:r w:rsidRPr="00325C73">
        <w:rPr>
          <w:rFonts w:ascii="Times New Roman" w:hAnsi="Times New Roman" w:cs="Times New Roman"/>
          <w:sz w:val="24"/>
          <w:szCs w:val="24"/>
        </w:rPr>
        <w:t>mediator and reviews academic and non-academic student grievances/complaints</w:t>
      </w:r>
      <w:r w:rsidR="00CE2F2D">
        <w:rPr>
          <w:rFonts w:ascii="Times New Roman" w:hAnsi="Times New Roman" w:cs="Times New Roman"/>
          <w:sz w:val="24"/>
          <w:szCs w:val="24"/>
        </w:rPr>
        <w:t>,</w:t>
      </w:r>
      <w:r w:rsidRPr="00325C73">
        <w:rPr>
          <w:rFonts w:ascii="Times New Roman" w:hAnsi="Times New Roman" w:cs="Times New Roman"/>
          <w:sz w:val="24"/>
          <w:szCs w:val="24"/>
        </w:rPr>
        <w:t xml:space="preserve"> </w:t>
      </w:r>
      <w:r w:rsidR="00CE2F2D">
        <w:rPr>
          <w:rFonts w:ascii="Times New Roman" w:hAnsi="Times New Roman" w:cs="Times New Roman"/>
          <w:sz w:val="24"/>
          <w:szCs w:val="24"/>
        </w:rPr>
        <w:t>except</w:t>
      </w:r>
      <w:r w:rsidRPr="00325C73">
        <w:rPr>
          <w:rFonts w:ascii="Times New Roman" w:hAnsi="Times New Roman" w:cs="Times New Roman"/>
          <w:sz w:val="24"/>
          <w:szCs w:val="24"/>
        </w:rPr>
        <w:t xml:space="preserve"> disciplinary matters.  In reviewing student grievances/complaints, the Student Grievance/Complaint Board attempts to resolve disputes through </w:t>
      </w:r>
      <w:r w:rsidR="00CE2F2D">
        <w:rPr>
          <w:rFonts w:ascii="Times New Roman" w:hAnsi="Times New Roman" w:cs="Times New Roman"/>
          <w:sz w:val="24"/>
          <w:szCs w:val="24"/>
        </w:rPr>
        <w:t xml:space="preserve">the </w:t>
      </w:r>
      <w:r w:rsidR="00CE2F2D" w:rsidRPr="00CE2F2D">
        <w:rPr>
          <w:rFonts w:ascii="Times New Roman" w:hAnsi="Times New Roman" w:cs="Times New Roman"/>
          <w:sz w:val="24"/>
          <w:szCs w:val="24"/>
        </w:rPr>
        <w:t xml:space="preserve">conciliation of the parties involved rather than </w:t>
      </w:r>
      <w:r w:rsidR="00CE2F2D">
        <w:rPr>
          <w:rFonts w:ascii="Times New Roman" w:hAnsi="Times New Roman" w:cs="Times New Roman"/>
          <w:sz w:val="24"/>
          <w:szCs w:val="24"/>
        </w:rPr>
        <w:t>by</w:t>
      </w:r>
      <w:r w:rsidR="00CE2F2D" w:rsidRPr="00CE2F2D">
        <w:rPr>
          <w:rFonts w:ascii="Times New Roman" w:hAnsi="Times New Roman" w:cs="Times New Roman"/>
          <w:sz w:val="24"/>
          <w:szCs w:val="24"/>
        </w:rPr>
        <w:t xml:space="preserve"> asserting</w:t>
      </w:r>
      <w:r w:rsidRPr="00325C73">
        <w:rPr>
          <w:rFonts w:ascii="Times New Roman" w:hAnsi="Times New Roman" w:cs="Times New Roman"/>
          <w:sz w:val="24"/>
          <w:szCs w:val="24"/>
        </w:rPr>
        <w:t xml:space="preserve"> legal rights. If a grievance/complaint is brought before the Student Grievance/Complaint Board, the burden of proof rest upon the student filing the grievance/complaint.</w:t>
      </w:r>
    </w:p>
    <w:p w14:paraId="326BAC49" w14:textId="74DDF5BE" w:rsidR="00A065A1" w:rsidRPr="00325C73" w:rsidRDefault="00A065A1" w:rsidP="00372CA3">
      <w:pPr>
        <w:spacing w:after="24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Students are encouraged to attempt to rectify their issues </w:t>
      </w:r>
      <w:r w:rsidR="00CE2F2D">
        <w:rPr>
          <w:rFonts w:ascii="Times New Roman" w:hAnsi="Times New Roman" w:cs="Times New Roman"/>
          <w:sz w:val="24"/>
          <w:szCs w:val="24"/>
        </w:rPr>
        <w:t>before filing</w:t>
      </w:r>
      <w:r w:rsidRPr="00325C73">
        <w:rPr>
          <w:rFonts w:ascii="Times New Roman" w:hAnsi="Times New Roman" w:cs="Times New Roman"/>
          <w:sz w:val="24"/>
          <w:szCs w:val="24"/>
        </w:rPr>
        <w:t xml:space="preserve"> a formal grievance/complaint in the </w:t>
      </w:r>
      <w:r w:rsidR="00CE2F2D">
        <w:rPr>
          <w:rFonts w:ascii="Times New Roman" w:hAnsi="Times New Roman" w:cs="Times New Roman"/>
          <w:sz w:val="24"/>
          <w:szCs w:val="24"/>
        </w:rPr>
        <w:t>formal</w:t>
      </w:r>
      <w:r w:rsidRPr="00325C73">
        <w:rPr>
          <w:rFonts w:ascii="Times New Roman" w:hAnsi="Times New Roman" w:cs="Times New Roman"/>
          <w:sz w:val="24"/>
          <w:szCs w:val="24"/>
        </w:rPr>
        <w:t xml:space="preserve"> conference</w:t>
      </w:r>
      <w:r w:rsidR="00CE2F2D">
        <w:rPr>
          <w:rFonts w:ascii="Times New Roman" w:hAnsi="Times New Roman" w:cs="Times New Roman"/>
          <w:sz w:val="24"/>
          <w:szCs w:val="24"/>
        </w:rPr>
        <w:t>,</w:t>
      </w:r>
      <w:r w:rsidRPr="00325C73">
        <w:rPr>
          <w:rFonts w:ascii="Times New Roman" w:hAnsi="Times New Roman" w:cs="Times New Roman"/>
          <w:sz w:val="24"/>
          <w:szCs w:val="24"/>
        </w:rPr>
        <w:t xml:space="preserve"> either </w:t>
      </w:r>
      <w:r w:rsidR="00CE2F2D">
        <w:rPr>
          <w:rFonts w:ascii="Times New Roman" w:hAnsi="Times New Roman" w:cs="Times New Roman"/>
          <w:sz w:val="24"/>
          <w:szCs w:val="24"/>
        </w:rPr>
        <w:t>one-on-one</w:t>
      </w:r>
      <w:r w:rsidRPr="00325C73">
        <w:rPr>
          <w:rFonts w:ascii="Times New Roman" w:hAnsi="Times New Roman" w:cs="Times New Roman"/>
          <w:sz w:val="24"/>
          <w:szCs w:val="24"/>
        </w:rPr>
        <w:t xml:space="preserve"> between the parties or through staff or campus </w:t>
      </w:r>
      <w:r w:rsidRPr="00325C73">
        <w:rPr>
          <w:rFonts w:ascii="Times New Roman" w:hAnsi="Times New Roman" w:cs="Times New Roman"/>
          <w:sz w:val="24"/>
          <w:szCs w:val="24"/>
        </w:rPr>
        <w:lastRenderedPageBreak/>
        <w:t xml:space="preserve">administrator who has the authority to address the matter. Grievances/Complaints should be reported </w:t>
      </w:r>
      <w:r w:rsidR="00CE2F2D">
        <w:rPr>
          <w:rFonts w:ascii="Times New Roman" w:hAnsi="Times New Roman" w:cs="Times New Roman"/>
          <w:sz w:val="24"/>
          <w:szCs w:val="24"/>
        </w:rPr>
        <w:t>promptly</w:t>
      </w:r>
      <w:r w:rsidRPr="00325C73">
        <w:rPr>
          <w:rFonts w:ascii="Times New Roman" w:hAnsi="Times New Roman" w:cs="Times New Roman"/>
          <w:sz w:val="24"/>
          <w:szCs w:val="24"/>
        </w:rPr>
        <w:t xml:space="preserve"> to allow early resolution at the lowest possible administrative level. If an informal conference regarding a grievance/complaint fails to satisfy the parties, the student may then </w:t>
      </w:r>
      <w:r w:rsidR="00CE2F2D" w:rsidRPr="00CE2F2D">
        <w:rPr>
          <w:rFonts w:ascii="Times New Roman" w:hAnsi="Times New Roman" w:cs="Times New Roman"/>
          <w:sz w:val="24"/>
          <w:szCs w:val="24"/>
        </w:rPr>
        <w:t>file a formal written grievance/complaint per</w:t>
      </w:r>
      <w:r w:rsidR="00240B39" w:rsidRPr="00325C73">
        <w:rPr>
          <w:rFonts w:ascii="Times New Roman" w:hAnsi="Times New Roman" w:cs="Times New Roman"/>
          <w:sz w:val="24"/>
          <w:szCs w:val="24"/>
        </w:rPr>
        <w:t xml:space="preserve"> </w:t>
      </w:r>
      <w:r w:rsidRPr="00325C73">
        <w:rPr>
          <w:rFonts w:ascii="Times New Roman" w:hAnsi="Times New Roman" w:cs="Times New Roman"/>
          <w:sz w:val="24"/>
          <w:szCs w:val="24"/>
        </w:rPr>
        <w:t>university guidelines.</w:t>
      </w:r>
      <w:r w:rsidR="002B388B">
        <w:rPr>
          <w:rFonts w:ascii="Times New Roman" w:hAnsi="Times New Roman" w:cs="Times New Roman"/>
          <w:sz w:val="24"/>
          <w:szCs w:val="24"/>
        </w:rPr>
        <w:t xml:space="preserve"> </w:t>
      </w:r>
      <w:r w:rsidR="00CE2F2D" w:rsidRPr="00CE2F2D">
        <w:rPr>
          <w:rFonts w:ascii="Times New Roman" w:hAnsi="Times New Roman" w:cs="Times New Roman"/>
          <w:sz w:val="24"/>
          <w:szCs w:val="24"/>
        </w:rPr>
        <w:t>Students are encouraged to seek an informal resolution even after a formal grievance/complaint has been filed</w:t>
      </w:r>
      <w:r w:rsidRPr="00325C73">
        <w:rPr>
          <w:rFonts w:ascii="Times New Roman" w:hAnsi="Times New Roman" w:cs="Times New Roman"/>
          <w:sz w:val="24"/>
          <w:szCs w:val="24"/>
        </w:rPr>
        <w:t>.</w:t>
      </w:r>
      <w:r w:rsidR="002B388B">
        <w:rPr>
          <w:rFonts w:ascii="Times New Roman" w:hAnsi="Times New Roman" w:cs="Times New Roman"/>
          <w:sz w:val="24"/>
          <w:szCs w:val="24"/>
        </w:rPr>
        <w:t xml:space="preserve"> </w:t>
      </w:r>
      <w:r w:rsidRPr="00325C73">
        <w:rPr>
          <w:rFonts w:ascii="Times New Roman" w:hAnsi="Times New Roman" w:cs="Times New Roman"/>
          <w:sz w:val="24"/>
          <w:szCs w:val="24"/>
        </w:rPr>
        <w:t xml:space="preserve">The student may withdraw a grievance/complaint at any time.  </w:t>
      </w:r>
    </w:p>
    <w:p w14:paraId="67BD3AEE" w14:textId="68B13F2F" w:rsidR="00A065A1" w:rsidRPr="00325C73" w:rsidRDefault="00A065A1" w:rsidP="00372CA3">
      <w:pPr>
        <w:spacing w:after="24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In cases of non-academic (employment) grievances/complaints, the Student Grievance/Complaint Board shall be guided in its deliberation by the appropriate personnel policies and regulations governing the office or division involved.  A non-academic employment grievance/complaint </w:t>
      </w:r>
      <w:r w:rsidR="00CE2F2D">
        <w:rPr>
          <w:rFonts w:ascii="Times New Roman" w:hAnsi="Times New Roman" w:cs="Times New Roman"/>
          <w:sz w:val="24"/>
          <w:szCs w:val="24"/>
        </w:rPr>
        <w:t>consists of</w:t>
      </w:r>
      <w:r w:rsidRPr="00325C73">
        <w:rPr>
          <w:rFonts w:ascii="Times New Roman" w:hAnsi="Times New Roman" w:cs="Times New Roman"/>
          <w:sz w:val="24"/>
          <w:szCs w:val="24"/>
        </w:rPr>
        <w:t xml:space="preserve"> a grievance/complaint by a student against a University employee relative to the employee’s behavior or job performance.  </w:t>
      </w:r>
    </w:p>
    <w:p w14:paraId="670C1DD6" w14:textId="38917FFE" w:rsidR="00A065A1" w:rsidRPr="00325C73" w:rsidRDefault="00A065A1" w:rsidP="00372CA3">
      <w:pPr>
        <w:spacing w:after="240" w:line="240" w:lineRule="auto"/>
        <w:ind w:left="-360"/>
        <w:jc w:val="both"/>
        <w:rPr>
          <w:rFonts w:ascii="Times New Roman" w:hAnsi="Times New Roman" w:cs="Times New Roman"/>
          <w:sz w:val="24"/>
          <w:szCs w:val="24"/>
        </w:rPr>
      </w:pPr>
      <w:r w:rsidRPr="00413720">
        <w:rPr>
          <w:rFonts w:ascii="Times New Roman" w:hAnsi="Times New Roman" w:cs="Times New Roman"/>
          <w:sz w:val="24"/>
          <w:szCs w:val="24"/>
        </w:rPr>
        <w:t xml:space="preserve">The Student Grievance/Complaint Board shall be composed of </w:t>
      </w:r>
      <w:r w:rsidR="00413720" w:rsidRPr="00413720">
        <w:rPr>
          <w:rFonts w:ascii="Times New Roman" w:hAnsi="Times New Roman" w:cs="Times New Roman"/>
          <w:sz w:val="24"/>
          <w:szCs w:val="24"/>
        </w:rPr>
        <w:t>five</w:t>
      </w:r>
      <w:r w:rsidRPr="00413720">
        <w:rPr>
          <w:rFonts w:ascii="Times New Roman" w:hAnsi="Times New Roman" w:cs="Times New Roman"/>
          <w:sz w:val="24"/>
          <w:szCs w:val="24"/>
        </w:rPr>
        <w:t xml:space="preserve"> (</w:t>
      </w:r>
      <w:r w:rsidR="00413720" w:rsidRPr="00413720">
        <w:rPr>
          <w:rFonts w:ascii="Times New Roman" w:hAnsi="Times New Roman" w:cs="Times New Roman"/>
          <w:sz w:val="24"/>
          <w:szCs w:val="24"/>
        </w:rPr>
        <w:t>5</w:t>
      </w:r>
      <w:r w:rsidRPr="00413720">
        <w:rPr>
          <w:rFonts w:ascii="Times New Roman" w:hAnsi="Times New Roman" w:cs="Times New Roman"/>
          <w:sz w:val="24"/>
          <w:szCs w:val="24"/>
        </w:rPr>
        <w:t xml:space="preserve">) members who </w:t>
      </w:r>
      <w:r w:rsidR="00CE2F2D" w:rsidRPr="00413720">
        <w:rPr>
          <w:rFonts w:ascii="Times New Roman" w:hAnsi="Times New Roman" w:cs="Times New Roman"/>
          <w:sz w:val="24"/>
          <w:szCs w:val="24"/>
        </w:rPr>
        <w:t>represent</w:t>
      </w:r>
      <w:r w:rsidR="0091695A" w:rsidRPr="00413720">
        <w:rPr>
          <w:rFonts w:ascii="Times New Roman" w:hAnsi="Times New Roman" w:cs="Times New Roman"/>
          <w:sz w:val="24"/>
          <w:szCs w:val="24"/>
        </w:rPr>
        <w:t xml:space="preserve"> adm</w:t>
      </w:r>
      <w:r w:rsidRPr="00413720">
        <w:rPr>
          <w:rFonts w:ascii="Times New Roman" w:hAnsi="Times New Roman" w:cs="Times New Roman"/>
          <w:sz w:val="24"/>
          <w:szCs w:val="24"/>
        </w:rPr>
        <w:t>inistrators, faculty, staff</w:t>
      </w:r>
      <w:r w:rsidR="00CE2F2D" w:rsidRPr="00413720">
        <w:rPr>
          <w:rFonts w:ascii="Times New Roman" w:hAnsi="Times New Roman" w:cs="Times New Roman"/>
          <w:sz w:val="24"/>
          <w:szCs w:val="24"/>
        </w:rPr>
        <w:t xml:space="preserve">, </w:t>
      </w:r>
      <w:r w:rsidR="0091695A" w:rsidRPr="00413720">
        <w:rPr>
          <w:rFonts w:ascii="Times New Roman" w:hAnsi="Times New Roman" w:cs="Times New Roman"/>
          <w:sz w:val="24"/>
          <w:szCs w:val="24"/>
        </w:rPr>
        <w:t>and</w:t>
      </w:r>
      <w:r w:rsidRPr="00413720">
        <w:rPr>
          <w:rFonts w:ascii="Times New Roman" w:hAnsi="Times New Roman" w:cs="Times New Roman"/>
          <w:sz w:val="24"/>
          <w:szCs w:val="24"/>
        </w:rPr>
        <w:t xml:space="preserve"> students.  All members</w:t>
      </w:r>
      <w:r w:rsidR="00CE2F2D" w:rsidRPr="00413720">
        <w:rPr>
          <w:rFonts w:ascii="Times New Roman" w:hAnsi="Times New Roman" w:cs="Times New Roman"/>
          <w:sz w:val="24"/>
          <w:szCs w:val="24"/>
        </w:rPr>
        <w:t>,</w:t>
      </w:r>
      <w:r w:rsidRPr="00413720">
        <w:rPr>
          <w:rFonts w:ascii="Times New Roman" w:hAnsi="Times New Roman" w:cs="Times New Roman"/>
          <w:sz w:val="24"/>
          <w:szCs w:val="24"/>
        </w:rPr>
        <w:t xml:space="preserve"> including the </w:t>
      </w:r>
      <w:r w:rsidR="0091695A" w:rsidRPr="00413720">
        <w:rPr>
          <w:rFonts w:ascii="Times New Roman" w:hAnsi="Times New Roman" w:cs="Times New Roman"/>
          <w:sz w:val="24"/>
          <w:szCs w:val="24"/>
        </w:rPr>
        <w:t>Chair</w:t>
      </w:r>
      <w:r w:rsidRPr="00413720">
        <w:rPr>
          <w:rFonts w:ascii="Times New Roman" w:hAnsi="Times New Roman" w:cs="Times New Roman"/>
          <w:sz w:val="24"/>
          <w:szCs w:val="24"/>
        </w:rPr>
        <w:t xml:space="preserve"> are appointed by the Vice Chancellor of Student Affairs and Enrollment Management and approved by the Chancellor. A quorum shall consist of five (5) members.</w:t>
      </w:r>
      <w:r w:rsidRPr="00325C73">
        <w:rPr>
          <w:rFonts w:ascii="Times New Roman" w:hAnsi="Times New Roman" w:cs="Times New Roman"/>
          <w:sz w:val="24"/>
          <w:szCs w:val="24"/>
        </w:rPr>
        <w:t xml:space="preserve">  </w:t>
      </w:r>
    </w:p>
    <w:p w14:paraId="68B64316" w14:textId="0D2F34E0" w:rsidR="00A065A1" w:rsidRPr="00325C73" w:rsidRDefault="00A065A1" w:rsidP="00A065A1">
      <w:pPr>
        <w:spacing w:after="0"/>
        <w:ind w:left="-360"/>
        <w:jc w:val="both"/>
        <w:rPr>
          <w:rFonts w:ascii="Times New Roman" w:hAnsi="Times New Roman" w:cs="Times New Roman"/>
          <w:sz w:val="24"/>
          <w:szCs w:val="24"/>
        </w:rPr>
      </w:pPr>
      <w:r w:rsidRPr="00325C73">
        <w:rPr>
          <w:rFonts w:ascii="Times New Roman" w:hAnsi="Times New Roman" w:cs="Times New Roman"/>
          <w:b/>
          <w:sz w:val="24"/>
          <w:szCs w:val="24"/>
        </w:rPr>
        <w:t>STUDENT NON-ACADEMIC GRIEVANCE/COMPLAINT PROCEDURE</w:t>
      </w:r>
    </w:p>
    <w:p w14:paraId="3338A4D8" w14:textId="77777777" w:rsidR="00A065A1" w:rsidRPr="00325C73" w:rsidRDefault="00A065A1" w:rsidP="00A065A1">
      <w:pPr>
        <w:spacing w:after="0"/>
        <w:jc w:val="both"/>
        <w:rPr>
          <w:rFonts w:ascii="Times New Roman" w:hAnsi="Times New Roman" w:cs="Times New Roman"/>
          <w:sz w:val="24"/>
          <w:szCs w:val="24"/>
        </w:rPr>
      </w:pPr>
      <w:r w:rsidRPr="00325C73">
        <w:rPr>
          <w:rFonts w:ascii="Times New Roman" w:hAnsi="Times New Roman" w:cs="Times New Roman"/>
          <w:sz w:val="24"/>
          <w:szCs w:val="24"/>
        </w:rPr>
        <w:t xml:space="preserve">  The grievance/complaint procedure shall be as follows:</w:t>
      </w:r>
    </w:p>
    <w:p w14:paraId="1F18C3FE" w14:textId="5D3EB87E" w:rsidR="00A065A1" w:rsidRPr="00325C73" w:rsidRDefault="00A065A1" w:rsidP="00A065A1">
      <w:pPr>
        <w:pStyle w:val="ListParagraph"/>
        <w:numPr>
          <w:ilvl w:val="0"/>
          <w:numId w:val="44"/>
        </w:numPr>
        <w:spacing w:after="0"/>
        <w:jc w:val="both"/>
        <w:rPr>
          <w:rFonts w:ascii="Times New Roman" w:hAnsi="Times New Roman" w:cs="Times New Roman"/>
          <w:sz w:val="24"/>
          <w:szCs w:val="24"/>
        </w:rPr>
      </w:pPr>
      <w:r w:rsidRPr="00325C73">
        <w:rPr>
          <w:rFonts w:ascii="Times New Roman" w:hAnsi="Times New Roman" w:cs="Times New Roman"/>
          <w:sz w:val="24"/>
          <w:szCs w:val="24"/>
        </w:rPr>
        <w:t xml:space="preserve">The complaining party must file </w:t>
      </w:r>
      <w:r w:rsidR="00CE2F2D">
        <w:rPr>
          <w:rFonts w:ascii="Times New Roman" w:hAnsi="Times New Roman" w:cs="Times New Roman"/>
          <w:sz w:val="24"/>
          <w:szCs w:val="24"/>
        </w:rPr>
        <w:t xml:space="preserve">a </w:t>
      </w:r>
      <w:r w:rsidRPr="00325C73">
        <w:rPr>
          <w:rFonts w:ascii="Times New Roman" w:hAnsi="Times New Roman" w:cs="Times New Roman"/>
          <w:sz w:val="24"/>
          <w:szCs w:val="24"/>
        </w:rPr>
        <w:t>Non</w:t>
      </w:r>
      <w:r w:rsidR="00B549BB" w:rsidRPr="00325C73">
        <w:rPr>
          <w:rFonts w:ascii="Times New Roman" w:hAnsi="Times New Roman" w:cs="Times New Roman"/>
          <w:sz w:val="24"/>
          <w:szCs w:val="24"/>
        </w:rPr>
        <w:t>-</w:t>
      </w:r>
      <w:r w:rsidRPr="00325C73">
        <w:rPr>
          <w:rFonts w:ascii="Times New Roman" w:hAnsi="Times New Roman" w:cs="Times New Roman"/>
          <w:sz w:val="24"/>
          <w:szCs w:val="24"/>
        </w:rPr>
        <w:t>Academic Grievance/Complaint form. The form must be completed in writing.</w:t>
      </w:r>
      <w:r w:rsidR="002B388B">
        <w:rPr>
          <w:rFonts w:ascii="Times New Roman" w:hAnsi="Times New Roman" w:cs="Times New Roman"/>
          <w:sz w:val="24"/>
          <w:szCs w:val="24"/>
        </w:rPr>
        <w:t xml:space="preserve"> </w:t>
      </w:r>
      <w:r w:rsidRPr="00325C73">
        <w:rPr>
          <w:rFonts w:ascii="Times New Roman" w:hAnsi="Times New Roman" w:cs="Times New Roman"/>
          <w:sz w:val="24"/>
          <w:szCs w:val="24"/>
        </w:rPr>
        <w:t xml:space="preserve">The form must specify details of the nature of the grievance/complaint, </w:t>
      </w:r>
      <w:r w:rsidR="00CE2F2D">
        <w:rPr>
          <w:rFonts w:ascii="Times New Roman" w:hAnsi="Times New Roman" w:cs="Times New Roman"/>
          <w:sz w:val="24"/>
          <w:szCs w:val="24"/>
        </w:rPr>
        <w:t>which</w:t>
      </w:r>
      <w:r w:rsidRPr="00325C73">
        <w:rPr>
          <w:rFonts w:ascii="Times New Roman" w:hAnsi="Times New Roman" w:cs="Times New Roman"/>
          <w:sz w:val="24"/>
          <w:szCs w:val="24"/>
        </w:rPr>
        <w:t xml:space="preserve"> the grievance/complaint is against, and a suggested relief sought.</w:t>
      </w:r>
      <w:r w:rsidR="00CE2F2D">
        <w:rPr>
          <w:rFonts w:ascii="Times New Roman" w:hAnsi="Times New Roman" w:cs="Times New Roman"/>
          <w:sz w:val="24"/>
          <w:szCs w:val="24"/>
        </w:rPr>
        <w:t xml:space="preserve"> In addition, the</w:t>
      </w:r>
      <w:r w:rsidRPr="00325C73">
        <w:rPr>
          <w:rFonts w:ascii="Times New Roman" w:hAnsi="Times New Roman" w:cs="Times New Roman"/>
          <w:sz w:val="24"/>
          <w:szCs w:val="24"/>
        </w:rPr>
        <w:t xml:space="preserve"> grievance/complaint must be dated and signed.</w:t>
      </w:r>
    </w:p>
    <w:p w14:paraId="1423B2BB" w14:textId="77777777" w:rsidR="00A065A1" w:rsidRPr="00325C73" w:rsidRDefault="00A065A1" w:rsidP="00A065A1">
      <w:pPr>
        <w:pStyle w:val="ListParagraph"/>
        <w:spacing w:after="0"/>
        <w:jc w:val="both"/>
        <w:rPr>
          <w:rFonts w:ascii="Times New Roman" w:hAnsi="Times New Roman" w:cs="Times New Roman"/>
          <w:sz w:val="24"/>
          <w:szCs w:val="24"/>
        </w:rPr>
      </w:pPr>
      <w:r w:rsidRPr="00325C73">
        <w:rPr>
          <w:rFonts w:ascii="Times New Roman" w:hAnsi="Times New Roman" w:cs="Times New Roman"/>
          <w:sz w:val="24"/>
          <w:szCs w:val="24"/>
        </w:rPr>
        <w:t xml:space="preserve"> </w:t>
      </w:r>
    </w:p>
    <w:p w14:paraId="388C600A" w14:textId="548E9EB7" w:rsidR="00A065A1" w:rsidRPr="00325C73" w:rsidRDefault="00A065A1" w:rsidP="00A065A1">
      <w:pPr>
        <w:pStyle w:val="ListParagraph"/>
        <w:numPr>
          <w:ilvl w:val="0"/>
          <w:numId w:val="44"/>
        </w:numPr>
        <w:spacing w:after="0"/>
        <w:jc w:val="both"/>
        <w:rPr>
          <w:rFonts w:ascii="Times New Roman" w:hAnsi="Times New Roman" w:cs="Times New Roman"/>
          <w:sz w:val="24"/>
          <w:szCs w:val="24"/>
        </w:rPr>
      </w:pPr>
      <w:r w:rsidRPr="00325C73">
        <w:rPr>
          <w:rFonts w:ascii="Times New Roman" w:hAnsi="Times New Roman" w:cs="Times New Roman"/>
          <w:sz w:val="24"/>
          <w:szCs w:val="24"/>
        </w:rPr>
        <w:t xml:space="preserve">The forms are in the </w:t>
      </w:r>
      <w:r w:rsidR="00284EF9">
        <w:rPr>
          <w:rFonts w:ascii="Times New Roman" w:hAnsi="Times New Roman" w:cs="Times New Roman"/>
          <w:sz w:val="24"/>
          <w:szCs w:val="24"/>
        </w:rPr>
        <w:t>Division</w:t>
      </w:r>
      <w:r w:rsidRPr="00325C73">
        <w:rPr>
          <w:rFonts w:ascii="Times New Roman" w:hAnsi="Times New Roman" w:cs="Times New Roman"/>
          <w:sz w:val="24"/>
          <w:szCs w:val="24"/>
        </w:rPr>
        <w:t xml:space="preserve"> of Student Affairs and Enrollment Management.</w:t>
      </w:r>
      <w:r w:rsidR="005E372B">
        <w:rPr>
          <w:rFonts w:ascii="Times New Roman" w:hAnsi="Times New Roman" w:cs="Times New Roman"/>
          <w:sz w:val="24"/>
          <w:szCs w:val="24"/>
        </w:rPr>
        <w:t xml:space="preserve"> </w:t>
      </w:r>
      <w:r w:rsidR="00CE2F2D">
        <w:rPr>
          <w:rFonts w:ascii="Times New Roman" w:hAnsi="Times New Roman" w:cs="Times New Roman"/>
          <w:sz w:val="24"/>
          <w:szCs w:val="24"/>
        </w:rPr>
        <w:t>Before</w:t>
      </w:r>
      <w:r w:rsidRPr="00325C73">
        <w:rPr>
          <w:rFonts w:ascii="Times New Roman" w:hAnsi="Times New Roman" w:cs="Times New Roman"/>
          <w:sz w:val="24"/>
          <w:szCs w:val="24"/>
        </w:rPr>
        <w:t xml:space="preserve"> the filing of the grievance/complaint, the matter also must be discussed with the head of the department or division involved without any resolution within a reasonable </w:t>
      </w:r>
      <w:r w:rsidR="00CE2F2D">
        <w:rPr>
          <w:rFonts w:ascii="Times New Roman" w:hAnsi="Times New Roman" w:cs="Times New Roman"/>
          <w:sz w:val="24"/>
          <w:szCs w:val="24"/>
        </w:rPr>
        <w:t>period</w:t>
      </w:r>
      <w:r w:rsidRPr="00325C73">
        <w:rPr>
          <w:rFonts w:ascii="Times New Roman" w:hAnsi="Times New Roman" w:cs="Times New Roman"/>
          <w:sz w:val="24"/>
          <w:szCs w:val="24"/>
        </w:rPr>
        <w:t xml:space="preserve">.  </w:t>
      </w:r>
    </w:p>
    <w:p w14:paraId="7C4D2AA2" w14:textId="77777777" w:rsidR="00A065A1" w:rsidRPr="00325C73" w:rsidRDefault="00A065A1" w:rsidP="00A065A1">
      <w:pPr>
        <w:pStyle w:val="ListParagraph"/>
        <w:spacing w:after="0"/>
        <w:jc w:val="both"/>
        <w:rPr>
          <w:rFonts w:ascii="Times New Roman" w:hAnsi="Times New Roman" w:cs="Times New Roman"/>
          <w:sz w:val="24"/>
          <w:szCs w:val="24"/>
        </w:rPr>
      </w:pPr>
    </w:p>
    <w:p w14:paraId="3769823C" w14:textId="132A5462" w:rsidR="00A065A1" w:rsidRPr="00325C73" w:rsidRDefault="00A065A1" w:rsidP="00A065A1">
      <w:pPr>
        <w:pStyle w:val="ListParagraph"/>
        <w:numPr>
          <w:ilvl w:val="0"/>
          <w:numId w:val="44"/>
        </w:numPr>
        <w:spacing w:after="0"/>
        <w:jc w:val="both"/>
        <w:rPr>
          <w:rFonts w:ascii="Times New Roman" w:hAnsi="Times New Roman" w:cs="Times New Roman"/>
          <w:sz w:val="24"/>
          <w:szCs w:val="24"/>
        </w:rPr>
      </w:pPr>
      <w:r w:rsidRPr="00325C73">
        <w:rPr>
          <w:rFonts w:ascii="Times New Roman" w:hAnsi="Times New Roman" w:cs="Times New Roman"/>
          <w:sz w:val="24"/>
          <w:szCs w:val="24"/>
        </w:rPr>
        <w:t xml:space="preserve">Upon receipt of the grievance/complaint, </w:t>
      </w:r>
      <w:r w:rsidR="0070078C" w:rsidRPr="00325C73">
        <w:rPr>
          <w:rFonts w:ascii="Times New Roman" w:hAnsi="Times New Roman" w:cs="Times New Roman"/>
          <w:sz w:val="24"/>
          <w:szCs w:val="24"/>
        </w:rPr>
        <w:t>t</w:t>
      </w:r>
      <w:r w:rsidRPr="00325C73">
        <w:rPr>
          <w:rFonts w:ascii="Times New Roman" w:hAnsi="Times New Roman" w:cs="Times New Roman"/>
          <w:sz w:val="24"/>
          <w:szCs w:val="24"/>
        </w:rPr>
        <w:t xml:space="preserve">he </w:t>
      </w:r>
      <w:r w:rsidR="00284EF9">
        <w:rPr>
          <w:rFonts w:ascii="Times New Roman" w:hAnsi="Times New Roman" w:cs="Times New Roman"/>
          <w:sz w:val="24"/>
          <w:szCs w:val="24"/>
        </w:rPr>
        <w:t>Division</w:t>
      </w:r>
      <w:r w:rsidRPr="00325C73">
        <w:rPr>
          <w:rFonts w:ascii="Times New Roman" w:hAnsi="Times New Roman" w:cs="Times New Roman"/>
          <w:sz w:val="24"/>
          <w:szCs w:val="24"/>
        </w:rPr>
        <w:t xml:space="preserve"> of Student Affairs and Enrollment Management shall submit a copy to the </w:t>
      </w:r>
      <w:r w:rsidR="00413720" w:rsidRPr="00413720">
        <w:rPr>
          <w:rFonts w:ascii="Times New Roman" w:hAnsi="Times New Roman" w:cs="Times New Roman"/>
          <w:sz w:val="24"/>
          <w:szCs w:val="24"/>
        </w:rPr>
        <w:t>Office of Diversity, Equity, and Inclusion</w:t>
      </w:r>
      <w:r w:rsidRPr="00325C73">
        <w:rPr>
          <w:rFonts w:ascii="Times New Roman" w:hAnsi="Times New Roman" w:cs="Times New Roman"/>
          <w:sz w:val="24"/>
          <w:szCs w:val="24"/>
        </w:rPr>
        <w:t xml:space="preserve"> to activate the Student Grievance/Complaint Board</w:t>
      </w:r>
      <w:r w:rsidR="0070078C" w:rsidRPr="00325C73">
        <w:rPr>
          <w:rFonts w:ascii="Times New Roman" w:hAnsi="Times New Roman" w:cs="Times New Roman"/>
          <w:sz w:val="24"/>
          <w:szCs w:val="24"/>
        </w:rPr>
        <w:t>.</w:t>
      </w:r>
    </w:p>
    <w:p w14:paraId="65B61B86" w14:textId="77777777" w:rsidR="00A065A1" w:rsidRPr="00325C73" w:rsidRDefault="00A065A1" w:rsidP="00A065A1">
      <w:pPr>
        <w:pStyle w:val="ListParagraph"/>
        <w:spacing w:after="0"/>
        <w:rPr>
          <w:rFonts w:ascii="Times New Roman" w:hAnsi="Times New Roman" w:cs="Times New Roman"/>
          <w:sz w:val="24"/>
          <w:szCs w:val="24"/>
        </w:rPr>
      </w:pPr>
    </w:p>
    <w:p w14:paraId="164ADAD2" w14:textId="56B49A91" w:rsidR="00A065A1" w:rsidRPr="00325C73" w:rsidRDefault="00A065A1" w:rsidP="00A065A1">
      <w:pPr>
        <w:pStyle w:val="ListParagraph"/>
        <w:numPr>
          <w:ilvl w:val="0"/>
          <w:numId w:val="44"/>
        </w:numPr>
        <w:spacing w:after="0"/>
        <w:jc w:val="both"/>
        <w:rPr>
          <w:rFonts w:ascii="Times New Roman" w:hAnsi="Times New Roman" w:cs="Times New Roman"/>
          <w:sz w:val="24"/>
          <w:szCs w:val="24"/>
        </w:rPr>
      </w:pPr>
      <w:r w:rsidRPr="00325C73">
        <w:rPr>
          <w:rFonts w:ascii="Times New Roman" w:hAnsi="Times New Roman" w:cs="Times New Roman"/>
          <w:sz w:val="24"/>
          <w:szCs w:val="24"/>
        </w:rPr>
        <w:t>The Student Grievance/Complaint Board shall convene within 72 hours</w:t>
      </w:r>
      <w:r w:rsidR="00CE2F2D">
        <w:rPr>
          <w:rFonts w:ascii="Times New Roman" w:hAnsi="Times New Roman" w:cs="Times New Roman"/>
          <w:sz w:val="24"/>
          <w:szCs w:val="24"/>
        </w:rPr>
        <w:t>,</w:t>
      </w:r>
      <w:r w:rsidRPr="00325C73">
        <w:rPr>
          <w:rFonts w:ascii="Times New Roman" w:hAnsi="Times New Roman" w:cs="Times New Roman"/>
          <w:sz w:val="24"/>
          <w:szCs w:val="24"/>
        </w:rPr>
        <w:t xml:space="preserve"> excluding weekends and holidays. All parties shall be notified in writing of the date and time of the hearing</w:t>
      </w:r>
      <w:r w:rsidR="0070078C" w:rsidRPr="00325C73">
        <w:rPr>
          <w:rFonts w:ascii="Times New Roman" w:hAnsi="Times New Roman" w:cs="Times New Roman"/>
          <w:sz w:val="24"/>
          <w:szCs w:val="24"/>
        </w:rPr>
        <w:t>.</w:t>
      </w:r>
    </w:p>
    <w:p w14:paraId="50B9566C" w14:textId="77777777" w:rsidR="00A065A1" w:rsidRPr="00325C73" w:rsidRDefault="00A065A1" w:rsidP="00A065A1">
      <w:pPr>
        <w:pStyle w:val="ListParagraph"/>
        <w:spacing w:after="0"/>
        <w:rPr>
          <w:rFonts w:ascii="Times New Roman" w:hAnsi="Times New Roman" w:cs="Times New Roman"/>
          <w:sz w:val="24"/>
          <w:szCs w:val="24"/>
        </w:rPr>
      </w:pPr>
    </w:p>
    <w:p w14:paraId="7135468C" w14:textId="18CC250A" w:rsidR="00A065A1" w:rsidRPr="00325C73" w:rsidRDefault="00A065A1" w:rsidP="00A065A1">
      <w:pPr>
        <w:pStyle w:val="ListParagraph"/>
        <w:numPr>
          <w:ilvl w:val="0"/>
          <w:numId w:val="44"/>
        </w:numPr>
        <w:spacing w:after="0"/>
        <w:jc w:val="both"/>
        <w:rPr>
          <w:rFonts w:ascii="Times New Roman" w:hAnsi="Times New Roman" w:cs="Times New Roman"/>
          <w:sz w:val="24"/>
          <w:szCs w:val="24"/>
        </w:rPr>
      </w:pPr>
      <w:r w:rsidRPr="00325C73">
        <w:rPr>
          <w:rFonts w:ascii="Times New Roman" w:hAnsi="Times New Roman" w:cs="Times New Roman"/>
          <w:sz w:val="24"/>
          <w:szCs w:val="24"/>
        </w:rPr>
        <w:t xml:space="preserve">The Board shall meet in a closed session with only members and </w:t>
      </w:r>
      <w:r w:rsidR="00CE2F2D">
        <w:rPr>
          <w:rFonts w:ascii="Times New Roman" w:hAnsi="Times New Roman" w:cs="Times New Roman"/>
          <w:sz w:val="24"/>
          <w:szCs w:val="24"/>
        </w:rPr>
        <w:t>relevant</w:t>
      </w:r>
      <w:r w:rsidRPr="00325C73">
        <w:rPr>
          <w:rFonts w:ascii="Times New Roman" w:hAnsi="Times New Roman" w:cs="Times New Roman"/>
          <w:sz w:val="24"/>
          <w:szCs w:val="24"/>
        </w:rPr>
        <w:t xml:space="preserve"> parties involved in the complaint.</w:t>
      </w:r>
    </w:p>
    <w:p w14:paraId="23E0567B" w14:textId="77777777" w:rsidR="00A065A1" w:rsidRPr="00325C73" w:rsidRDefault="00A065A1" w:rsidP="00A065A1">
      <w:pPr>
        <w:pStyle w:val="ListParagraph"/>
        <w:spacing w:after="0"/>
        <w:rPr>
          <w:rFonts w:ascii="Times New Roman" w:hAnsi="Times New Roman" w:cs="Times New Roman"/>
          <w:sz w:val="24"/>
          <w:szCs w:val="24"/>
        </w:rPr>
      </w:pPr>
    </w:p>
    <w:p w14:paraId="70627CA1" w14:textId="77777777" w:rsidR="00A065A1" w:rsidRPr="00325C73" w:rsidRDefault="00A065A1" w:rsidP="00A065A1">
      <w:pPr>
        <w:pStyle w:val="ListParagraph"/>
        <w:numPr>
          <w:ilvl w:val="0"/>
          <w:numId w:val="44"/>
        </w:numPr>
        <w:spacing w:after="0"/>
        <w:jc w:val="both"/>
        <w:rPr>
          <w:rFonts w:ascii="Times New Roman" w:hAnsi="Times New Roman" w:cs="Times New Roman"/>
          <w:sz w:val="24"/>
          <w:szCs w:val="24"/>
        </w:rPr>
      </w:pPr>
      <w:r w:rsidRPr="00325C73">
        <w:rPr>
          <w:rFonts w:ascii="Times New Roman" w:hAnsi="Times New Roman" w:cs="Times New Roman"/>
          <w:sz w:val="24"/>
          <w:szCs w:val="24"/>
        </w:rPr>
        <w:t xml:space="preserve">Parties involved in the complaint shall be allowed to present evidence and testimony to support their claim.  </w:t>
      </w:r>
    </w:p>
    <w:p w14:paraId="0D54256D" w14:textId="77777777" w:rsidR="00A065A1" w:rsidRPr="00325C73" w:rsidRDefault="00A065A1" w:rsidP="00A065A1">
      <w:pPr>
        <w:pStyle w:val="ListParagraph"/>
        <w:spacing w:after="0"/>
        <w:rPr>
          <w:rFonts w:ascii="Times New Roman" w:hAnsi="Times New Roman" w:cs="Times New Roman"/>
          <w:sz w:val="24"/>
          <w:szCs w:val="24"/>
        </w:rPr>
      </w:pPr>
    </w:p>
    <w:p w14:paraId="702C80AA" w14:textId="6695C5DC" w:rsidR="00A065A1" w:rsidRPr="00325C73" w:rsidRDefault="00CE2F2D" w:rsidP="00A065A1">
      <w:pPr>
        <w:pStyle w:val="ListParagraph"/>
        <w:numPr>
          <w:ilvl w:val="0"/>
          <w:numId w:val="44"/>
        </w:numPr>
        <w:spacing w:after="0"/>
        <w:jc w:val="both"/>
        <w:rPr>
          <w:rFonts w:ascii="Times New Roman" w:hAnsi="Times New Roman" w:cs="Times New Roman"/>
          <w:sz w:val="24"/>
          <w:szCs w:val="24"/>
        </w:rPr>
      </w:pPr>
      <w:r>
        <w:rPr>
          <w:rFonts w:ascii="Times New Roman" w:hAnsi="Times New Roman" w:cs="Times New Roman"/>
          <w:sz w:val="24"/>
          <w:szCs w:val="24"/>
        </w:rPr>
        <w:t>After</w:t>
      </w:r>
      <w:r w:rsidR="00A065A1" w:rsidRPr="00325C73">
        <w:rPr>
          <w:rFonts w:ascii="Times New Roman" w:hAnsi="Times New Roman" w:cs="Times New Roman"/>
          <w:sz w:val="24"/>
          <w:szCs w:val="24"/>
        </w:rPr>
        <w:t xml:space="preserve"> the proceeding</w:t>
      </w:r>
      <w:r>
        <w:rPr>
          <w:rFonts w:ascii="Times New Roman" w:hAnsi="Times New Roman" w:cs="Times New Roman"/>
          <w:sz w:val="24"/>
          <w:szCs w:val="24"/>
        </w:rPr>
        <w:t>,</w:t>
      </w:r>
      <w:r w:rsidR="00A065A1" w:rsidRPr="00325C73">
        <w:rPr>
          <w:rFonts w:ascii="Times New Roman" w:hAnsi="Times New Roman" w:cs="Times New Roman"/>
          <w:sz w:val="24"/>
          <w:szCs w:val="24"/>
        </w:rPr>
        <w:t xml:space="preserve"> a written recommendation shall be submitted to the Vice Chancellor of Student Affairs and Enrollment Management for approval and final disposition.  </w:t>
      </w:r>
    </w:p>
    <w:p w14:paraId="7650F131" w14:textId="77777777" w:rsidR="00A065A1" w:rsidRPr="00325C73" w:rsidRDefault="00A065A1" w:rsidP="00A065A1">
      <w:pPr>
        <w:pStyle w:val="ListParagraph"/>
        <w:spacing w:after="0"/>
        <w:rPr>
          <w:rFonts w:ascii="Times New Roman" w:hAnsi="Times New Roman" w:cs="Times New Roman"/>
          <w:sz w:val="24"/>
          <w:szCs w:val="24"/>
        </w:rPr>
      </w:pPr>
    </w:p>
    <w:p w14:paraId="1A41D353" w14:textId="1CFE562D" w:rsidR="00A065A1" w:rsidRPr="00325C73" w:rsidRDefault="00A065A1" w:rsidP="00A065A1">
      <w:pPr>
        <w:pStyle w:val="ListParagraph"/>
        <w:numPr>
          <w:ilvl w:val="0"/>
          <w:numId w:val="44"/>
        </w:numPr>
        <w:spacing w:after="0"/>
        <w:jc w:val="both"/>
        <w:rPr>
          <w:rFonts w:ascii="Times New Roman" w:hAnsi="Times New Roman" w:cs="Times New Roman"/>
          <w:sz w:val="24"/>
          <w:szCs w:val="24"/>
        </w:rPr>
      </w:pPr>
      <w:r w:rsidRPr="00325C73">
        <w:rPr>
          <w:rFonts w:ascii="Times New Roman" w:hAnsi="Times New Roman" w:cs="Times New Roman"/>
          <w:sz w:val="24"/>
          <w:szCs w:val="24"/>
        </w:rPr>
        <w:t xml:space="preserve">All persons involved in the matter shall receive a written copy of the final disposition of the </w:t>
      </w:r>
      <w:r w:rsidR="00CE2F2D">
        <w:rPr>
          <w:rFonts w:ascii="Times New Roman" w:hAnsi="Times New Roman" w:cs="Times New Roman"/>
          <w:sz w:val="24"/>
          <w:szCs w:val="24"/>
        </w:rPr>
        <w:t>case</w:t>
      </w:r>
      <w:r w:rsidRPr="00325C73">
        <w:rPr>
          <w:rFonts w:ascii="Times New Roman" w:hAnsi="Times New Roman" w:cs="Times New Roman"/>
          <w:sz w:val="24"/>
          <w:szCs w:val="24"/>
        </w:rPr>
        <w:t xml:space="preserve">.  </w:t>
      </w:r>
    </w:p>
    <w:p w14:paraId="6A54C7A1" w14:textId="77777777" w:rsidR="00A065A1" w:rsidRPr="00325C73" w:rsidRDefault="00A065A1" w:rsidP="00A065A1">
      <w:pPr>
        <w:pStyle w:val="ListParagraph"/>
        <w:spacing w:after="0"/>
        <w:rPr>
          <w:rFonts w:ascii="Times New Roman" w:hAnsi="Times New Roman" w:cs="Times New Roman"/>
          <w:sz w:val="24"/>
          <w:szCs w:val="24"/>
        </w:rPr>
      </w:pPr>
    </w:p>
    <w:p w14:paraId="517B5955" w14:textId="3ABFA621" w:rsidR="00A065A1" w:rsidRPr="00325C73" w:rsidRDefault="00A065A1" w:rsidP="00A065A1">
      <w:pPr>
        <w:pStyle w:val="ListParagraph"/>
        <w:numPr>
          <w:ilvl w:val="0"/>
          <w:numId w:val="44"/>
        </w:numPr>
        <w:spacing w:after="0"/>
        <w:jc w:val="both"/>
        <w:rPr>
          <w:rFonts w:ascii="Times New Roman" w:hAnsi="Times New Roman" w:cs="Times New Roman"/>
          <w:sz w:val="24"/>
          <w:szCs w:val="24"/>
        </w:rPr>
      </w:pPr>
      <w:r w:rsidRPr="00325C73">
        <w:rPr>
          <w:rFonts w:ascii="Times New Roman" w:hAnsi="Times New Roman" w:cs="Times New Roman"/>
          <w:sz w:val="24"/>
          <w:szCs w:val="24"/>
        </w:rPr>
        <w:t xml:space="preserve">The student has the right to petition for an appeal in accordance with the appeal procedure of the Student </w:t>
      </w:r>
      <w:r w:rsidR="005B5A58" w:rsidRPr="00325C73">
        <w:rPr>
          <w:rFonts w:ascii="Times New Roman" w:hAnsi="Times New Roman" w:cs="Times New Roman"/>
          <w:sz w:val="24"/>
          <w:szCs w:val="24"/>
        </w:rPr>
        <w:t>Code of Conduct</w:t>
      </w:r>
      <w:r w:rsidRPr="00325C73">
        <w:rPr>
          <w:rFonts w:ascii="Times New Roman" w:hAnsi="Times New Roman" w:cs="Times New Roman"/>
          <w:sz w:val="24"/>
          <w:szCs w:val="24"/>
        </w:rPr>
        <w:t xml:space="preserve">. </w:t>
      </w:r>
    </w:p>
    <w:p w14:paraId="041EF6A9" w14:textId="77777777" w:rsidR="00A065A1" w:rsidRPr="00325C73" w:rsidRDefault="00A065A1" w:rsidP="00A065A1">
      <w:pPr>
        <w:pStyle w:val="ListParagraph"/>
        <w:spacing w:after="0"/>
        <w:rPr>
          <w:rFonts w:ascii="Times New Roman" w:hAnsi="Times New Roman" w:cs="Times New Roman"/>
          <w:sz w:val="24"/>
          <w:szCs w:val="24"/>
        </w:rPr>
      </w:pPr>
    </w:p>
    <w:p w14:paraId="3ACE22B5" w14:textId="796E4A6B" w:rsidR="00E6122F" w:rsidRPr="00372CA3" w:rsidRDefault="00A065A1" w:rsidP="00372CA3">
      <w:pPr>
        <w:pStyle w:val="ListParagraph"/>
        <w:numPr>
          <w:ilvl w:val="0"/>
          <w:numId w:val="44"/>
        </w:numPr>
        <w:spacing w:after="0"/>
        <w:jc w:val="both"/>
        <w:rPr>
          <w:rFonts w:ascii="Times New Roman" w:hAnsi="Times New Roman" w:cs="Times New Roman"/>
          <w:bCs/>
          <w:sz w:val="24"/>
          <w:szCs w:val="24"/>
        </w:rPr>
      </w:pPr>
      <w:r w:rsidRPr="00325C73">
        <w:rPr>
          <w:rFonts w:ascii="Times New Roman" w:hAnsi="Times New Roman" w:cs="Times New Roman"/>
          <w:sz w:val="24"/>
          <w:szCs w:val="24"/>
        </w:rPr>
        <w:t xml:space="preserve">All files are housed and secured in the </w:t>
      </w:r>
      <w:r w:rsidR="006D674E">
        <w:rPr>
          <w:rFonts w:ascii="Times New Roman" w:hAnsi="Times New Roman" w:cs="Times New Roman"/>
          <w:sz w:val="24"/>
          <w:szCs w:val="24"/>
        </w:rPr>
        <w:t>Division</w:t>
      </w:r>
      <w:r w:rsidRPr="00325C73">
        <w:rPr>
          <w:rFonts w:ascii="Times New Roman" w:hAnsi="Times New Roman" w:cs="Times New Roman"/>
          <w:sz w:val="24"/>
          <w:szCs w:val="24"/>
        </w:rPr>
        <w:t xml:space="preserve"> of Student Affairs and Enrollment Management.</w:t>
      </w:r>
    </w:p>
    <w:p w14:paraId="5FA4358F" w14:textId="77777777" w:rsidR="00443F79" w:rsidRPr="00372CA3" w:rsidRDefault="00443F79" w:rsidP="00372CA3">
      <w:pPr>
        <w:spacing w:after="0" w:line="240" w:lineRule="auto"/>
        <w:jc w:val="both"/>
        <w:rPr>
          <w:rFonts w:ascii="Times New Roman" w:hAnsi="Times New Roman" w:cs="Times New Roman"/>
          <w:b/>
          <w:bCs/>
          <w:color w:val="0070C0"/>
          <w:sz w:val="24"/>
          <w:szCs w:val="24"/>
        </w:rPr>
      </w:pPr>
    </w:p>
    <w:p w14:paraId="0CE56D45" w14:textId="7F16CD38" w:rsidR="0099775E" w:rsidRPr="00372CA3" w:rsidRDefault="0099775E" w:rsidP="0099775E">
      <w:pPr>
        <w:pStyle w:val="ListParagraph"/>
        <w:spacing w:after="0" w:line="240" w:lineRule="auto"/>
        <w:ind w:left="-360"/>
        <w:jc w:val="both"/>
        <w:rPr>
          <w:rFonts w:ascii="Times New Roman" w:hAnsi="Times New Roman" w:cs="Times New Roman"/>
          <w:b/>
          <w:bCs/>
          <w:color w:val="0070C0"/>
          <w:sz w:val="24"/>
          <w:szCs w:val="24"/>
        </w:rPr>
      </w:pPr>
      <w:r w:rsidRPr="00372CA3">
        <w:rPr>
          <w:rFonts w:ascii="Times New Roman" w:hAnsi="Times New Roman" w:cs="Times New Roman"/>
          <w:b/>
          <w:bCs/>
          <w:color w:val="0070C0"/>
          <w:sz w:val="24"/>
          <w:szCs w:val="24"/>
        </w:rPr>
        <w:t>Royal Court Code of Conduct</w:t>
      </w:r>
    </w:p>
    <w:p w14:paraId="28CBC98B" w14:textId="750E5D54" w:rsidR="0099775E" w:rsidRPr="00325C73" w:rsidRDefault="0099775E" w:rsidP="0099775E">
      <w:pPr>
        <w:pStyle w:val="ListParagraph"/>
        <w:spacing w:after="0" w:line="240" w:lineRule="auto"/>
        <w:ind w:left="-360"/>
        <w:jc w:val="both"/>
        <w:rPr>
          <w:rFonts w:ascii="Times New Roman" w:hAnsi="Times New Roman" w:cs="Times New Roman"/>
          <w:bCs/>
          <w:sz w:val="24"/>
          <w:szCs w:val="24"/>
        </w:rPr>
      </w:pPr>
      <w:r w:rsidRPr="00325C73">
        <w:rPr>
          <w:rFonts w:ascii="Times New Roman" w:hAnsi="Times New Roman" w:cs="Times New Roman"/>
          <w:bCs/>
          <w:sz w:val="24"/>
          <w:szCs w:val="24"/>
        </w:rPr>
        <w:t xml:space="preserve">Members of the Southern University at </w:t>
      </w:r>
      <w:r w:rsidR="00250A45">
        <w:rPr>
          <w:rFonts w:ascii="Times New Roman" w:hAnsi="Times New Roman" w:cs="Times New Roman"/>
          <w:bCs/>
          <w:sz w:val="24"/>
          <w:szCs w:val="24"/>
        </w:rPr>
        <w:t>Shreveport</w:t>
      </w:r>
      <w:r w:rsidRPr="00325C73">
        <w:rPr>
          <w:rFonts w:ascii="Times New Roman" w:hAnsi="Times New Roman" w:cs="Times New Roman"/>
          <w:bCs/>
          <w:sz w:val="24"/>
          <w:szCs w:val="24"/>
        </w:rPr>
        <w:t xml:space="preserve"> Royal Court are expected to carry themselves in an exemplary manner at all times.</w:t>
      </w:r>
      <w:r w:rsidR="005E372B">
        <w:rPr>
          <w:rFonts w:ascii="Times New Roman" w:hAnsi="Times New Roman" w:cs="Times New Roman"/>
          <w:bCs/>
          <w:sz w:val="24"/>
          <w:szCs w:val="24"/>
        </w:rPr>
        <w:t xml:space="preserve"> </w:t>
      </w:r>
      <w:r w:rsidR="003A36A8" w:rsidRPr="00325C73">
        <w:rPr>
          <w:rFonts w:ascii="Times New Roman" w:hAnsi="Times New Roman" w:cs="Times New Roman"/>
          <w:bCs/>
          <w:sz w:val="24"/>
          <w:szCs w:val="24"/>
        </w:rPr>
        <w:t xml:space="preserve">The rights and privileges bestowed upon you as a member or participant in the Royal Court </w:t>
      </w:r>
      <w:r w:rsidR="00CE2F2D">
        <w:rPr>
          <w:rFonts w:ascii="Times New Roman" w:hAnsi="Times New Roman" w:cs="Times New Roman"/>
          <w:bCs/>
          <w:sz w:val="24"/>
          <w:szCs w:val="24"/>
        </w:rPr>
        <w:t>are</w:t>
      </w:r>
      <w:r w:rsidR="003A36A8" w:rsidRPr="00325C73">
        <w:rPr>
          <w:rFonts w:ascii="Times New Roman" w:hAnsi="Times New Roman" w:cs="Times New Roman"/>
          <w:bCs/>
          <w:sz w:val="24"/>
          <w:szCs w:val="24"/>
        </w:rPr>
        <w:t xml:space="preserve"> recognized as one of honor and respect.  All members of the Royal Court must adhere to guidelines </w:t>
      </w:r>
      <w:r w:rsidR="00CE2F2D">
        <w:rPr>
          <w:rFonts w:ascii="Times New Roman" w:hAnsi="Times New Roman" w:cs="Times New Roman"/>
          <w:bCs/>
          <w:sz w:val="24"/>
          <w:szCs w:val="24"/>
        </w:rPr>
        <w:t>outlined in</w:t>
      </w:r>
      <w:r w:rsidR="003A36A8" w:rsidRPr="00325C73">
        <w:rPr>
          <w:rFonts w:ascii="Times New Roman" w:hAnsi="Times New Roman" w:cs="Times New Roman"/>
          <w:bCs/>
          <w:sz w:val="24"/>
          <w:szCs w:val="24"/>
        </w:rPr>
        <w:t xml:space="preserve"> Southern University at </w:t>
      </w:r>
      <w:r w:rsidR="00250A45">
        <w:rPr>
          <w:rFonts w:ascii="Times New Roman" w:hAnsi="Times New Roman" w:cs="Times New Roman"/>
          <w:bCs/>
          <w:sz w:val="24"/>
          <w:szCs w:val="24"/>
        </w:rPr>
        <w:t>Shreveport</w:t>
      </w:r>
      <w:r w:rsidR="003A36A8" w:rsidRPr="00325C73">
        <w:rPr>
          <w:rFonts w:ascii="Times New Roman" w:hAnsi="Times New Roman" w:cs="Times New Roman"/>
          <w:bCs/>
          <w:sz w:val="24"/>
          <w:szCs w:val="24"/>
        </w:rPr>
        <w:t xml:space="preserve"> Code of Conduct and the Royal Court Rules and Regulations Manual.  </w:t>
      </w:r>
    </w:p>
    <w:p w14:paraId="6FDAB217" w14:textId="33EEFDB0" w:rsidR="003A36A8" w:rsidRPr="00325C73" w:rsidRDefault="003A36A8" w:rsidP="0099775E">
      <w:pPr>
        <w:pStyle w:val="ListParagraph"/>
        <w:spacing w:after="0" w:line="240" w:lineRule="auto"/>
        <w:ind w:left="-360"/>
        <w:jc w:val="both"/>
        <w:rPr>
          <w:rFonts w:ascii="Times New Roman" w:hAnsi="Times New Roman" w:cs="Times New Roman"/>
          <w:bCs/>
          <w:sz w:val="24"/>
          <w:szCs w:val="24"/>
        </w:rPr>
      </w:pPr>
    </w:p>
    <w:p w14:paraId="728720FA" w14:textId="3970FED0" w:rsidR="003A36A8" w:rsidRPr="00325C73" w:rsidRDefault="003A36A8" w:rsidP="0099775E">
      <w:pPr>
        <w:pStyle w:val="ListParagraph"/>
        <w:spacing w:after="0" w:line="240" w:lineRule="auto"/>
        <w:ind w:left="-360"/>
        <w:jc w:val="both"/>
        <w:rPr>
          <w:rFonts w:ascii="Times New Roman" w:hAnsi="Times New Roman" w:cs="Times New Roman"/>
          <w:bCs/>
          <w:sz w:val="24"/>
          <w:szCs w:val="24"/>
        </w:rPr>
      </w:pPr>
      <w:r w:rsidRPr="00325C73">
        <w:rPr>
          <w:rFonts w:ascii="Times New Roman" w:hAnsi="Times New Roman" w:cs="Times New Roman"/>
          <w:bCs/>
          <w:sz w:val="24"/>
          <w:szCs w:val="24"/>
        </w:rPr>
        <w:t xml:space="preserve">Any violations of the </w:t>
      </w:r>
      <w:r w:rsidR="00681A99" w:rsidRPr="00325C73">
        <w:rPr>
          <w:rFonts w:ascii="Times New Roman" w:hAnsi="Times New Roman" w:cs="Times New Roman"/>
          <w:bCs/>
          <w:sz w:val="24"/>
          <w:szCs w:val="24"/>
        </w:rPr>
        <w:t>S</w:t>
      </w:r>
      <w:r w:rsidRPr="00325C73">
        <w:rPr>
          <w:rFonts w:ascii="Times New Roman" w:hAnsi="Times New Roman" w:cs="Times New Roman"/>
          <w:bCs/>
          <w:sz w:val="24"/>
          <w:szCs w:val="24"/>
        </w:rPr>
        <w:t xml:space="preserve">tudent </w:t>
      </w:r>
      <w:r w:rsidR="00681A99" w:rsidRPr="00325C73">
        <w:rPr>
          <w:rFonts w:ascii="Times New Roman" w:hAnsi="Times New Roman" w:cs="Times New Roman"/>
          <w:bCs/>
          <w:sz w:val="24"/>
          <w:szCs w:val="24"/>
        </w:rPr>
        <w:t>C</w:t>
      </w:r>
      <w:r w:rsidRPr="00325C73">
        <w:rPr>
          <w:rFonts w:ascii="Times New Roman" w:hAnsi="Times New Roman" w:cs="Times New Roman"/>
          <w:bCs/>
          <w:sz w:val="24"/>
          <w:szCs w:val="24"/>
        </w:rPr>
        <w:t xml:space="preserve">ode of </w:t>
      </w:r>
      <w:r w:rsidR="00681A99" w:rsidRPr="00325C73">
        <w:rPr>
          <w:rFonts w:ascii="Times New Roman" w:hAnsi="Times New Roman" w:cs="Times New Roman"/>
          <w:bCs/>
          <w:sz w:val="24"/>
          <w:szCs w:val="24"/>
        </w:rPr>
        <w:t>C</w:t>
      </w:r>
      <w:r w:rsidRPr="00325C73">
        <w:rPr>
          <w:rFonts w:ascii="Times New Roman" w:hAnsi="Times New Roman" w:cs="Times New Roman"/>
          <w:bCs/>
          <w:sz w:val="24"/>
          <w:szCs w:val="24"/>
        </w:rPr>
        <w:t>onduct or the Royal Court Rules and Regulations Manual may result in</w:t>
      </w:r>
      <w:r w:rsidR="00C01912" w:rsidRPr="00325C73">
        <w:rPr>
          <w:rFonts w:ascii="Times New Roman" w:hAnsi="Times New Roman" w:cs="Times New Roman"/>
          <w:bCs/>
          <w:sz w:val="24"/>
          <w:szCs w:val="24"/>
        </w:rPr>
        <w:t xml:space="preserve"> university disciplinary action including, but not limited to, </w:t>
      </w:r>
      <w:r w:rsidRPr="00325C73">
        <w:rPr>
          <w:rFonts w:ascii="Times New Roman" w:hAnsi="Times New Roman" w:cs="Times New Roman"/>
          <w:bCs/>
          <w:sz w:val="24"/>
          <w:szCs w:val="24"/>
        </w:rPr>
        <w:t>a Verbal Warning</w:t>
      </w:r>
      <w:r w:rsidR="00C01912" w:rsidRPr="00325C73">
        <w:rPr>
          <w:rFonts w:ascii="Times New Roman" w:hAnsi="Times New Roman" w:cs="Times New Roman"/>
          <w:bCs/>
          <w:sz w:val="24"/>
          <w:szCs w:val="24"/>
        </w:rPr>
        <w:t xml:space="preserve"> as a Royal Court member</w:t>
      </w:r>
      <w:r w:rsidRPr="00325C73">
        <w:rPr>
          <w:rFonts w:ascii="Times New Roman" w:hAnsi="Times New Roman" w:cs="Times New Roman"/>
          <w:bCs/>
          <w:sz w:val="24"/>
          <w:szCs w:val="24"/>
        </w:rPr>
        <w:t>, Suspension from Royal Court activities, or Removal from the Royal Court</w:t>
      </w:r>
      <w:r w:rsidR="00681A99" w:rsidRPr="00325C73">
        <w:rPr>
          <w:rFonts w:ascii="Times New Roman" w:hAnsi="Times New Roman" w:cs="Times New Roman"/>
          <w:bCs/>
          <w:sz w:val="24"/>
          <w:szCs w:val="24"/>
        </w:rPr>
        <w:t xml:space="preserve"> and relinquishment of title.  </w:t>
      </w:r>
    </w:p>
    <w:p w14:paraId="626426EC" w14:textId="77777777" w:rsidR="0099775E" w:rsidRPr="00372CA3" w:rsidRDefault="0099775E" w:rsidP="00233012">
      <w:pPr>
        <w:spacing w:after="0" w:line="240" w:lineRule="auto"/>
        <w:ind w:left="-360"/>
        <w:contextualSpacing/>
        <w:jc w:val="both"/>
        <w:rPr>
          <w:rFonts w:ascii="Times New Roman" w:hAnsi="Times New Roman" w:cs="Times New Roman"/>
          <w:b/>
          <w:bCs/>
          <w:color w:val="0070C0"/>
          <w:sz w:val="24"/>
          <w:szCs w:val="24"/>
        </w:rPr>
      </w:pPr>
    </w:p>
    <w:p w14:paraId="3C93A4F9" w14:textId="3736129D" w:rsidR="00233012" w:rsidRPr="00372CA3" w:rsidRDefault="00233012" w:rsidP="00233012">
      <w:pPr>
        <w:spacing w:after="0" w:line="240" w:lineRule="auto"/>
        <w:ind w:left="-360"/>
        <w:contextualSpacing/>
        <w:jc w:val="both"/>
        <w:rPr>
          <w:rFonts w:ascii="Times New Roman" w:hAnsi="Times New Roman" w:cs="Times New Roman"/>
          <w:b/>
          <w:bCs/>
          <w:color w:val="0070C0"/>
          <w:sz w:val="24"/>
          <w:szCs w:val="24"/>
        </w:rPr>
      </w:pPr>
      <w:r w:rsidRPr="00372CA3">
        <w:rPr>
          <w:rFonts w:ascii="Times New Roman" w:hAnsi="Times New Roman" w:cs="Times New Roman"/>
          <w:b/>
          <w:bCs/>
          <w:color w:val="0070C0"/>
          <w:sz w:val="24"/>
          <w:szCs w:val="24"/>
        </w:rPr>
        <w:t>Behavioral Misconduct</w:t>
      </w:r>
    </w:p>
    <w:p w14:paraId="251D3A04" w14:textId="66C73D6C" w:rsidR="00233012" w:rsidRPr="00325C73" w:rsidRDefault="00CE2F2D" w:rsidP="00233012">
      <w:pPr>
        <w:spacing w:after="0" w:line="240" w:lineRule="auto"/>
        <w:ind w:left="-360"/>
        <w:contextualSpacing/>
        <w:jc w:val="both"/>
        <w:rPr>
          <w:rFonts w:ascii="Times New Roman" w:eastAsia="Times New Roman" w:hAnsi="Times New Roman" w:cs="Times New Roman"/>
          <w:color w:val="000000"/>
          <w:sz w:val="24"/>
          <w:szCs w:val="24"/>
        </w:rPr>
      </w:pPr>
      <w:r w:rsidRPr="00CE2F2D">
        <w:rPr>
          <w:rFonts w:ascii="Times New Roman" w:eastAsia="Times New Roman" w:hAnsi="Times New Roman" w:cs="Times New Roman"/>
          <w:color w:val="000000"/>
          <w:sz w:val="24"/>
          <w:szCs w:val="24"/>
        </w:rPr>
        <w:t xml:space="preserve">Southern University </w:t>
      </w:r>
      <w:r w:rsidR="00012A33">
        <w:rPr>
          <w:rFonts w:ascii="Times New Roman" w:eastAsia="Times New Roman" w:hAnsi="Times New Roman" w:cs="Times New Roman"/>
          <w:color w:val="000000"/>
          <w:sz w:val="24"/>
          <w:szCs w:val="24"/>
        </w:rPr>
        <w:t xml:space="preserve">at Shreveport </w:t>
      </w:r>
      <w:r w:rsidRPr="00CE2F2D">
        <w:rPr>
          <w:rFonts w:ascii="Times New Roman" w:eastAsia="Times New Roman" w:hAnsi="Times New Roman" w:cs="Times New Roman"/>
          <w:color w:val="000000"/>
          <w:sz w:val="24"/>
          <w:szCs w:val="24"/>
        </w:rPr>
        <w:t>defines the following acts</w:t>
      </w:r>
      <w:r w:rsidR="00233012" w:rsidRPr="00325C7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as</w:t>
      </w:r>
      <w:r w:rsidR="00233012" w:rsidRPr="00325C73">
        <w:rPr>
          <w:rFonts w:ascii="Times New Roman" w:eastAsia="Times New Roman" w:hAnsi="Times New Roman" w:cs="Times New Roman"/>
          <w:color w:val="000000"/>
          <w:sz w:val="24"/>
          <w:szCs w:val="24"/>
        </w:rPr>
        <w:t xml:space="preserve"> unacceptable, with violations subject to disciplinary action as prescribed.  The judiciary body shall </w:t>
      </w:r>
      <w:r>
        <w:rPr>
          <w:rFonts w:ascii="Times New Roman" w:eastAsia="Times New Roman" w:hAnsi="Times New Roman" w:cs="Times New Roman"/>
          <w:color w:val="000000"/>
          <w:sz w:val="24"/>
          <w:szCs w:val="24"/>
        </w:rPr>
        <w:t>be able</w:t>
      </w:r>
      <w:r w:rsidR="00233012" w:rsidRPr="00325C73">
        <w:rPr>
          <w:rFonts w:ascii="Times New Roman" w:eastAsia="Times New Roman" w:hAnsi="Times New Roman" w:cs="Times New Roman"/>
          <w:color w:val="000000"/>
          <w:sz w:val="24"/>
          <w:szCs w:val="24"/>
        </w:rPr>
        <w:t xml:space="preserve"> to impose a sanction </w:t>
      </w:r>
      <w:r w:rsidR="007227B6" w:rsidRPr="00325C73">
        <w:rPr>
          <w:rFonts w:ascii="Times New Roman" w:eastAsia="Times New Roman" w:hAnsi="Times New Roman" w:cs="Times New Roman"/>
          <w:color w:val="000000"/>
          <w:sz w:val="24"/>
          <w:szCs w:val="24"/>
        </w:rPr>
        <w:t xml:space="preserve">equal to </w:t>
      </w:r>
      <w:r w:rsidR="00233012" w:rsidRPr="00325C73">
        <w:rPr>
          <w:rFonts w:ascii="Times New Roman" w:eastAsia="Times New Roman" w:hAnsi="Times New Roman" w:cs="Times New Roman"/>
          <w:color w:val="000000"/>
          <w:sz w:val="24"/>
          <w:szCs w:val="24"/>
        </w:rPr>
        <w:t xml:space="preserve">or less than specified for a given code category.  A student who commits several related </w:t>
      </w:r>
      <w:r w:rsidR="00EA54EB" w:rsidRPr="00325C73">
        <w:rPr>
          <w:rFonts w:ascii="Times New Roman" w:eastAsia="Times New Roman" w:hAnsi="Times New Roman" w:cs="Times New Roman"/>
          <w:color w:val="000000"/>
          <w:sz w:val="24"/>
          <w:szCs w:val="24"/>
        </w:rPr>
        <w:t xml:space="preserve">violations </w:t>
      </w:r>
      <w:r w:rsidR="00233012" w:rsidRPr="00325C73">
        <w:rPr>
          <w:rFonts w:ascii="Times New Roman" w:eastAsia="Times New Roman" w:hAnsi="Times New Roman" w:cs="Times New Roman"/>
          <w:color w:val="000000"/>
          <w:sz w:val="24"/>
          <w:szCs w:val="24"/>
        </w:rPr>
        <w:t>at one time will have one hearing.</w:t>
      </w:r>
    </w:p>
    <w:p w14:paraId="6B83C368" w14:textId="77777777" w:rsidR="00233012" w:rsidRPr="00372CA3" w:rsidRDefault="00233012" w:rsidP="00233012">
      <w:pPr>
        <w:spacing w:after="0" w:line="240" w:lineRule="auto"/>
        <w:ind w:left="-360"/>
        <w:contextualSpacing/>
        <w:jc w:val="both"/>
        <w:rPr>
          <w:rFonts w:ascii="Times New Roman" w:hAnsi="Times New Roman" w:cs="Times New Roman"/>
          <w:b/>
          <w:color w:val="221F1F"/>
          <w:sz w:val="24"/>
          <w:szCs w:val="24"/>
        </w:rPr>
      </w:pPr>
    </w:p>
    <w:p w14:paraId="3C4DD0DA" w14:textId="77777777" w:rsidR="004F731A" w:rsidRPr="00325C73" w:rsidRDefault="00233012" w:rsidP="004F731A">
      <w:pPr>
        <w:spacing w:after="0" w:line="240" w:lineRule="auto"/>
        <w:ind w:left="-360"/>
        <w:contextualSpacing/>
        <w:jc w:val="both"/>
        <w:rPr>
          <w:rFonts w:ascii="Times New Roman" w:hAnsi="Times New Roman" w:cs="Times New Roman"/>
          <w:b/>
          <w:bCs/>
          <w:color w:val="0070C0"/>
          <w:sz w:val="24"/>
          <w:szCs w:val="24"/>
        </w:rPr>
      </w:pPr>
      <w:r w:rsidRPr="00325C73">
        <w:rPr>
          <w:rFonts w:ascii="Times New Roman" w:hAnsi="Times New Roman" w:cs="Times New Roman"/>
          <w:b/>
          <w:color w:val="221F1F"/>
          <w:sz w:val="24"/>
          <w:szCs w:val="24"/>
        </w:rPr>
        <w:t>Code One Offenses</w:t>
      </w:r>
      <w:r w:rsidRPr="00325C73">
        <w:rPr>
          <w:rFonts w:ascii="Times New Roman" w:hAnsi="Times New Roman" w:cs="Times New Roman"/>
          <w:b/>
          <w:sz w:val="24"/>
          <w:szCs w:val="24"/>
        </w:rPr>
        <w:t xml:space="preserve"> </w:t>
      </w:r>
    </w:p>
    <w:p w14:paraId="3F93475D" w14:textId="2CDFBC96" w:rsidR="00233012" w:rsidRPr="00325C73" w:rsidRDefault="00233012" w:rsidP="00620258">
      <w:pPr>
        <w:spacing w:after="0" w:line="240" w:lineRule="auto"/>
        <w:ind w:left="-360"/>
        <w:contextualSpacing/>
        <w:jc w:val="both"/>
        <w:rPr>
          <w:rFonts w:ascii="Times New Roman" w:hAnsi="Times New Roman" w:cs="Times New Roman"/>
          <w:b/>
          <w:bCs/>
          <w:color w:val="0070C0"/>
          <w:sz w:val="24"/>
          <w:szCs w:val="24"/>
        </w:rPr>
      </w:pPr>
      <w:r w:rsidRPr="00325C73">
        <w:rPr>
          <w:rFonts w:ascii="Times New Roman" w:hAnsi="Times New Roman" w:cs="Times New Roman"/>
          <w:sz w:val="24"/>
          <w:szCs w:val="24"/>
        </w:rPr>
        <w:t xml:space="preserve">A student found responsible </w:t>
      </w:r>
      <w:r w:rsidR="00CE2F2D">
        <w:rPr>
          <w:rFonts w:ascii="Times New Roman" w:hAnsi="Times New Roman" w:cs="Times New Roman"/>
          <w:sz w:val="24"/>
          <w:szCs w:val="24"/>
        </w:rPr>
        <w:t>for</w:t>
      </w:r>
      <w:r w:rsidRPr="00325C73">
        <w:rPr>
          <w:rFonts w:ascii="Times New Roman" w:hAnsi="Times New Roman" w:cs="Times New Roman"/>
          <w:sz w:val="24"/>
          <w:szCs w:val="24"/>
        </w:rPr>
        <w:t xml:space="preserve"> any of the following acts will be subject to </w:t>
      </w:r>
      <w:r w:rsidRPr="00325C73">
        <w:rPr>
          <w:rFonts w:ascii="Times New Roman" w:hAnsi="Times New Roman" w:cs="Times New Roman"/>
          <w:color w:val="221F1F"/>
          <w:sz w:val="24"/>
          <w:szCs w:val="24"/>
        </w:rPr>
        <w:t>disciplinary</w:t>
      </w:r>
      <w:r w:rsidR="00BE626E" w:rsidRPr="00325C73">
        <w:rPr>
          <w:rFonts w:ascii="Times New Roman" w:hAnsi="Times New Roman" w:cs="Times New Roman"/>
          <w:color w:val="221F1F"/>
          <w:sz w:val="24"/>
          <w:szCs w:val="24"/>
        </w:rPr>
        <w:t xml:space="preserve"> sanction</w:t>
      </w:r>
      <w:r w:rsidR="00607356" w:rsidRPr="00325C73">
        <w:rPr>
          <w:rFonts w:ascii="Times New Roman" w:hAnsi="Times New Roman" w:cs="Times New Roman"/>
          <w:color w:val="221F1F"/>
          <w:sz w:val="24"/>
          <w:szCs w:val="24"/>
        </w:rPr>
        <w:t>s</w:t>
      </w:r>
      <w:r w:rsidR="00CE2F2D">
        <w:rPr>
          <w:rFonts w:ascii="Times New Roman" w:hAnsi="Times New Roman" w:cs="Times New Roman"/>
          <w:color w:val="221F1F"/>
          <w:sz w:val="24"/>
          <w:szCs w:val="24"/>
        </w:rPr>
        <w:t>, including</w:t>
      </w:r>
      <w:r w:rsidR="00512DE8" w:rsidRPr="00325C73">
        <w:rPr>
          <w:rFonts w:ascii="Times New Roman" w:hAnsi="Times New Roman" w:cs="Times New Roman"/>
          <w:color w:val="221F1F"/>
          <w:sz w:val="24"/>
          <w:szCs w:val="24"/>
        </w:rPr>
        <w:t>, but not limited to, expulsion, suspension</w:t>
      </w:r>
      <w:r w:rsidR="00965553" w:rsidRPr="00325C73">
        <w:rPr>
          <w:rFonts w:ascii="Times New Roman" w:hAnsi="Times New Roman" w:cs="Times New Roman"/>
          <w:color w:val="221F1F"/>
          <w:sz w:val="24"/>
          <w:szCs w:val="24"/>
        </w:rPr>
        <w:t>, removal from University housing,</w:t>
      </w:r>
      <w:r w:rsidR="00CE2F2D">
        <w:rPr>
          <w:rFonts w:ascii="Times New Roman" w:hAnsi="Times New Roman" w:cs="Times New Roman"/>
          <w:color w:val="221F1F"/>
          <w:sz w:val="24"/>
          <w:szCs w:val="24"/>
        </w:rPr>
        <w:t xml:space="preserve"> and </w:t>
      </w:r>
      <w:r w:rsidR="00965553" w:rsidRPr="00325C73">
        <w:rPr>
          <w:rFonts w:ascii="Times New Roman" w:hAnsi="Times New Roman" w:cs="Times New Roman"/>
          <w:color w:val="221F1F"/>
          <w:sz w:val="24"/>
          <w:szCs w:val="24"/>
        </w:rPr>
        <w:t xml:space="preserve">removal from any </w:t>
      </w:r>
      <w:r w:rsidR="00BA02E2" w:rsidRPr="00325C73">
        <w:rPr>
          <w:rFonts w:ascii="Times New Roman" w:hAnsi="Times New Roman" w:cs="Times New Roman"/>
          <w:color w:val="221F1F"/>
          <w:sz w:val="24"/>
          <w:szCs w:val="24"/>
        </w:rPr>
        <w:t>student organization or court.</w:t>
      </w:r>
      <w:r w:rsidRPr="00325C73">
        <w:rPr>
          <w:rFonts w:ascii="Times New Roman" w:hAnsi="Times New Roman" w:cs="Times New Roman"/>
          <w:color w:val="221F1F"/>
          <w:sz w:val="24"/>
          <w:szCs w:val="24"/>
        </w:rPr>
        <w:t xml:space="preserve"> The severity of each offense shall determine the appropriate sanction to be </w:t>
      </w:r>
      <w:r w:rsidR="0091695A">
        <w:rPr>
          <w:rFonts w:ascii="Times New Roman" w:hAnsi="Times New Roman" w:cs="Times New Roman"/>
          <w:color w:val="221F1F"/>
          <w:sz w:val="24"/>
          <w:szCs w:val="24"/>
        </w:rPr>
        <w:t>imposed</w:t>
      </w:r>
      <w:r w:rsidR="00CE2F2D">
        <w:rPr>
          <w:rFonts w:ascii="Times New Roman" w:hAnsi="Times New Roman" w:cs="Times New Roman"/>
          <w:color w:val="221F1F"/>
          <w:sz w:val="24"/>
          <w:szCs w:val="24"/>
        </w:rPr>
        <w:t xml:space="preserve"> addition, t</w:t>
      </w:r>
      <w:r w:rsidRPr="00325C73">
        <w:rPr>
          <w:rFonts w:ascii="Times New Roman" w:hAnsi="Times New Roman" w:cs="Times New Roman"/>
          <w:sz w:val="24"/>
          <w:szCs w:val="24"/>
        </w:rPr>
        <w:t xml:space="preserve">he information and evidence presented in a case shall determine the appropriate sanction to be </w:t>
      </w:r>
      <w:r w:rsidR="003747A6">
        <w:rPr>
          <w:rFonts w:ascii="Times New Roman" w:hAnsi="Times New Roman" w:cs="Times New Roman"/>
          <w:sz w:val="24"/>
          <w:szCs w:val="24"/>
        </w:rPr>
        <w:t>set</w:t>
      </w:r>
      <w:r w:rsidRPr="00325C73">
        <w:rPr>
          <w:rFonts w:ascii="Times New Roman" w:hAnsi="Times New Roman" w:cs="Times New Roman"/>
          <w:sz w:val="24"/>
          <w:szCs w:val="24"/>
        </w:rPr>
        <w:t xml:space="preserve">. </w:t>
      </w:r>
    </w:p>
    <w:p w14:paraId="2C55F5EC" w14:textId="7EC817D5" w:rsidR="00233012" w:rsidRPr="00372CA3" w:rsidRDefault="00233012" w:rsidP="00372CA3">
      <w:pPr>
        <w:spacing w:after="0" w:line="20" w:lineRule="atLeast"/>
        <w:ind w:left="1"/>
        <w:jc w:val="both"/>
        <w:rPr>
          <w:rFonts w:ascii="Times New Roman" w:hAnsi="Times New Roman" w:cs="Times New Roman"/>
          <w:sz w:val="24"/>
          <w:szCs w:val="24"/>
        </w:rPr>
      </w:pPr>
      <w:r w:rsidRPr="00325C73">
        <w:rPr>
          <w:rFonts w:ascii="Times New Roman" w:hAnsi="Times New Roman" w:cs="Times New Roman"/>
          <w:sz w:val="24"/>
          <w:szCs w:val="24"/>
        </w:rPr>
        <w:t xml:space="preserve">  </w:t>
      </w:r>
    </w:p>
    <w:p w14:paraId="78C81D26" w14:textId="5D473E7D"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w:t>
      </w:r>
      <w:r w:rsidR="00443F79" w:rsidRPr="00325C73">
        <w:rPr>
          <w:rFonts w:ascii="Times New Roman" w:hAnsi="Times New Roman" w:cs="Times New Roman"/>
          <w:sz w:val="24"/>
          <w:szCs w:val="24"/>
        </w:rPr>
        <w:t>1</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Aiding and Abetting:  </w:t>
      </w:r>
      <w:r w:rsidRPr="00325C73">
        <w:rPr>
          <w:rFonts w:ascii="Times New Roman" w:hAnsi="Times New Roman" w:cs="Times New Roman"/>
          <w:sz w:val="24"/>
          <w:szCs w:val="24"/>
        </w:rPr>
        <w:t xml:space="preserve">Knowingly providing information, material, protection, or other assistance to another person with knowledge that such aid or participation could be used to violate the </w:t>
      </w:r>
      <w:r w:rsidRPr="00372CA3">
        <w:rPr>
          <w:rFonts w:ascii="Times New Roman" w:hAnsi="Times New Roman" w:cs="Times New Roman"/>
          <w:iCs/>
          <w:sz w:val="24"/>
          <w:szCs w:val="24"/>
        </w:rPr>
        <w:t>Student Code of Conduct</w:t>
      </w:r>
      <w:r w:rsidRPr="00325C73">
        <w:rPr>
          <w:rFonts w:ascii="Times New Roman" w:hAnsi="Times New Roman" w:cs="Times New Roman"/>
          <w:sz w:val="24"/>
          <w:szCs w:val="24"/>
        </w:rPr>
        <w:t xml:space="preserve">. </w:t>
      </w:r>
    </w:p>
    <w:p w14:paraId="68CF1B4F" w14:textId="0A999881" w:rsidR="00233012" w:rsidRPr="00372CA3" w:rsidRDefault="00233012" w:rsidP="00372CA3">
      <w:pPr>
        <w:spacing w:after="0" w:line="20" w:lineRule="atLeast"/>
        <w:ind w:left="1081" w:right="13"/>
        <w:jc w:val="both"/>
        <w:rPr>
          <w:rFonts w:ascii="Times New Roman" w:hAnsi="Times New Roman" w:cs="Times New Roman"/>
          <w:sz w:val="24"/>
          <w:szCs w:val="24"/>
        </w:rPr>
      </w:pPr>
      <w:r w:rsidRPr="00325C73">
        <w:rPr>
          <w:rFonts w:ascii="Times New Roman" w:hAnsi="Times New Roman" w:cs="Times New Roman"/>
          <w:sz w:val="24"/>
          <w:szCs w:val="24"/>
        </w:rPr>
        <w:t xml:space="preserve">a. </w:t>
      </w:r>
      <w:r w:rsidRPr="00325C73">
        <w:rPr>
          <w:rFonts w:ascii="Times New Roman" w:hAnsi="Times New Roman" w:cs="Times New Roman"/>
          <w:b/>
          <w:sz w:val="24"/>
          <w:szCs w:val="24"/>
        </w:rPr>
        <w:t>Conspiracy</w:t>
      </w:r>
      <w:r w:rsidRPr="00325C73">
        <w:rPr>
          <w:rFonts w:ascii="Times New Roman" w:hAnsi="Times New Roman" w:cs="Times New Roman"/>
          <w:sz w:val="24"/>
          <w:szCs w:val="24"/>
        </w:rPr>
        <w:t xml:space="preserve">: Assisting or attempting to assist another in any act(s) that violate(s) the </w:t>
      </w:r>
      <w:r w:rsidRPr="00372CA3">
        <w:rPr>
          <w:rFonts w:ascii="Times New Roman" w:hAnsi="Times New Roman" w:cs="Times New Roman"/>
          <w:iCs/>
          <w:sz w:val="24"/>
          <w:szCs w:val="24"/>
        </w:rPr>
        <w:t>Student Code of Conduct</w:t>
      </w:r>
      <w:r w:rsidRPr="00325C73">
        <w:rPr>
          <w:rFonts w:ascii="Times New Roman" w:hAnsi="Times New Roman" w:cs="Times New Roman"/>
          <w:sz w:val="24"/>
          <w:szCs w:val="24"/>
        </w:rPr>
        <w:t xml:space="preserve">. </w:t>
      </w:r>
    </w:p>
    <w:p w14:paraId="6C578442" w14:textId="417C55B2"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w:t>
      </w:r>
      <w:r w:rsidR="00443F79" w:rsidRPr="00325C73">
        <w:rPr>
          <w:rFonts w:ascii="Times New Roman" w:hAnsi="Times New Roman" w:cs="Times New Roman"/>
          <w:sz w:val="24"/>
          <w:szCs w:val="24"/>
        </w:rPr>
        <w:t>2</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Arson:  </w:t>
      </w:r>
      <w:r w:rsidRPr="00325C73">
        <w:rPr>
          <w:rFonts w:ascii="Times New Roman" w:hAnsi="Times New Roman" w:cs="Times New Roman"/>
          <w:sz w:val="24"/>
          <w:szCs w:val="24"/>
        </w:rPr>
        <w:t xml:space="preserve">Intentionally burning or attempting to burn public or private property belonging to another, with or without intent to defraud, obstruct security, or endanger human life. </w:t>
      </w:r>
    </w:p>
    <w:p w14:paraId="7479BAA7" w14:textId="56B260AC"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w:t>
      </w:r>
      <w:r w:rsidR="00443F79" w:rsidRPr="00325C73">
        <w:rPr>
          <w:rFonts w:ascii="Times New Roman" w:hAnsi="Times New Roman" w:cs="Times New Roman"/>
          <w:sz w:val="24"/>
          <w:szCs w:val="24"/>
        </w:rPr>
        <w:t>3</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Bribery: </w:t>
      </w:r>
      <w:r w:rsidRPr="00325C73">
        <w:rPr>
          <w:rFonts w:ascii="Times New Roman" w:hAnsi="Times New Roman" w:cs="Times New Roman"/>
          <w:sz w:val="24"/>
          <w:szCs w:val="24"/>
        </w:rPr>
        <w:t xml:space="preserve"> Offering money, service, or any item to a student, administrator, faculty, or staff member </w:t>
      </w:r>
      <w:r w:rsidR="003747A6">
        <w:rPr>
          <w:rFonts w:ascii="Times New Roman" w:hAnsi="Times New Roman" w:cs="Times New Roman"/>
          <w:sz w:val="24"/>
          <w:szCs w:val="24"/>
        </w:rPr>
        <w:t>to</w:t>
      </w:r>
      <w:r w:rsidRPr="00325C73">
        <w:rPr>
          <w:rFonts w:ascii="Times New Roman" w:hAnsi="Times New Roman" w:cs="Times New Roman"/>
          <w:sz w:val="24"/>
          <w:szCs w:val="24"/>
        </w:rPr>
        <w:t xml:space="preserve"> influence the partiality of, </w:t>
      </w:r>
      <w:r w:rsidR="003747A6">
        <w:rPr>
          <w:rFonts w:ascii="Times New Roman" w:hAnsi="Times New Roman" w:cs="Times New Roman"/>
          <w:sz w:val="24"/>
          <w:szCs w:val="24"/>
        </w:rPr>
        <w:t>to</w:t>
      </w:r>
      <w:r w:rsidRPr="00325C73">
        <w:rPr>
          <w:rFonts w:ascii="Times New Roman" w:hAnsi="Times New Roman" w:cs="Times New Roman"/>
          <w:sz w:val="24"/>
          <w:szCs w:val="24"/>
        </w:rPr>
        <w:t xml:space="preserve"> receive University property, grades, or services for oneself or another, or </w:t>
      </w:r>
      <w:r w:rsidR="003747A6">
        <w:rPr>
          <w:rFonts w:ascii="Times New Roman" w:hAnsi="Times New Roman" w:cs="Times New Roman"/>
          <w:sz w:val="24"/>
          <w:szCs w:val="24"/>
        </w:rPr>
        <w:t>to</w:t>
      </w:r>
      <w:r w:rsidRPr="00325C73">
        <w:rPr>
          <w:rFonts w:ascii="Times New Roman" w:hAnsi="Times New Roman" w:cs="Times New Roman"/>
          <w:sz w:val="24"/>
          <w:szCs w:val="24"/>
        </w:rPr>
        <w:t xml:space="preserve"> gain an advantage or special treatment for oneself or another. </w:t>
      </w:r>
    </w:p>
    <w:p w14:paraId="7CFAA169" w14:textId="5FCE7BB7"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w:t>
      </w:r>
      <w:r w:rsidR="00443F79" w:rsidRPr="00325C73">
        <w:rPr>
          <w:rFonts w:ascii="Times New Roman" w:hAnsi="Times New Roman" w:cs="Times New Roman"/>
          <w:sz w:val="24"/>
          <w:szCs w:val="24"/>
        </w:rPr>
        <w:t>4</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Coercion:</w:t>
      </w:r>
      <w:r w:rsidRPr="00325C73">
        <w:rPr>
          <w:rFonts w:ascii="Times New Roman" w:hAnsi="Times New Roman" w:cs="Times New Roman"/>
          <w:sz w:val="24"/>
          <w:szCs w:val="24"/>
        </w:rPr>
        <w:t xml:space="preserve">  The use of express or implied threats, intimidation, or physical force which places an individual in fear of immediate harm or physical injury or causes a person to engage in unwelcome sexual activity. This also includes administering a drug, intoxicant, or similar substance with the intent to impair that person’s ability to consent </w:t>
      </w:r>
      <w:r w:rsidR="003747A6">
        <w:rPr>
          <w:rFonts w:ascii="Times New Roman" w:hAnsi="Times New Roman" w:cs="Times New Roman"/>
          <w:sz w:val="24"/>
          <w:szCs w:val="24"/>
        </w:rPr>
        <w:t>before</w:t>
      </w:r>
      <w:r w:rsidRPr="00325C73">
        <w:rPr>
          <w:rFonts w:ascii="Times New Roman" w:hAnsi="Times New Roman" w:cs="Times New Roman"/>
          <w:sz w:val="24"/>
          <w:szCs w:val="24"/>
        </w:rPr>
        <w:t xml:space="preserve"> engaging in an activity, including sexual activity. </w:t>
      </w:r>
    </w:p>
    <w:p w14:paraId="360F2604" w14:textId="65AC92B0"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w:t>
      </w:r>
      <w:r w:rsidR="00443F79" w:rsidRPr="00325C73">
        <w:rPr>
          <w:rFonts w:ascii="Times New Roman" w:hAnsi="Times New Roman" w:cs="Times New Roman"/>
          <w:sz w:val="24"/>
          <w:szCs w:val="24"/>
        </w:rPr>
        <w:t>5</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Destruction of Property:  </w:t>
      </w:r>
      <w:r w:rsidRPr="00325C73">
        <w:rPr>
          <w:rFonts w:ascii="Times New Roman" w:hAnsi="Times New Roman" w:cs="Times New Roman"/>
          <w:sz w:val="24"/>
          <w:szCs w:val="24"/>
        </w:rPr>
        <w:t>Damaging, destroying, defacing, abusing, tampering, or misusing property belonging to another person or entity or attempting to do so</w:t>
      </w:r>
      <w:r w:rsidR="00761930" w:rsidRPr="00325C73">
        <w:rPr>
          <w:rFonts w:ascii="Times New Roman" w:hAnsi="Times New Roman" w:cs="Times New Roman"/>
          <w:sz w:val="24"/>
          <w:szCs w:val="24"/>
        </w:rPr>
        <w:t>. T</w:t>
      </w:r>
      <w:r w:rsidRPr="00325C73">
        <w:rPr>
          <w:rFonts w:ascii="Times New Roman" w:hAnsi="Times New Roman" w:cs="Times New Roman"/>
          <w:sz w:val="24"/>
          <w:szCs w:val="24"/>
        </w:rPr>
        <w:t xml:space="preserve">his includes any attempt to destroy or alter the function or performance of University equipment or property and misuse of the University name, logo, or seal. </w:t>
      </w:r>
    </w:p>
    <w:p w14:paraId="7E323E71" w14:textId="0CB424ED"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w:t>
      </w:r>
      <w:r w:rsidR="00443F79" w:rsidRPr="00325C73">
        <w:rPr>
          <w:rFonts w:ascii="Times New Roman" w:hAnsi="Times New Roman" w:cs="Times New Roman"/>
          <w:sz w:val="24"/>
          <w:szCs w:val="24"/>
        </w:rPr>
        <w:t>6</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Discrimination:  </w:t>
      </w:r>
      <w:r w:rsidRPr="00325C73">
        <w:rPr>
          <w:rFonts w:ascii="Times New Roman" w:hAnsi="Times New Roman" w:cs="Times New Roman"/>
          <w:sz w:val="24"/>
          <w:szCs w:val="24"/>
        </w:rPr>
        <w:t xml:space="preserve">Unequal or disadvantageous treatment of an individual or group of individuals based on race, color, religion, sex, ethnicity, national origin or ancestry, age, physical or mental disability, sexual orientation, gender identity, gender expression, genetic information, veteran or military status, </w:t>
      </w:r>
      <w:r w:rsidR="002D54B3" w:rsidRPr="00325C73">
        <w:rPr>
          <w:rFonts w:ascii="Times New Roman" w:hAnsi="Times New Roman" w:cs="Times New Roman"/>
          <w:sz w:val="24"/>
          <w:szCs w:val="24"/>
        </w:rPr>
        <w:t xml:space="preserve">or any </w:t>
      </w:r>
      <w:r w:rsidRPr="00325C73">
        <w:rPr>
          <w:rFonts w:ascii="Times New Roman" w:hAnsi="Times New Roman" w:cs="Times New Roman"/>
          <w:sz w:val="24"/>
          <w:szCs w:val="24"/>
        </w:rPr>
        <w:t xml:space="preserve">other categories protected by applicable state and federal laws.  </w:t>
      </w:r>
    </w:p>
    <w:p w14:paraId="689270D5" w14:textId="7A7E596C"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w:t>
      </w:r>
      <w:r w:rsidR="00443F79" w:rsidRPr="00325C73">
        <w:rPr>
          <w:rFonts w:ascii="Times New Roman" w:hAnsi="Times New Roman" w:cs="Times New Roman"/>
          <w:sz w:val="24"/>
          <w:szCs w:val="24"/>
        </w:rPr>
        <w:t>7</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Disruption/Obstruction: </w:t>
      </w:r>
      <w:r w:rsidRPr="00325C73">
        <w:rPr>
          <w:rFonts w:ascii="Times New Roman" w:hAnsi="Times New Roman" w:cs="Times New Roman"/>
          <w:sz w:val="24"/>
          <w:szCs w:val="24"/>
        </w:rPr>
        <w:t xml:space="preserve"> Any action which obstructs, or attempts to obstruct, an official University function, such as teaching, research, administration, or other campus activity; throwing or causing the projection of any object or substance which may damage or deface University or private property; or causing personal injury or disruption, including but not limited to quarreling, fighting, public intoxication, playing loud music, or any attempt to encourage an individual’s participation in such activities.   </w:t>
      </w:r>
    </w:p>
    <w:p w14:paraId="54FF77EA" w14:textId="22E8AD79" w:rsidR="00233012" w:rsidRPr="00372CA3" w:rsidRDefault="00233012" w:rsidP="00620258">
      <w:pPr>
        <w:numPr>
          <w:ilvl w:val="1"/>
          <w:numId w:val="35"/>
        </w:numPr>
        <w:suppressAutoHyphens/>
        <w:autoSpaceDN w:val="0"/>
        <w:spacing w:after="0" w:line="20" w:lineRule="atLeast"/>
        <w:ind w:right="13" w:hanging="360"/>
        <w:jc w:val="both"/>
        <w:rPr>
          <w:rFonts w:ascii="Times New Roman" w:hAnsi="Times New Roman" w:cs="Times New Roman"/>
          <w:sz w:val="24"/>
          <w:szCs w:val="24"/>
        </w:rPr>
      </w:pPr>
      <w:r w:rsidRPr="00325C73">
        <w:rPr>
          <w:rFonts w:ascii="Times New Roman" w:hAnsi="Times New Roman" w:cs="Times New Roman"/>
          <w:b/>
          <w:sz w:val="24"/>
          <w:szCs w:val="24"/>
        </w:rPr>
        <w:t xml:space="preserve">Disorderly Assembly:  </w:t>
      </w:r>
      <w:r w:rsidRPr="00325C73">
        <w:rPr>
          <w:rFonts w:ascii="Times New Roman" w:hAnsi="Times New Roman" w:cs="Times New Roman"/>
          <w:sz w:val="24"/>
          <w:szCs w:val="24"/>
        </w:rPr>
        <w:t xml:space="preserve">Participating in a demonstration, riot, or an activity, whether on or off campus, which disrupts the normal operations of the University or infringes on the rights of other members of the University community; </w:t>
      </w:r>
      <w:r w:rsidR="004143CB" w:rsidRPr="00325C73">
        <w:rPr>
          <w:rFonts w:ascii="Times New Roman" w:hAnsi="Times New Roman" w:cs="Times New Roman"/>
          <w:sz w:val="24"/>
          <w:szCs w:val="24"/>
        </w:rPr>
        <w:t xml:space="preserve">or </w:t>
      </w:r>
      <w:r w:rsidRPr="00325C73">
        <w:rPr>
          <w:rFonts w:ascii="Times New Roman" w:hAnsi="Times New Roman" w:cs="Times New Roman"/>
          <w:sz w:val="24"/>
          <w:szCs w:val="24"/>
        </w:rPr>
        <w:t xml:space="preserve">leading or inciting others to disrupt scheduled or normal activities within any campus building or area. </w:t>
      </w:r>
    </w:p>
    <w:p w14:paraId="67A8325C" w14:textId="77777777" w:rsidR="00233012" w:rsidRPr="00372CA3" w:rsidRDefault="00233012" w:rsidP="00620258">
      <w:pPr>
        <w:numPr>
          <w:ilvl w:val="1"/>
          <w:numId w:val="35"/>
        </w:numPr>
        <w:suppressAutoHyphens/>
        <w:autoSpaceDN w:val="0"/>
        <w:spacing w:after="0" w:line="20" w:lineRule="atLeast"/>
        <w:ind w:right="13" w:hanging="360"/>
        <w:jc w:val="both"/>
        <w:rPr>
          <w:rFonts w:ascii="Times New Roman" w:hAnsi="Times New Roman" w:cs="Times New Roman"/>
          <w:sz w:val="24"/>
          <w:szCs w:val="24"/>
        </w:rPr>
      </w:pPr>
      <w:r w:rsidRPr="00325C73">
        <w:rPr>
          <w:rFonts w:ascii="Times New Roman" w:hAnsi="Times New Roman" w:cs="Times New Roman"/>
          <w:b/>
          <w:sz w:val="24"/>
          <w:szCs w:val="24"/>
        </w:rPr>
        <w:t xml:space="preserve">Disorderly Conduct:  </w:t>
      </w:r>
      <w:r w:rsidRPr="00325C73">
        <w:rPr>
          <w:rFonts w:ascii="Times New Roman" w:hAnsi="Times New Roman" w:cs="Times New Roman"/>
          <w:sz w:val="24"/>
          <w:szCs w:val="24"/>
        </w:rPr>
        <w:t xml:space="preserve">Behavior that disturbs the peace or undermines public safety, such as causing a disturbance or being unruly. </w:t>
      </w:r>
    </w:p>
    <w:p w14:paraId="3AA0D1E8" w14:textId="76D547B1" w:rsidR="00233012" w:rsidRPr="00325C73" w:rsidRDefault="00233012" w:rsidP="00620258">
      <w:pPr>
        <w:numPr>
          <w:ilvl w:val="1"/>
          <w:numId w:val="35"/>
        </w:numPr>
        <w:suppressAutoHyphens/>
        <w:autoSpaceDN w:val="0"/>
        <w:spacing w:after="0" w:line="20" w:lineRule="atLeast"/>
        <w:ind w:right="13" w:hanging="360"/>
        <w:jc w:val="both"/>
        <w:rPr>
          <w:rFonts w:ascii="Times New Roman" w:hAnsi="Times New Roman" w:cs="Times New Roman"/>
          <w:sz w:val="24"/>
          <w:szCs w:val="24"/>
        </w:rPr>
      </w:pPr>
      <w:r w:rsidRPr="00325C73">
        <w:rPr>
          <w:rFonts w:ascii="Times New Roman" w:hAnsi="Times New Roman" w:cs="Times New Roman"/>
          <w:b/>
          <w:sz w:val="24"/>
          <w:szCs w:val="24"/>
        </w:rPr>
        <w:t>Disruptive Behavior:</w:t>
      </w:r>
      <w:r w:rsidRPr="00325C73">
        <w:rPr>
          <w:rFonts w:ascii="Times New Roman" w:hAnsi="Times New Roman" w:cs="Times New Roman"/>
          <w:sz w:val="24"/>
          <w:szCs w:val="24"/>
        </w:rPr>
        <w:t xml:space="preserve">  Disruption of a class, curricular or University activity or any other act that impairs, interferes with</w:t>
      </w:r>
      <w:r w:rsidR="003747A6">
        <w:rPr>
          <w:rFonts w:ascii="Times New Roman" w:hAnsi="Times New Roman" w:cs="Times New Roman"/>
          <w:sz w:val="24"/>
          <w:szCs w:val="24"/>
        </w:rPr>
        <w:t>,</w:t>
      </w:r>
      <w:r w:rsidRPr="00325C73">
        <w:rPr>
          <w:rFonts w:ascii="Times New Roman" w:hAnsi="Times New Roman" w:cs="Times New Roman"/>
          <w:sz w:val="24"/>
          <w:szCs w:val="24"/>
        </w:rPr>
        <w:t xml:space="preserve"> or obstructs the mission, purposes, academic atmosphere, operations, processes, orderly conduct</w:t>
      </w:r>
      <w:r w:rsidR="003747A6">
        <w:rPr>
          <w:rFonts w:ascii="Times New Roman" w:hAnsi="Times New Roman" w:cs="Times New Roman"/>
          <w:sz w:val="24"/>
          <w:szCs w:val="24"/>
        </w:rPr>
        <w:t>,</w:t>
      </w:r>
      <w:r w:rsidRPr="00325C73">
        <w:rPr>
          <w:rFonts w:ascii="Times New Roman" w:hAnsi="Times New Roman" w:cs="Times New Roman"/>
          <w:sz w:val="24"/>
          <w:szCs w:val="24"/>
        </w:rPr>
        <w:t xml:space="preserve"> or functions of the University or the rights of other members of the University community.</w:t>
      </w:r>
    </w:p>
    <w:p w14:paraId="46A18CFE" w14:textId="00E1CA38"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w:t>
      </w:r>
      <w:r w:rsidR="00443F79" w:rsidRPr="00325C73">
        <w:rPr>
          <w:rFonts w:ascii="Times New Roman" w:hAnsi="Times New Roman" w:cs="Times New Roman"/>
          <w:sz w:val="24"/>
          <w:szCs w:val="24"/>
        </w:rPr>
        <w:t>8</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Falsification of Information, False Testimony, and Fraud:  </w:t>
      </w:r>
      <w:r w:rsidRPr="00325C73">
        <w:rPr>
          <w:rFonts w:ascii="Times New Roman" w:hAnsi="Times New Roman" w:cs="Times New Roman"/>
          <w:sz w:val="24"/>
          <w:szCs w:val="24"/>
        </w:rPr>
        <w:t xml:space="preserve"> Furnishing false or misleading information or identification to a University official; failing to provide accurate information to a University official; any unauthorized reproducing, copying, possession, submission, misuse, or attempted </w:t>
      </w:r>
      <w:r w:rsidR="003747A6">
        <w:rPr>
          <w:rFonts w:ascii="Times New Roman" w:hAnsi="Times New Roman" w:cs="Times New Roman"/>
          <w:sz w:val="24"/>
          <w:szCs w:val="24"/>
        </w:rPr>
        <w:t>abuse</w:t>
      </w:r>
      <w:r w:rsidRPr="00325C73">
        <w:rPr>
          <w:rFonts w:ascii="Times New Roman" w:hAnsi="Times New Roman" w:cs="Times New Roman"/>
          <w:sz w:val="24"/>
          <w:szCs w:val="24"/>
        </w:rPr>
        <w:t xml:space="preserve"> of University documents; forging, falsifying, tampering, altering, or attempting to alter University documents; </w:t>
      </w:r>
      <w:r w:rsidR="00437B0D" w:rsidRPr="00325C73">
        <w:rPr>
          <w:rFonts w:ascii="Times New Roman" w:hAnsi="Times New Roman" w:cs="Times New Roman"/>
          <w:sz w:val="24"/>
          <w:szCs w:val="24"/>
        </w:rPr>
        <w:t xml:space="preserve">or </w:t>
      </w:r>
      <w:r w:rsidRPr="00325C73">
        <w:rPr>
          <w:rFonts w:ascii="Times New Roman" w:hAnsi="Times New Roman" w:cs="Times New Roman"/>
          <w:sz w:val="24"/>
          <w:szCs w:val="24"/>
        </w:rPr>
        <w:t xml:space="preserve">misrepresentation of a University official. </w:t>
      </w:r>
    </w:p>
    <w:p w14:paraId="3EAAD2B3" w14:textId="6EE93D33" w:rsidR="00233012" w:rsidRPr="00372CA3" w:rsidRDefault="00233012" w:rsidP="00372CA3">
      <w:pPr>
        <w:spacing w:after="0" w:line="20" w:lineRule="atLeast"/>
        <w:ind w:left="1441" w:right="13" w:hanging="360"/>
        <w:jc w:val="both"/>
        <w:rPr>
          <w:rFonts w:ascii="Times New Roman" w:hAnsi="Times New Roman" w:cs="Times New Roman"/>
          <w:sz w:val="24"/>
          <w:szCs w:val="24"/>
        </w:rPr>
      </w:pPr>
      <w:r w:rsidRPr="00325C73">
        <w:rPr>
          <w:rFonts w:ascii="Times New Roman" w:hAnsi="Times New Roman" w:cs="Times New Roman"/>
          <w:sz w:val="24"/>
          <w:szCs w:val="24"/>
        </w:rPr>
        <w:t xml:space="preserve">a. </w:t>
      </w:r>
      <w:r w:rsidRPr="00325C73">
        <w:rPr>
          <w:rFonts w:ascii="Times New Roman" w:hAnsi="Times New Roman" w:cs="Times New Roman"/>
          <w:b/>
          <w:sz w:val="24"/>
          <w:szCs w:val="24"/>
        </w:rPr>
        <w:t>Misuse of Identification:</w:t>
      </w:r>
      <w:r w:rsidRPr="00325C73">
        <w:rPr>
          <w:rFonts w:ascii="Times New Roman" w:hAnsi="Times New Roman" w:cs="Times New Roman"/>
          <w:sz w:val="24"/>
          <w:szCs w:val="24"/>
        </w:rPr>
        <w:t xml:space="preserve">  The transfer, alteration, falsification, or forgery of a University student ID card. </w:t>
      </w:r>
    </w:p>
    <w:p w14:paraId="3A62027B" w14:textId="04DDCC4F"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w:t>
      </w:r>
      <w:r w:rsidR="00443F79" w:rsidRPr="00325C73">
        <w:rPr>
          <w:rFonts w:ascii="Times New Roman" w:hAnsi="Times New Roman" w:cs="Times New Roman"/>
          <w:sz w:val="24"/>
          <w:szCs w:val="24"/>
        </w:rPr>
        <w:t>9</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Failure to Comply: </w:t>
      </w:r>
      <w:r w:rsidRPr="00325C73">
        <w:rPr>
          <w:rFonts w:ascii="Times New Roman" w:hAnsi="Times New Roman" w:cs="Times New Roman"/>
          <w:sz w:val="24"/>
          <w:szCs w:val="24"/>
        </w:rPr>
        <w:t xml:space="preserve"> Failure to follow a directive made by a University official performing his or her duties, which could potentially endanger or endangers the safety of persons or property.  </w:t>
      </w:r>
    </w:p>
    <w:p w14:paraId="5D060046" w14:textId="22BF51D6" w:rsidR="00233012" w:rsidRPr="00372CA3" w:rsidRDefault="00233012" w:rsidP="00620258">
      <w:pPr>
        <w:numPr>
          <w:ilvl w:val="1"/>
          <w:numId w:val="36"/>
        </w:numPr>
        <w:suppressAutoHyphens/>
        <w:autoSpaceDN w:val="0"/>
        <w:spacing w:after="0" w:line="20" w:lineRule="atLeast"/>
        <w:ind w:right="13" w:hanging="360"/>
        <w:jc w:val="both"/>
        <w:rPr>
          <w:rFonts w:ascii="Times New Roman" w:hAnsi="Times New Roman" w:cs="Times New Roman"/>
          <w:sz w:val="24"/>
          <w:szCs w:val="24"/>
        </w:rPr>
      </w:pPr>
      <w:r w:rsidRPr="00325C73">
        <w:rPr>
          <w:rFonts w:ascii="Times New Roman" w:hAnsi="Times New Roman" w:cs="Times New Roman"/>
          <w:b/>
          <w:sz w:val="24"/>
          <w:szCs w:val="24"/>
        </w:rPr>
        <w:t xml:space="preserve">Contempt: </w:t>
      </w:r>
      <w:r w:rsidRPr="00325C73">
        <w:rPr>
          <w:rFonts w:ascii="Times New Roman" w:hAnsi="Times New Roman" w:cs="Times New Roman"/>
          <w:sz w:val="24"/>
          <w:szCs w:val="24"/>
        </w:rPr>
        <w:t xml:space="preserve">Willful disobedience to or displaying open disrespect for a University Official performing judicial duties or the failure to appear for a meeting or hearing as a part of the judicial process; falsification, distortion, or misrepresentation of information in a hearing; disruption or interference with the orderly conduct of a judicial proceeding; institution of a judicial proceeding in bad faith; attempting to discourage an individual’s proper participation in or use of the judicial process; attempting to influence the impartiality of a member of a judicial board </w:t>
      </w:r>
      <w:r w:rsidR="003747A6">
        <w:rPr>
          <w:rFonts w:ascii="Times New Roman" w:hAnsi="Times New Roman" w:cs="Times New Roman"/>
          <w:sz w:val="24"/>
          <w:szCs w:val="24"/>
        </w:rPr>
        <w:t>before</w:t>
      </w:r>
      <w:r w:rsidRPr="00325C73">
        <w:rPr>
          <w:rFonts w:ascii="Times New Roman" w:hAnsi="Times New Roman" w:cs="Times New Roman"/>
          <w:sz w:val="24"/>
          <w:szCs w:val="24"/>
        </w:rPr>
        <w:t xml:space="preserve"> or during the course of the judicial proceeding;</w:t>
      </w:r>
      <w:r w:rsidR="0066214E" w:rsidRPr="00325C73">
        <w:rPr>
          <w:rFonts w:ascii="Times New Roman" w:hAnsi="Times New Roman" w:cs="Times New Roman"/>
          <w:sz w:val="24"/>
          <w:szCs w:val="24"/>
        </w:rPr>
        <w:t xml:space="preserve"> or</w:t>
      </w:r>
      <w:r w:rsidRPr="00325C73">
        <w:rPr>
          <w:rFonts w:ascii="Times New Roman" w:hAnsi="Times New Roman" w:cs="Times New Roman"/>
          <w:sz w:val="24"/>
          <w:szCs w:val="24"/>
        </w:rPr>
        <w:t xml:space="preserve"> failure to adhere to or comply with disciplinary conditions and sanctions imposed by a judicial body or administrative officer. </w:t>
      </w:r>
    </w:p>
    <w:p w14:paraId="4A45643B" w14:textId="5F2947C6" w:rsidR="00233012" w:rsidRPr="00325C73" w:rsidRDefault="00233012" w:rsidP="00620258">
      <w:pPr>
        <w:numPr>
          <w:ilvl w:val="1"/>
          <w:numId w:val="36"/>
        </w:numPr>
        <w:suppressAutoHyphens/>
        <w:autoSpaceDN w:val="0"/>
        <w:spacing w:after="0" w:line="20" w:lineRule="atLeast"/>
        <w:ind w:right="13" w:hanging="360"/>
        <w:jc w:val="both"/>
        <w:rPr>
          <w:rFonts w:ascii="Times New Roman" w:hAnsi="Times New Roman" w:cs="Times New Roman"/>
          <w:sz w:val="24"/>
          <w:szCs w:val="24"/>
        </w:rPr>
      </w:pPr>
      <w:r w:rsidRPr="00325C73">
        <w:rPr>
          <w:rFonts w:ascii="Times New Roman" w:hAnsi="Times New Roman" w:cs="Times New Roman"/>
          <w:b/>
          <w:sz w:val="24"/>
          <w:szCs w:val="24"/>
        </w:rPr>
        <w:t>Disrespect for Authority:</w:t>
      </w:r>
      <w:r w:rsidRPr="00325C73">
        <w:rPr>
          <w:rFonts w:ascii="Times New Roman" w:hAnsi="Times New Roman" w:cs="Times New Roman"/>
          <w:sz w:val="24"/>
          <w:szCs w:val="24"/>
        </w:rPr>
        <w:t xml:space="preserve">  Not complying with reasonable or lawful requests or directives of a University official.</w:t>
      </w:r>
    </w:p>
    <w:p w14:paraId="79DCDA41" w14:textId="1868FFB0" w:rsidR="00796AC4" w:rsidRPr="00372CA3" w:rsidRDefault="00796AC4" w:rsidP="00620258">
      <w:pPr>
        <w:numPr>
          <w:ilvl w:val="1"/>
          <w:numId w:val="36"/>
        </w:numPr>
        <w:suppressAutoHyphens/>
        <w:autoSpaceDN w:val="0"/>
        <w:spacing w:after="0" w:line="20" w:lineRule="atLeast"/>
        <w:ind w:right="13" w:hanging="360"/>
        <w:jc w:val="both"/>
        <w:rPr>
          <w:rFonts w:ascii="Times New Roman" w:hAnsi="Times New Roman" w:cs="Times New Roman"/>
          <w:sz w:val="24"/>
          <w:szCs w:val="24"/>
        </w:rPr>
      </w:pPr>
      <w:r w:rsidRPr="00325C73">
        <w:rPr>
          <w:rFonts w:ascii="Times New Roman" w:hAnsi="Times New Roman" w:cs="Times New Roman"/>
          <w:b/>
          <w:sz w:val="24"/>
          <w:szCs w:val="24"/>
        </w:rPr>
        <w:t>Failure to Appear:</w:t>
      </w:r>
      <w:r w:rsidRPr="00325C73">
        <w:rPr>
          <w:rFonts w:ascii="Times New Roman" w:hAnsi="Times New Roman" w:cs="Times New Roman"/>
          <w:sz w:val="24"/>
          <w:szCs w:val="24"/>
        </w:rPr>
        <w:tab/>
        <w:t xml:space="preserve">Failure to appear before </w:t>
      </w:r>
      <w:r w:rsidR="003747A6">
        <w:rPr>
          <w:rFonts w:ascii="Times New Roman" w:hAnsi="Times New Roman" w:cs="Times New Roman"/>
          <w:sz w:val="24"/>
          <w:szCs w:val="24"/>
        </w:rPr>
        <w:t>a</w:t>
      </w:r>
      <w:r w:rsidR="00B6705A" w:rsidRPr="00325C73">
        <w:rPr>
          <w:rFonts w:ascii="Times New Roman" w:hAnsi="Times New Roman" w:cs="Times New Roman"/>
          <w:sz w:val="24"/>
          <w:szCs w:val="24"/>
        </w:rPr>
        <w:t xml:space="preserve"> University official or committee conducting a judicial proceeding or investigation.</w:t>
      </w:r>
    </w:p>
    <w:p w14:paraId="63230D5D" w14:textId="77777777" w:rsidR="00233012" w:rsidRPr="00372CA3" w:rsidRDefault="00233012" w:rsidP="00620258">
      <w:pPr>
        <w:numPr>
          <w:ilvl w:val="1"/>
          <w:numId w:val="36"/>
        </w:numPr>
        <w:suppressAutoHyphens/>
        <w:autoSpaceDN w:val="0"/>
        <w:spacing w:after="0" w:line="20" w:lineRule="atLeast"/>
        <w:ind w:right="13" w:hanging="360"/>
        <w:jc w:val="both"/>
        <w:rPr>
          <w:rFonts w:ascii="Times New Roman" w:hAnsi="Times New Roman" w:cs="Times New Roman"/>
          <w:sz w:val="24"/>
          <w:szCs w:val="24"/>
        </w:rPr>
      </w:pPr>
      <w:r w:rsidRPr="00325C73">
        <w:rPr>
          <w:rFonts w:ascii="Times New Roman" w:hAnsi="Times New Roman" w:cs="Times New Roman"/>
          <w:b/>
          <w:sz w:val="24"/>
          <w:szCs w:val="24"/>
        </w:rPr>
        <w:t xml:space="preserve">Violation of Probation: </w:t>
      </w:r>
      <w:r w:rsidRPr="00325C73">
        <w:rPr>
          <w:rFonts w:ascii="Times New Roman" w:hAnsi="Times New Roman" w:cs="Times New Roman"/>
          <w:sz w:val="24"/>
          <w:szCs w:val="24"/>
        </w:rPr>
        <w:t xml:space="preserve">Failure to comply with previously issued disciplinary probation directive. </w:t>
      </w:r>
    </w:p>
    <w:p w14:paraId="52C49222" w14:textId="4A3F5B69" w:rsidR="00233012" w:rsidRPr="00372CA3" w:rsidRDefault="00233012" w:rsidP="00372CA3">
      <w:pPr>
        <w:spacing w:after="0" w:line="20" w:lineRule="atLeast"/>
        <w:ind w:right="3"/>
        <w:jc w:val="both"/>
        <w:rPr>
          <w:rFonts w:ascii="Times New Roman" w:hAnsi="Times New Roman" w:cs="Times New Roman"/>
          <w:sz w:val="24"/>
          <w:szCs w:val="24"/>
        </w:rPr>
      </w:pPr>
      <w:r w:rsidRPr="00325C73">
        <w:rPr>
          <w:rFonts w:ascii="Times New Roman" w:hAnsi="Times New Roman" w:cs="Times New Roman"/>
          <w:sz w:val="24"/>
          <w:szCs w:val="24"/>
        </w:rPr>
        <w:t>1.1</w:t>
      </w:r>
      <w:r w:rsidR="00443F79" w:rsidRPr="00325C73">
        <w:rPr>
          <w:rFonts w:ascii="Times New Roman" w:hAnsi="Times New Roman" w:cs="Times New Roman"/>
          <w:sz w:val="24"/>
          <w:szCs w:val="24"/>
        </w:rPr>
        <w:t>0</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False Reporting of an Emergency: </w:t>
      </w:r>
      <w:r w:rsidRPr="00325C73">
        <w:rPr>
          <w:rFonts w:ascii="Times New Roman" w:hAnsi="Times New Roman" w:cs="Times New Roman"/>
          <w:sz w:val="24"/>
          <w:szCs w:val="24"/>
        </w:rPr>
        <w:t xml:space="preserve"> Intentionally making a false report of a bomb, fire, or </w:t>
      </w:r>
      <w:r w:rsidR="003747A6">
        <w:rPr>
          <w:rFonts w:ascii="Times New Roman" w:hAnsi="Times New Roman" w:cs="Times New Roman"/>
          <w:sz w:val="24"/>
          <w:szCs w:val="24"/>
        </w:rPr>
        <w:t>another emergency</w:t>
      </w:r>
      <w:r w:rsidRPr="00325C73">
        <w:rPr>
          <w:rFonts w:ascii="Times New Roman" w:hAnsi="Times New Roman" w:cs="Times New Roman"/>
          <w:color w:val="221F1F"/>
          <w:sz w:val="24"/>
          <w:szCs w:val="24"/>
        </w:rPr>
        <w:t xml:space="preserve"> regarding property or personal injury, including abuse of 911 and fire alarms.</w:t>
      </w:r>
      <w:r w:rsidRPr="00325C73">
        <w:rPr>
          <w:rFonts w:ascii="Times New Roman" w:hAnsi="Times New Roman" w:cs="Times New Roman"/>
          <w:sz w:val="24"/>
          <w:szCs w:val="24"/>
        </w:rPr>
        <w:t xml:space="preserve"> </w:t>
      </w:r>
    </w:p>
    <w:p w14:paraId="5A270B06" w14:textId="2433D2D6"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1.1</w:t>
      </w:r>
      <w:r w:rsidR="00443F79" w:rsidRPr="00325C73">
        <w:rPr>
          <w:rFonts w:ascii="Times New Roman" w:hAnsi="Times New Roman" w:cs="Times New Roman"/>
          <w:sz w:val="24"/>
          <w:szCs w:val="24"/>
        </w:rPr>
        <w:t>1</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Harassment: </w:t>
      </w:r>
      <w:r w:rsidRPr="00325C73">
        <w:rPr>
          <w:rFonts w:ascii="Times New Roman" w:hAnsi="Times New Roman" w:cs="Times New Roman"/>
          <w:sz w:val="24"/>
          <w:szCs w:val="24"/>
        </w:rPr>
        <w:t xml:space="preserve"> Actions that involve deliberate interference, or a threat to interfere, with an individual’s safety, academic efforts, employment, or participation in </w:t>
      </w:r>
      <w:r w:rsidR="003747A6">
        <w:rPr>
          <w:rFonts w:ascii="Times New Roman" w:hAnsi="Times New Roman" w:cs="Times New Roman"/>
          <w:sz w:val="24"/>
          <w:szCs w:val="24"/>
        </w:rPr>
        <w:t>University-sponsored</w:t>
      </w:r>
      <w:r w:rsidRPr="00325C73">
        <w:rPr>
          <w:rFonts w:ascii="Times New Roman" w:hAnsi="Times New Roman" w:cs="Times New Roman"/>
          <w:sz w:val="24"/>
          <w:szCs w:val="24"/>
        </w:rPr>
        <w:t xml:space="preserve"> activities or behaviors, which causes another person to have a reasonable apprehension that such harm will occur.  </w:t>
      </w:r>
    </w:p>
    <w:p w14:paraId="26DEDBDE" w14:textId="3B618E35" w:rsidR="00233012" w:rsidRPr="00372CA3" w:rsidRDefault="00233012" w:rsidP="00620258">
      <w:pPr>
        <w:numPr>
          <w:ilvl w:val="1"/>
          <w:numId w:val="37"/>
        </w:numPr>
        <w:suppressAutoHyphens/>
        <w:autoSpaceDN w:val="0"/>
        <w:spacing w:after="0" w:line="20" w:lineRule="atLeast"/>
        <w:ind w:right="8" w:hanging="360"/>
        <w:jc w:val="both"/>
        <w:rPr>
          <w:rFonts w:ascii="Times New Roman" w:hAnsi="Times New Roman" w:cs="Times New Roman"/>
          <w:sz w:val="24"/>
          <w:szCs w:val="24"/>
        </w:rPr>
      </w:pPr>
      <w:r w:rsidRPr="00325C73">
        <w:rPr>
          <w:rFonts w:ascii="Times New Roman" w:hAnsi="Times New Roman" w:cs="Times New Roman"/>
          <w:b/>
          <w:sz w:val="24"/>
          <w:szCs w:val="24"/>
        </w:rPr>
        <w:t>Bullying:</w:t>
      </w:r>
      <w:r w:rsidRPr="00325C73">
        <w:rPr>
          <w:rFonts w:ascii="Times New Roman" w:hAnsi="Times New Roman" w:cs="Times New Roman"/>
          <w:sz w:val="24"/>
          <w:szCs w:val="24"/>
        </w:rPr>
        <w:t xml:space="preserve">  Aggressive behavior or intentional harm carried out repeatedly over time and </w:t>
      </w:r>
      <w:r w:rsidR="003747A6">
        <w:rPr>
          <w:rFonts w:ascii="Times New Roman" w:hAnsi="Times New Roman" w:cs="Times New Roman"/>
          <w:sz w:val="24"/>
          <w:szCs w:val="24"/>
        </w:rPr>
        <w:t>occurred</w:t>
      </w:r>
      <w:r w:rsidRPr="00325C73">
        <w:rPr>
          <w:rFonts w:ascii="Times New Roman" w:hAnsi="Times New Roman" w:cs="Times New Roman"/>
          <w:sz w:val="24"/>
          <w:szCs w:val="24"/>
        </w:rPr>
        <w:t xml:space="preserve"> within an interpersonal relationship characterized by an imbalance of power.   </w:t>
      </w:r>
    </w:p>
    <w:p w14:paraId="4EA5A2B2" w14:textId="324BC7E8" w:rsidR="00233012" w:rsidRPr="00372CA3" w:rsidRDefault="00233012" w:rsidP="00620258">
      <w:pPr>
        <w:numPr>
          <w:ilvl w:val="1"/>
          <w:numId w:val="37"/>
        </w:numPr>
        <w:suppressAutoHyphens/>
        <w:autoSpaceDN w:val="0"/>
        <w:spacing w:after="0" w:line="20" w:lineRule="atLeast"/>
        <w:ind w:right="8" w:hanging="360"/>
        <w:jc w:val="both"/>
        <w:rPr>
          <w:rFonts w:ascii="Times New Roman" w:hAnsi="Times New Roman" w:cs="Times New Roman"/>
          <w:sz w:val="24"/>
          <w:szCs w:val="24"/>
        </w:rPr>
      </w:pPr>
      <w:r w:rsidRPr="00325C73">
        <w:rPr>
          <w:rFonts w:ascii="Times New Roman" w:hAnsi="Times New Roman" w:cs="Times New Roman"/>
          <w:b/>
          <w:sz w:val="24"/>
          <w:szCs w:val="24"/>
        </w:rPr>
        <w:t>Cyber</w:t>
      </w:r>
      <w:r w:rsidR="00A92B28" w:rsidRPr="00325C73">
        <w:rPr>
          <w:rFonts w:ascii="Times New Roman" w:hAnsi="Times New Roman" w:cs="Times New Roman"/>
          <w:b/>
          <w:sz w:val="24"/>
          <w:szCs w:val="24"/>
        </w:rPr>
        <w:t>b</w:t>
      </w:r>
      <w:r w:rsidRPr="00325C73">
        <w:rPr>
          <w:rFonts w:ascii="Times New Roman" w:hAnsi="Times New Roman" w:cs="Times New Roman"/>
          <w:b/>
          <w:sz w:val="24"/>
          <w:szCs w:val="24"/>
        </w:rPr>
        <w:t>ullying:</w:t>
      </w:r>
      <w:r w:rsidRPr="00325C73">
        <w:rPr>
          <w:rFonts w:ascii="Times New Roman" w:hAnsi="Times New Roman" w:cs="Times New Roman"/>
          <w:sz w:val="24"/>
          <w:szCs w:val="24"/>
        </w:rPr>
        <w:t xml:space="preserve">  Occurs when an individual is tormented, threatened, harassed, humiliated, embarrassed, or otherwise targeted by another person using the Internet, social media, or other interactive and digital technologies. </w:t>
      </w:r>
    </w:p>
    <w:p w14:paraId="435F78B4" w14:textId="1CEFC142" w:rsidR="00233012" w:rsidRPr="00372CA3" w:rsidRDefault="00233012" w:rsidP="00620258">
      <w:pPr>
        <w:numPr>
          <w:ilvl w:val="1"/>
          <w:numId w:val="37"/>
        </w:numPr>
        <w:suppressAutoHyphens/>
        <w:autoSpaceDN w:val="0"/>
        <w:spacing w:after="0" w:line="20" w:lineRule="atLeast"/>
        <w:ind w:right="8" w:hanging="360"/>
        <w:jc w:val="both"/>
        <w:rPr>
          <w:rFonts w:ascii="Times New Roman" w:hAnsi="Times New Roman" w:cs="Times New Roman"/>
          <w:sz w:val="24"/>
          <w:szCs w:val="24"/>
        </w:rPr>
      </w:pPr>
      <w:r w:rsidRPr="00325C73">
        <w:rPr>
          <w:rFonts w:ascii="Times New Roman" w:hAnsi="Times New Roman" w:cs="Times New Roman"/>
          <w:b/>
          <w:sz w:val="24"/>
          <w:szCs w:val="24"/>
        </w:rPr>
        <w:t>Gender-Based Harassment:</w:t>
      </w:r>
      <w:r w:rsidRPr="00325C73">
        <w:rPr>
          <w:rFonts w:ascii="Times New Roman" w:hAnsi="Times New Roman" w:cs="Times New Roman"/>
          <w:sz w:val="24"/>
          <w:szCs w:val="24"/>
        </w:rPr>
        <w:t xml:space="preserve">  Acts of verbal, nonverbal, or physical aggression, intimidation, stalking, or hostility based on gender or </w:t>
      </w:r>
      <w:r w:rsidR="003747A6">
        <w:rPr>
          <w:rFonts w:ascii="Times New Roman" w:hAnsi="Times New Roman" w:cs="Times New Roman"/>
          <w:sz w:val="24"/>
          <w:szCs w:val="24"/>
        </w:rPr>
        <w:t>gender stereotyping</w:t>
      </w:r>
      <w:r w:rsidRPr="00325C73">
        <w:rPr>
          <w:rFonts w:ascii="Times New Roman" w:hAnsi="Times New Roman" w:cs="Times New Roman"/>
          <w:sz w:val="24"/>
          <w:szCs w:val="24"/>
        </w:rPr>
        <w:t xml:space="preserve"> constitute gender-based harassment.  This includes situations where students are harassed for exhibiting what is perceived as a stereotypical characteristic </w:t>
      </w:r>
      <w:r w:rsidR="003747A6">
        <w:rPr>
          <w:rFonts w:ascii="Times New Roman" w:hAnsi="Times New Roman" w:cs="Times New Roman"/>
          <w:sz w:val="24"/>
          <w:szCs w:val="24"/>
        </w:rPr>
        <w:t>of</w:t>
      </w:r>
      <w:r w:rsidRPr="00325C73">
        <w:rPr>
          <w:rFonts w:ascii="Times New Roman" w:hAnsi="Times New Roman" w:cs="Times New Roman"/>
          <w:sz w:val="24"/>
          <w:szCs w:val="24"/>
        </w:rPr>
        <w:t xml:space="preserve"> their sex or for failing to conform to stereotypical notions of masculinity or femininity.   </w:t>
      </w:r>
    </w:p>
    <w:p w14:paraId="40A67CC3" w14:textId="1AD6F2B4" w:rsidR="00233012" w:rsidRPr="00372CA3" w:rsidRDefault="00233012" w:rsidP="00620258">
      <w:pPr>
        <w:numPr>
          <w:ilvl w:val="1"/>
          <w:numId w:val="37"/>
        </w:numPr>
        <w:suppressAutoHyphens/>
        <w:autoSpaceDN w:val="0"/>
        <w:spacing w:after="0" w:line="20" w:lineRule="atLeast"/>
        <w:ind w:right="8" w:hanging="360"/>
        <w:jc w:val="both"/>
        <w:rPr>
          <w:rFonts w:ascii="Times New Roman" w:hAnsi="Times New Roman" w:cs="Times New Roman"/>
          <w:sz w:val="24"/>
          <w:szCs w:val="24"/>
        </w:rPr>
      </w:pPr>
      <w:r w:rsidRPr="00325C73">
        <w:rPr>
          <w:rFonts w:ascii="Times New Roman" w:hAnsi="Times New Roman" w:cs="Times New Roman"/>
          <w:b/>
          <w:sz w:val="24"/>
          <w:szCs w:val="24"/>
        </w:rPr>
        <w:t xml:space="preserve">Stalking: </w:t>
      </w:r>
      <w:r w:rsidRPr="00325C73">
        <w:rPr>
          <w:rFonts w:ascii="Times New Roman" w:hAnsi="Times New Roman" w:cs="Times New Roman"/>
          <w:sz w:val="24"/>
          <w:szCs w:val="24"/>
        </w:rPr>
        <w:t xml:space="preserve"> Any repeated behavior or activity</w:t>
      </w:r>
      <w:r w:rsidRPr="00325C73">
        <w:rPr>
          <w:rFonts w:ascii="Times New Roman" w:hAnsi="Times New Roman" w:cs="Times New Roman"/>
          <w:color w:val="221F1F"/>
          <w:sz w:val="24"/>
          <w:szCs w:val="24"/>
        </w:rPr>
        <w:t xml:space="preserve"> that causes another person to experience emotional distress, </w:t>
      </w:r>
      <w:r w:rsidR="003747A6">
        <w:rPr>
          <w:rFonts w:ascii="Times New Roman" w:hAnsi="Times New Roman" w:cs="Times New Roman"/>
          <w:color w:val="221F1F"/>
          <w:sz w:val="24"/>
          <w:szCs w:val="24"/>
        </w:rPr>
        <w:t xml:space="preserve">the </w:t>
      </w:r>
      <w:r w:rsidRPr="00325C73">
        <w:rPr>
          <w:rFonts w:ascii="Times New Roman" w:hAnsi="Times New Roman" w:cs="Times New Roman"/>
          <w:color w:val="221F1F"/>
          <w:sz w:val="24"/>
          <w:szCs w:val="24"/>
        </w:rPr>
        <w:t>threat of safety, or reasonable fear of bodily injury. Such behaviors or activities may include, but are not limited to</w:t>
      </w:r>
      <w:r w:rsidRPr="00325C73">
        <w:rPr>
          <w:rFonts w:ascii="Times New Roman" w:hAnsi="Times New Roman" w:cs="Times New Roman"/>
          <w:sz w:val="24"/>
          <w:szCs w:val="24"/>
        </w:rPr>
        <w:t xml:space="preserve">, </w:t>
      </w:r>
      <w:r w:rsidR="006109FC" w:rsidRPr="00325C73">
        <w:rPr>
          <w:rFonts w:ascii="Times New Roman" w:hAnsi="Times New Roman" w:cs="Times New Roman"/>
          <w:color w:val="221F1F"/>
          <w:sz w:val="24"/>
          <w:szCs w:val="24"/>
        </w:rPr>
        <w:t>r</w:t>
      </w:r>
      <w:r w:rsidRPr="00325C73">
        <w:rPr>
          <w:rFonts w:ascii="Times New Roman" w:hAnsi="Times New Roman" w:cs="Times New Roman"/>
          <w:color w:val="221F1F"/>
          <w:sz w:val="24"/>
          <w:szCs w:val="24"/>
        </w:rPr>
        <w:t xml:space="preserve">epeated following of another person, </w:t>
      </w:r>
      <w:r w:rsidR="006109FC" w:rsidRPr="00325C73">
        <w:rPr>
          <w:rFonts w:ascii="Times New Roman" w:hAnsi="Times New Roman" w:cs="Times New Roman"/>
          <w:color w:val="221F1F"/>
          <w:sz w:val="24"/>
          <w:szCs w:val="24"/>
        </w:rPr>
        <w:t>r</w:t>
      </w:r>
      <w:r w:rsidRPr="00325C73">
        <w:rPr>
          <w:rFonts w:ascii="Times New Roman" w:hAnsi="Times New Roman" w:cs="Times New Roman"/>
          <w:color w:val="221F1F"/>
          <w:sz w:val="24"/>
          <w:szCs w:val="24"/>
        </w:rPr>
        <w:t xml:space="preserve">epeated monitoring or surveillance of another person, and </w:t>
      </w:r>
      <w:r w:rsidR="00C9052C" w:rsidRPr="00325C73">
        <w:rPr>
          <w:rFonts w:ascii="Times New Roman" w:hAnsi="Times New Roman" w:cs="Times New Roman"/>
          <w:sz w:val="24"/>
          <w:szCs w:val="24"/>
        </w:rPr>
        <w:t>r</w:t>
      </w:r>
      <w:r w:rsidRPr="00325C73">
        <w:rPr>
          <w:rFonts w:ascii="Times New Roman" w:hAnsi="Times New Roman" w:cs="Times New Roman"/>
          <w:sz w:val="24"/>
          <w:szCs w:val="24"/>
        </w:rPr>
        <w:t>epeated</w:t>
      </w:r>
      <w:r w:rsidRPr="00325C73">
        <w:rPr>
          <w:rFonts w:ascii="Times New Roman" w:hAnsi="Times New Roman" w:cs="Times New Roman"/>
          <w:color w:val="221F1F"/>
          <w:sz w:val="24"/>
          <w:szCs w:val="24"/>
        </w:rPr>
        <w:t>, unwelcome communication, such as giving face-to-face messages, telephone calls, voice messages, electronic mail, written letters or notes, unwanted gifts, etc.</w:t>
      </w:r>
      <w:r w:rsidRPr="00325C73">
        <w:rPr>
          <w:rFonts w:ascii="Times New Roman" w:hAnsi="Times New Roman" w:cs="Times New Roman"/>
          <w:sz w:val="24"/>
          <w:szCs w:val="24"/>
        </w:rPr>
        <w:t xml:space="preserve">    </w:t>
      </w:r>
    </w:p>
    <w:p w14:paraId="239B6E6E" w14:textId="2C5C56BE" w:rsidR="00681A99" w:rsidRPr="00325C73" w:rsidRDefault="00233012" w:rsidP="00620258">
      <w:p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1.1</w:t>
      </w:r>
      <w:r w:rsidR="00443F79" w:rsidRPr="00325C73">
        <w:rPr>
          <w:rFonts w:ascii="Times New Roman" w:hAnsi="Times New Roman" w:cs="Times New Roman"/>
          <w:sz w:val="24"/>
          <w:szCs w:val="24"/>
        </w:rPr>
        <w:t>2</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Hazing:  </w:t>
      </w:r>
      <w:r w:rsidRPr="00325C73">
        <w:rPr>
          <w:rFonts w:ascii="Times New Roman" w:hAnsi="Times New Roman" w:cs="Times New Roman"/>
          <w:sz w:val="24"/>
          <w:szCs w:val="24"/>
        </w:rPr>
        <w:t xml:space="preserve"> </w:t>
      </w:r>
      <w:r w:rsidR="00681A99" w:rsidRPr="00325C73">
        <w:rPr>
          <w:rFonts w:ascii="Times New Roman" w:hAnsi="Times New Roman" w:cs="Times New Roman"/>
          <w:sz w:val="24"/>
          <w:szCs w:val="24"/>
        </w:rPr>
        <w:t>Any willful act by any one student alone or acting with others, directed against any other student that:</w:t>
      </w:r>
    </w:p>
    <w:p w14:paraId="1CE8467C" w14:textId="77777777" w:rsidR="00681A99" w:rsidRPr="00325C73" w:rsidRDefault="00681A99" w:rsidP="00620258">
      <w:pPr>
        <w:pStyle w:val="ListParagraph"/>
        <w:numPr>
          <w:ilvl w:val="0"/>
          <w:numId w:val="25"/>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sz w:val="24"/>
          <w:szCs w:val="24"/>
        </w:rPr>
        <w:t xml:space="preserve">Subjects the student(s) to indignity or humiliation; </w:t>
      </w:r>
    </w:p>
    <w:p w14:paraId="15E4B254" w14:textId="77777777" w:rsidR="00681A99" w:rsidRPr="00325C73" w:rsidRDefault="00681A99" w:rsidP="00620258">
      <w:pPr>
        <w:pStyle w:val="ListParagraph"/>
        <w:numPr>
          <w:ilvl w:val="0"/>
          <w:numId w:val="25"/>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sz w:val="24"/>
          <w:szCs w:val="24"/>
        </w:rPr>
        <w:t>Intimidates the student by threatening or ostracizing him/her in public;</w:t>
      </w:r>
    </w:p>
    <w:p w14:paraId="019A0B99" w14:textId="77777777" w:rsidR="00681A99" w:rsidRPr="00325C73" w:rsidRDefault="00681A99" w:rsidP="00620258">
      <w:pPr>
        <w:pStyle w:val="ListParagraph"/>
        <w:numPr>
          <w:ilvl w:val="0"/>
          <w:numId w:val="25"/>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sz w:val="24"/>
          <w:szCs w:val="24"/>
        </w:rPr>
        <w:t xml:space="preserve">Submits the student to shame or disgrace among fellow students; </w:t>
      </w:r>
    </w:p>
    <w:p w14:paraId="0DBBA036" w14:textId="34D5C696" w:rsidR="00681A99" w:rsidRPr="00325C73" w:rsidRDefault="00681A99" w:rsidP="00620258">
      <w:pPr>
        <w:pStyle w:val="ListParagraph"/>
        <w:numPr>
          <w:ilvl w:val="0"/>
          <w:numId w:val="25"/>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sz w:val="24"/>
          <w:szCs w:val="24"/>
        </w:rPr>
        <w:t xml:space="preserve">Humbles or is calculated to humble the pride, stifle the ambition, or blight the courage of the student attacked; </w:t>
      </w:r>
    </w:p>
    <w:p w14:paraId="71FDF0DC" w14:textId="08303885" w:rsidR="00681A99" w:rsidRPr="00325C73" w:rsidRDefault="00681A99" w:rsidP="00620258">
      <w:pPr>
        <w:pStyle w:val="ListParagraph"/>
        <w:numPr>
          <w:ilvl w:val="0"/>
          <w:numId w:val="25"/>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sz w:val="24"/>
          <w:szCs w:val="24"/>
        </w:rPr>
        <w:t xml:space="preserve">Discourages the student from remaining at </w:t>
      </w:r>
      <w:r w:rsidR="007516F8" w:rsidRPr="00325C73">
        <w:rPr>
          <w:rFonts w:ascii="Times New Roman" w:hAnsi="Times New Roman" w:cs="Times New Roman"/>
          <w:sz w:val="24"/>
          <w:szCs w:val="24"/>
        </w:rPr>
        <w:t>the University</w:t>
      </w:r>
      <w:r w:rsidRPr="00325C73">
        <w:rPr>
          <w:rFonts w:ascii="Times New Roman" w:hAnsi="Times New Roman" w:cs="Times New Roman"/>
          <w:sz w:val="24"/>
          <w:szCs w:val="24"/>
        </w:rPr>
        <w:t xml:space="preserve"> or causes the student to leave the University rather than to submit to such acts; </w:t>
      </w:r>
      <w:r w:rsidR="007C737A" w:rsidRPr="00325C73">
        <w:rPr>
          <w:rFonts w:ascii="Times New Roman" w:hAnsi="Times New Roman" w:cs="Times New Roman"/>
          <w:sz w:val="24"/>
          <w:szCs w:val="24"/>
        </w:rPr>
        <w:t>or</w:t>
      </w:r>
    </w:p>
    <w:p w14:paraId="360E2AEF" w14:textId="2AF2E4B3" w:rsidR="00681A99" w:rsidRPr="00325C73" w:rsidRDefault="00681A99" w:rsidP="00620258">
      <w:pPr>
        <w:pStyle w:val="ListParagraph"/>
        <w:numPr>
          <w:ilvl w:val="0"/>
          <w:numId w:val="25"/>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sz w:val="24"/>
          <w:szCs w:val="24"/>
        </w:rPr>
        <w:t>Constitutes a legal assault by striking, beating, bruising, maiming</w:t>
      </w:r>
      <w:r w:rsidR="003747A6">
        <w:rPr>
          <w:rFonts w:ascii="Times New Roman" w:hAnsi="Times New Roman" w:cs="Times New Roman"/>
          <w:sz w:val="24"/>
          <w:szCs w:val="24"/>
        </w:rPr>
        <w:t>,</w:t>
      </w:r>
      <w:r w:rsidRPr="00325C73">
        <w:rPr>
          <w:rFonts w:ascii="Times New Roman" w:hAnsi="Times New Roman" w:cs="Times New Roman"/>
          <w:sz w:val="24"/>
          <w:szCs w:val="24"/>
        </w:rPr>
        <w:t xml:space="preserve"> or any other act of physical violence or even seriously threatening to do such acts.</w:t>
      </w:r>
    </w:p>
    <w:p w14:paraId="5891F08F" w14:textId="77777777" w:rsidR="00681A99" w:rsidRPr="00325C73" w:rsidRDefault="00681A99" w:rsidP="00620258">
      <w:pPr>
        <w:pStyle w:val="ListParagraph"/>
        <w:spacing w:after="0" w:line="240" w:lineRule="auto"/>
        <w:ind w:left="270"/>
        <w:jc w:val="both"/>
        <w:rPr>
          <w:rFonts w:ascii="Times New Roman" w:hAnsi="Times New Roman" w:cs="Times New Roman"/>
          <w:sz w:val="24"/>
          <w:szCs w:val="24"/>
        </w:rPr>
      </w:pPr>
    </w:p>
    <w:p w14:paraId="71C680B4" w14:textId="77777777" w:rsidR="00681A99" w:rsidRPr="00325C73" w:rsidRDefault="00681A99" w:rsidP="00620258">
      <w:pPr>
        <w:pStyle w:val="ListParagraph"/>
        <w:spacing w:after="0" w:line="240" w:lineRule="auto"/>
        <w:ind w:left="-360" w:firstLine="360"/>
        <w:jc w:val="both"/>
        <w:rPr>
          <w:rFonts w:ascii="Times New Roman" w:hAnsi="Times New Roman" w:cs="Times New Roman"/>
          <w:sz w:val="24"/>
          <w:szCs w:val="24"/>
        </w:rPr>
      </w:pPr>
      <w:r w:rsidRPr="00325C73">
        <w:rPr>
          <w:rFonts w:ascii="Times New Roman" w:hAnsi="Times New Roman" w:cs="Times New Roman"/>
          <w:sz w:val="24"/>
          <w:szCs w:val="24"/>
        </w:rPr>
        <w:t>Examples of hazing include, but are not limited to:</w:t>
      </w:r>
    </w:p>
    <w:p w14:paraId="674462AA" w14:textId="433C73C1" w:rsidR="00681A99" w:rsidRPr="00325C73" w:rsidRDefault="00681A99" w:rsidP="00620258">
      <w:pPr>
        <w:pStyle w:val="ListParagraph"/>
        <w:numPr>
          <w:ilvl w:val="0"/>
          <w:numId w:val="33"/>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Paddling, beating</w:t>
      </w:r>
      <w:r w:rsidR="003747A6">
        <w:rPr>
          <w:rFonts w:ascii="Times New Roman" w:hAnsi="Times New Roman" w:cs="Times New Roman"/>
          <w:sz w:val="24"/>
          <w:szCs w:val="24"/>
        </w:rPr>
        <w:t>,</w:t>
      </w:r>
      <w:r w:rsidRPr="00325C73">
        <w:rPr>
          <w:rFonts w:ascii="Times New Roman" w:hAnsi="Times New Roman" w:cs="Times New Roman"/>
          <w:sz w:val="24"/>
          <w:szCs w:val="24"/>
        </w:rPr>
        <w:t xml:space="preserve"> or branding;</w:t>
      </w:r>
    </w:p>
    <w:p w14:paraId="4589F58A" w14:textId="77777777" w:rsidR="00681A99" w:rsidRPr="00325C73" w:rsidRDefault="00681A99" w:rsidP="00620258">
      <w:pPr>
        <w:pStyle w:val="ListParagraph"/>
        <w:numPr>
          <w:ilvl w:val="0"/>
          <w:numId w:val="33"/>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Forced consumption of food, liquor or other beverages, or drugs;</w:t>
      </w:r>
    </w:p>
    <w:p w14:paraId="589D8A8B" w14:textId="77777777" w:rsidR="00681A99" w:rsidRPr="00325C73" w:rsidRDefault="00681A99" w:rsidP="00620258">
      <w:pPr>
        <w:pStyle w:val="ListParagraph"/>
        <w:numPr>
          <w:ilvl w:val="0"/>
          <w:numId w:val="33"/>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Forced deprivation of sleep or rest;</w:t>
      </w:r>
    </w:p>
    <w:p w14:paraId="2ED8E76A" w14:textId="44070F38" w:rsidR="00681A99" w:rsidRPr="00325C73" w:rsidRDefault="00681A99" w:rsidP="00620258">
      <w:pPr>
        <w:pStyle w:val="ListParagraph"/>
        <w:numPr>
          <w:ilvl w:val="0"/>
          <w:numId w:val="33"/>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Forced exclusion from social contact; or</w:t>
      </w:r>
    </w:p>
    <w:p w14:paraId="52329D15" w14:textId="77777777" w:rsidR="00681A99" w:rsidRPr="00325C73" w:rsidRDefault="00681A99" w:rsidP="00620258">
      <w:pPr>
        <w:pStyle w:val="ListParagraph"/>
        <w:numPr>
          <w:ilvl w:val="0"/>
          <w:numId w:val="33"/>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Forced conduct which could result in embarrassment to any person</w:t>
      </w:r>
    </w:p>
    <w:p w14:paraId="7AC104B8" w14:textId="77777777" w:rsidR="00681A99" w:rsidRPr="00325C73" w:rsidRDefault="00681A99" w:rsidP="00620258">
      <w:pPr>
        <w:pStyle w:val="ListParagraph"/>
        <w:spacing w:after="0" w:line="240" w:lineRule="auto"/>
        <w:ind w:left="360"/>
        <w:jc w:val="both"/>
        <w:rPr>
          <w:rFonts w:ascii="Times New Roman" w:hAnsi="Times New Roman" w:cs="Times New Roman"/>
          <w:sz w:val="24"/>
          <w:szCs w:val="24"/>
        </w:rPr>
      </w:pPr>
    </w:p>
    <w:p w14:paraId="59DEFBBB" w14:textId="7FCA1ECB" w:rsidR="00681A99" w:rsidRPr="00325C73" w:rsidRDefault="00681A99" w:rsidP="00620258">
      <w:pPr>
        <w:pStyle w:val="ListParagraph"/>
        <w:spacing w:after="0" w:line="240" w:lineRule="auto"/>
        <w:ind w:left="0"/>
        <w:jc w:val="both"/>
        <w:rPr>
          <w:rFonts w:ascii="Times New Roman" w:hAnsi="Times New Roman" w:cs="Times New Roman"/>
          <w:sz w:val="24"/>
          <w:szCs w:val="24"/>
        </w:rPr>
      </w:pPr>
      <w:r w:rsidRPr="00325C73">
        <w:rPr>
          <w:rFonts w:ascii="Times New Roman" w:hAnsi="Times New Roman" w:cs="Times New Roman"/>
          <w:sz w:val="24"/>
          <w:szCs w:val="24"/>
        </w:rPr>
        <w:t>Student</w:t>
      </w:r>
      <w:r w:rsidR="00C13DD7" w:rsidRPr="00325C73">
        <w:rPr>
          <w:rFonts w:ascii="Times New Roman" w:hAnsi="Times New Roman" w:cs="Times New Roman"/>
          <w:sz w:val="24"/>
          <w:szCs w:val="24"/>
        </w:rPr>
        <w:t>s</w:t>
      </w:r>
      <w:r w:rsidRPr="00325C73">
        <w:rPr>
          <w:rFonts w:ascii="Times New Roman" w:hAnsi="Times New Roman" w:cs="Times New Roman"/>
          <w:sz w:val="24"/>
          <w:szCs w:val="24"/>
        </w:rPr>
        <w:t xml:space="preserve"> are </w:t>
      </w:r>
      <w:r w:rsidR="003747A6">
        <w:rPr>
          <w:rFonts w:ascii="Times New Roman" w:hAnsi="Times New Roman" w:cs="Times New Roman"/>
          <w:sz w:val="24"/>
          <w:szCs w:val="24"/>
        </w:rPr>
        <w:t>at this moment</w:t>
      </w:r>
      <w:r w:rsidRPr="00325C73">
        <w:rPr>
          <w:rFonts w:ascii="Times New Roman" w:hAnsi="Times New Roman" w:cs="Times New Roman"/>
          <w:sz w:val="24"/>
          <w:szCs w:val="24"/>
        </w:rPr>
        <w:t xml:space="preserve"> put on notice that La. R.S. 17:1801(A) states</w:t>
      </w:r>
      <w:r w:rsidR="003747A6">
        <w:rPr>
          <w:rFonts w:ascii="Times New Roman" w:hAnsi="Times New Roman" w:cs="Times New Roman"/>
          <w:sz w:val="24"/>
          <w:szCs w:val="24"/>
        </w:rPr>
        <w:t>,</w:t>
      </w:r>
      <w:r w:rsidRPr="00325C73">
        <w:rPr>
          <w:rFonts w:ascii="Times New Roman" w:hAnsi="Times New Roman" w:cs="Times New Roman"/>
          <w:sz w:val="24"/>
          <w:szCs w:val="24"/>
        </w:rPr>
        <w:t xml:space="preserve"> “[h]</w:t>
      </w:r>
      <w:proofErr w:type="spellStart"/>
      <w:r w:rsidRPr="00325C73">
        <w:rPr>
          <w:rFonts w:ascii="Times New Roman" w:hAnsi="Times New Roman" w:cs="Times New Roman"/>
          <w:sz w:val="24"/>
          <w:szCs w:val="24"/>
        </w:rPr>
        <w:t>azing</w:t>
      </w:r>
      <w:proofErr w:type="spellEnd"/>
      <w:r w:rsidRPr="00325C73">
        <w:rPr>
          <w:rFonts w:ascii="Times New Roman" w:hAnsi="Times New Roman" w:cs="Times New Roman"/>
          <w:sz w:val="24"/>
          <w:szCs w:val="24"/>
        </w:rPr>
        <w:t xml:space="preserve"> in any form, or the use of any method of initiation into organizations in any education institution supported wholly or in part by public funds, which is likely to cause bodily danger or physical punishment to any student or other person attending any such institution is prohibited.” Pursuant to La. R.S. 17:1801(B), “[w]</w:t>
      </w:r>
      <w:proofErr w:type="spellStart"/>
      <w:r w:rsidRPr="00325C73">
        <w:rPr>
          <w:rFonts w:ascii="Times New Roman" w:hAnsi="Times New Roman" w:cs="Times New Roman"/>
          <w:sz w:val="24"/>
          <w:szCs w:val="24"/>
        </w:rPr>
        <w:t>hoever</w:t>
      </w:r>
      <w:proofErr w:type="spellEnd"/>
      <w:r w:rsidRPr="00325C73">
        <w:rPr>
          <w:rFonts w:ascii="Times New Roman" w:hAnsi="Times New Roman" w:cs="Times New Roman"/>
          <w:sz w:val="24"/>
          <w:szCs w:val="24"/>
        </w:rPr>
        <w:t xml:space="preserve"> violates the provisions of this Section shall be expelled, suspended, or dismissed from the education institution and not permitted to return for at least one semester, quarter, or comparable academic period. In addition, the person violating the provisions of this Section may also be subject to the provisions of R.S. 14:40.8 which provides penalties for certain hazing activities.”</w:t>
      </w:r>
    </w:p>
    <w:p w14:paraId="5A6C1C8F" w14:textId="77777777" w:rsidR="00681A99" w:rsidRPr="00325C73" w:rsidRDefault="00681A99" w:rsidP="00620258">
      <w:pPr>
        <w:pStyle w:val="ListParagraph"/>
        <w:spacing w:after="0" w:line="240" w:lineRule="auto"/>
        <w:ind w:left="-360"/>
        <w:jc w:val="both"/>
        <w:rPr>
          <w:rFonts w:ascii="Times New Roman" w:hAnsi="Times New Roman" w:cs="Times New Roman"/>
          <w:sz w:val="24"/>
          <w:szCs w:val="24"/>
        </w:rPr>
      </w:pPr>
    </w:p>
    <w:p w14:paraId="00907BCF" w14:textId="5DDFA44B" w:rsidR="00681A99" w:rsidRPr="00325C73" w:rsidRDefault="00681A99" w:rsidP="00372CA3">
      <w:pPr>
        <w:pStyle w:val="ListParagraph"/>
        <w:spacing w:after="0" w:line="240" w:lineRule="auto"/>
        <w:ind w:left="0"/>
        <w:jc w:val="both"/>
        <w:rPr>
          <w:rFonts w:ascii="Times New Roman" w:hAnsi="Times New Roman" w:cs="Times New Roman"/>
          <w:sz w:val="24"/>
          <w:szCs w:val="24"/>
        </w:rPr>
      </w:pPr>
      <w:r w:rsidRPr="00325C73">
        <w:rPr>
          <w:rFonts w:ascii="Times New Roman" w:hAnsi="Times New Roman" w:cs="Times New Roman"/>
          <w:sz w:val="24"/>
          <w:szCs w:val="24"/>
        </w:rPr>
        <w:t>Additionally, La. R.S. 14:40.8 defines the criminal act of hazing</w:t>
      </w:r>
      <w:r w:rsidR="00C13DD7" w:rsidRPr="00325C73">
        <w:rPr>
          <w:rFonts w:ascii="Times New Roman" w:hAnsi="Times New Roman" w:cs="Times New Roman"/>
          <w:sz w:val="24"/>
          <w:szCs w:val="24"/>
        </w:rPr>
        <w:t xml:space="preserve">, which </w:t>
      </w:r>
      <w:r w:rsidR="00E80B5E" w:rsidRPr="00325C73">
        <w:rPr>
          <w:rFonts w:ascii="Times New Roman" w:hAnsi="Times New Roman" w:cs="Times New Roman"/>
          <w:sz w:val="24"/>
          <w:szCs w:val="24"/>
        </w:rPr>
        <w:t>definition is also</w:t>
      </w:r>
      <w:r w:rsidR="00620258" w:rsidRPr="00325C73">
        <w:rPr>
          <w:rFonts w:ascii="Times New Roman" w:hAnsi="Times New Roman" w:cs="Times New Roman"/>
          <w:sz w:val="24"/>
          <w:szCs w:val="24"/>
        </w:rPr>
        <w:t xml:space="preserve"> incorporated into this Student Code of Conduct as an additional definition for hazing.</w:t>
      </w:r>
    </w:p>
    <w:p w14:paraId="4E0D29D8" w14:textId="0CAB52FD" w:rsidR="00233012" w:rsidRPr="00372CA3" w:rsidRDefault="00233012" w:rsidP="00372CA3">
      <w:pPr>
        <w:spacing w:after="0" w:line="20" w:lineRule="atLeast"/>
        <w:ind w:left="1159" w:right="13" w:hanging="811"/>
        <w:jc w:val="both"/>
        <w:rPr>
          <w:rFonts w:ascii="Times New Roman" w:hAnsi="Times New Roman" w:cs="Times New Roman"/>
          <w:sz w:val="24"/>
          <w:szCs w:val="24"/>
        </w:rPr>
      </w:pPr>
    </w:p>
    <w:p w14:paraId="6A0B179C" w14:textId="7EDC66B7"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w:t>
      </w:r>
      <w:r w:rsidR="00443F79" w:rsidRPr="00325C73">
        <w:rPr>
          <w:rFonts w:ascii="Times New Roman" w:hAnsi="Times New Roman" w:cs="Times New Roman"/>
          <w:sz w:val="24"/>
          <w:szCs w:val="24"/>
        </w:rPr>
        <w:t>13</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Illegal Use of Alcoholic Beverages:  </w:t>
      </w:r>
      <w:r w:rsidRPr="00325C73">
        <w:rPr>
          <w:rFonts w:ascii="Times New Roman" w:hAnsi="Times New Roman" w:cs="Times New Roman"/>
          <w:sz w:val="24"/>
          <w:szCs w:val="24"/>
        </w:rPr>
        <w:t xml:space="preserve"> Purchasing, selling, or making available to underage persons alcoholic beverages; or providing funding for alcoholic beverages in violation of state or local statutes or University policy. The University defines an alcoholic beverage</w:t>
      </w:r>
      <w:r w:rsidRPr="00325C73">
        <w:rPr>
          <w:rFonts w:ascii="Times New Roman" w:hAnsi="Times New Roman" w:cs="Times New Roman"/>
          <w:i/>
          <w:sz w:val="24"/>
          <w:szCs w:val="24"/>
        </w:rPr>
        <w:t xml:space="preserve"> </w:t>
      </w:r>
      <w:r w:rsidRPr="00372CA3">
        <w:rPr>
          <w:rFonts w:ascii="Times New Roman" w:hAnsi="Times New Roman" w:cs="Times New Roman"/>
          <w:iCs/>
          <w:sz w:val="24"/>
          <w:szCs w:val="24"/>
        </w:rPr>
        <w:t>as a</w:t>
      </w:r>
      <w:r w:rsidR="00620258" w:rsidRPr="00325C73">
        <w:rPr>
          <w:rFonts w:ascii="Times New Roman" w:hAnsi="Times New Roman" w:cs="Times New Roman"/>
          <w:sz w:val="24"/>
          <w:szCs w:val="24"/>
        </w:rPr>
        <w:t xml:space="preserve"> </w:t>
      </w:r>
      <w:r w:rsidRPr="00325C73">
        <w:rPr>
          <w:rFonts w:ascii="Times New Roman" w:hAnsi="Times New Roman" w:cs="Times New Roman"/>
          <w:sz w:val="24"/>
          <w:szCs w:val="24"/>
        </w:rPr>
        <w:t xml:space="preserve">beer, porter, cordial </w:t>
      </w:r>
      <w:r w:rsidR="003747A6">
        <w:rPr>
          <w:rFonts w:ascii="Times New Roman" w:hAnsi="Times New Roman" w:cs="Times New Roman"/>
          <w:sz w:val="24"/>
          <w:szCs w:val="24"/>
        </w:rPr>
        <w:t>liquor</w:t>
      </w:r>
      <w:r w:rsidRPr="00325C73">
        <w:rPr>
          <w:rFonts w:ascii="Times New Roman" w:hAnsi="Times New Roman" w:cs="Times New Roman"/>
          <w:sz w:val="24"/>
          <w:szCs w:val="24"/>
        </w:rPr>
        <w:t xml:space="preserve">, specialty drinks, brandy, whiskey, wine, rum, gin, or any fluid or solid capable of being converted into a </w:t>
      </w:r>
      <w:r w:rsidR="003747A6">
        <w:rPr>
          <w:rFonts w:ascii="Times New Roman" w:hAnsi="Times New Roman" w:cs="Times New Roman"/>
          <w:sz w:val="24"/>
          <w:szCs w:val="24"/>
        </w:rPr>
        <w:t>liquid</w:t>
      </w:r>
      <w:r w:rsidRPr="00325C73">
        <w:rPr>
          <w:rFonts w:ascii="Times New Roman" w:hAnsi="Times New Roman" w:cs="Times New Roman"/>
          <w:sz w:val="24"/>
          <w:szCs w:val="24"/>
        </w:rPr>
        <w:t xml:space="preserve"> for human consumption and all similar distilled beverages having alcoholic content. </w:t>
      </w:r>
    </w:p>
    <w:p w14:paraId="6DD21526" w14:textId="29662EDA" w:rsidR="00233012" w:rsidRPr="00372CA3" w:rsidRDefault="00233012" w:rsidP="00726ED9">
      <w:pPr>
        <w:numPr>
          <w:ilvl w:val="1"/>
          <w:numId w:val="38"/>
        </w:numPr>
        <w:suppressAutoHyphens/>
        <w:autoSpaceDN w:val="0"/>
        <w:spacing w:after="0" w:line="20" w:lineRule="atLeast"/>
        <w:ind w:right="13" w:hanging="360"/>
        <w:jc w:val="both"/>
        <w:rPr>
          <w:rFonts w:ascii="Times New Roman" w:hAnsi="Times New Roman" w:cs="Times New Roman"/>
          <w:sz w:val="24"/>
          <w:szCs w:val="24"/>
        </w:rPr>
      </w:pP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Unauthorized Use of Alcoholic Beverages: </w:t>
      </w:r>
      <w:r w:rsidRPr="00325C73">
        <w:rPr>
          <w:rFonts w:ascii="Times New Roman" w:hAnsi="Times New Roman" w:cs="Times New Roman"/>
          <w:sz w:val="24"/>
          <w:szCs w:val="24"/>
        </w:rPr>
        <w:t xml:space="preserve"> Failure to comply with University regulations regarding the use and sale of alcoholic beverages on University-owned or -controlled property. </w:t>
      </w:r>
    </w:p>
    <w:p w14:paraId="44094EDF" w14:textId="66551511" w:rsidR="00E71DA9" w:rsidRPr="00325C73" w:rsidRDefault="00726ED9" w:rsidP="00372CA3">
      <w:pPr>
        <w:tabs>
          <w:tab w:val="center" w:pos="5069"/>
        </w:tabs>
        <w:spacing w:after="0" w:line="20" w:lineRule="atLeast"/>
        <w:jc w:val="both"/>
        <w:rPr>
          <w:rFonts w:ascii="Times New Roman" w:hAnsi="Times New Roman" w:cs="Times New Roman"/>
          <w:sz w:val="24"/>
          <w:szCs w:val="24"/>
        </w:rPr>
      </w:pPr>
      <w:r w:rsidRPr="00325C73">
        <w:rPr>
          <w:rFonts w:ascii="Times New Roman" w:hAnsi="Times New Roman" w:cs="Times New Roman"/>
          <w:sz w:val="24"/>
          <w:szCs w:val="24"/>
        </w:rPr>
        <w:t>1.1</w:t>
      </w:r>
      <w:r w:rsidR="00443F79" w:rsidRPr="00325C73">
        <w:rPr>
          <w:rFonts w:ascii="Times New Roman" w:hAnsi="Times New Roman" w:cs="Times New Roman"/>
          <w:sz w:val="24"/>
          <w:szCs w:val="24"/>
        </w:rPr>
        <w:t>4</w:t>
      </w:r>
      <w:r w:rsidR="00E71DA9" w:rsidRPr="00325C73">
        <w:rPr>
          <w:rFonts w:ascii="Times New Roman" w:hAnsi="Times New Roman" w:cs="Times New Roman"/>
          <w:sz w:val="24"/>
          <w:szCs w:val="24"/>
        </w:rPr>
        <w:t xml:space="preserve">. </w:t>
      </w:r>
      <w:r w:rsidR="00E71DA9" w:rsidRPr="00325C73">
        <w:rPr>
          <w:rFonts w:ascii="Times New Roman" w:hAnsi="Times New Roman" w:cs="Times New Roman"/>
          <w:b/>
          <w:sz w:val="24"/>
          <w:szCs w:val="24"/>
        </w:rPr>
        <w:t xml:space="preserve">Indecent, Obscene, Immoral Behavior: </w:t>
      </w:r>
      <w:r w:rsidR="00E71DA9" w:rsidRPr="00325C73">
        <w:rPr>
          <w:rFonts w:ascii="Times New Roman" w:hAnsi="Times New Roman" w:cs="Times New Roman"/>
          <w:sz w:val="24"/>
          <w:szCs w:val="24"/>
        </w:rPr>
        <w:t xml:space="preserve">Conduct which is disorderly, lewd, or indecent. Such acts include, but are not limited to, the use of obscene gestures, improper body exposures, other immoral </w:t>
      </w:r>
      <w:r w:rsidR="003747A6">
        <w:rPr>
          <w:rFonts w:ascii="Times New Roman" w:hAnsi="Times New Roman" w:cs="Times New Roman"/>
          <w:sz w:val="24"/>
          <w:szCs w:val="24"/>
        </w:rPr>
        <w:t>actions</w:t>
      </w:r>
      <w:r w:rsidR="00E71DA9" w:rsidRPr="00325C73">
        <w:rPr>
          <w:rFonts w:ascii="Times New Roman" w:hAnsi="Times New Roman" w:cs="Times New Roman"/>
          <w:sz w:val="24"/>
          <w:szCs w:val="24"/>
        </w:rPr>
        <w:t xml:space="preserve"> or use of profanity to any faculty, staff, student, or University official, any unauthorized use of electronic or other devices to make an audio or video recording of any person or student without his/her knowledge or without his/her effective consent when such a recording is likely to cause injury or distress, and taking pictures of another person in a gym, locker room or restroom. </w:t>
      </w:r>
    </w:p>
    <w:p w14:paraId="2F823E54" w14:textId="68A79D99"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1.1</w:t>
      </w:r>
      <w:r w:rsidR="00443F79" w:rsidRPr="00325C73">
        <w:rPr>
          <w:rFonts w:ascii="Times New Roman" w:hAnsi="Times New Roman" w:cs="Times New Roman"/>
          <w:sz w:val="24"/>
          <w:szCs w:val="24"/>
        </w:rPr>
        <w:t>5</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Intimidation:  </w:t>
      </w:r>
      <w:r w:rsidRPr="00325C73">
        <w:rPr>
          <w:rFonts w:ascii="Times New Roman" w:hAnsi="Times New Roman" w:cs="Times New Roman"/>
          <w:sz w:val="24"/>
          <w:szCs w:val="24"/>
        </w:rPr>
        <w:t xml:space="preserve">The act of making an individual timid, </w:t>
      </w:r>
      <w:r w:rsidR="003747A6">
        <w:rPr>
          <w:rFonts w:ascii="Times New Roman" w:hAnsi="Times New Roman" w:cs="Times New Roman"/>
          <w:sz w:val="24"/>
          <w:szCs w:val="24"/>
        </w:rPr>
        <w:t>filled</w:t>
      </w:r>
      <w:r w:rsidRPr="00325C73">
        <w:rPr>
          <w:rFonts w:ascii="Times New Roman" w:hAnsi="Times New Roman" w:cs="Times New Roman"/>
          <w:sz w:val="24"/>
          <w:szCs w:val="24"/>
        </w:rPr>
        <w:t xml:space="preserve"> with fear</w:t>
      </w:r>
      <w:r w:rsidR="002D5E20" w:rsidRPr="00325C73">
        <w:rPr>
          <w:rFonts w:ascii="Times New Roman" w:hAnsi="Times New Roman" w:cs="Times New Roman"/>
          <w:sz w:val="24"/>
          <w:szCs w:val="24"/>
        </w:rPr>
        <w:t>,</w:t>
      </w:r>
      <w:r w:rsidRPr="00325C73">
        <w:rPr>
          <w:rFonts w:ascii="Times New Roman" w:hAnsi="Times New Roman" w:cs="Times New Roman"/>
          <w:sz w:val="24"/>
          <w:szCs w:val="24"/>
        </w:rPr>
        <w:t xml:space="preserve"> to overcome or cow, as through the force of personality or </w:t>
      </w:r>
      <w:r w:rsidR="003747A6">
        <w:rPr>
          <w:rFonts w:ascii="Times New Roman" w:hAnsi="Times New Roman" w:cs="Times New Roman"/>
          <w:sz w:val="24"/>
          <w:szCs w:val="24"/>
        </w:rPr>
        <w:t>a prominent</w:t>
      </w:r>
      <w:r w:rsidRPr="00325C73">
        <w:rPr>
          <w:rFonts w:ascii="Times New Roman" w:hAnsi="Times New Roman" w:cs="Times New Roman"/>
          <w:sz w:val="24"/>
          <w:szCs w:val="24"/>
        </w:rPr>
        <w:t xml:space="preserve"> display of strength which can control an individual’s actions. </w:t>
      </w:r>
    </w:p>
    <w:p w14:paraId="329DE92B" w14:textId="3AF799DA"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1.1</w:t>
      </w:r>
      <w:r w:rsidR="00443F79" w:rsidRPr="00325C73">
        <w:rPr>
          <w:rFonts w:ascii="Times New Roman" w:hAnsi="Times New Roman" w:cs="Times New Roman"/>
          <w:sz w:val="24"/>
          <w:szCs w:val="24"/>
        </w:rPr>
        <w:t>6</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Moral Turpitude: </w:t>
      </w:r>
      <w:r w:rsidRPr="00325C73">
        <w:rPr>
          <w:rFonts w:ascii="Times New Roman" w:hAnsi="Times New Roman" w:cs="Times New Roman"/>
          <w:sz w:val="24"/>
          <w:szCs w:val="24"/>
        </w:rPr>
        <w:t xml:space="preserve"> An act of baseness, vileness, or depravity, which brings shame to the University and </w:t>
      </w:r>
      <w:r w:rsidR="003747A6">
        <w:rPr>
          <w:rFonts w:ascii="Times New Roman" w:hAnsi="Times New Roman" w:cs="Times New Roman"/>
          <w:sz w:val="24"/>
          <w:szCs w:val="24"/>
        </w:rPr>
        <w:t>contradicts</w:t>
      </w:r>
      <w:r w:rsidRPr="00325C73">
        <w:rPr>
          <w:rFonts w:ascii="Times New Roman" w:hAnsi="Times New Roman" w:cs="Times New Roman"/>
          <w:sz w:val="24"/>
          <w:szCs w:val="24"/>
        </w:rPr>
        <w:t xml:space="preserve"> the letter and spirit of the University’s </w:t>
      </w:r>
      <w:r w:rsidRPr="00372CA3">
        <w:rPr>
          <w:rFonts w:ascii="Times New Roman" w:hAnsi="Times New Roman" w:cs="Times New Roman"/>
          <w:iCs/>
          <w:sz w:val="24"/>
          <w:szCs w:val="24"/>
        </w:rPr>
        <w:t>Student Code of Conduct</w:t>
      </w:r>
      <w:r w:rsidRPr="00325C73">
        <w:rPr>
          <w:rFonts w:ascii="Times New Roman" w:hAnsi="Times New Roman" w:cs="Times New Roman"/>
          <w:sz w:val="24"/>
          <w:szCs w:val="24"/>
        </w:rPr>
        <w:t xml:space="preserve">, good citizenship, </w:t>
      </w:r>
      <w:r w:rsidR="00900D7A" w:rsidRPr="00325C73">
        <w:rPr>
          <w:rFonts w:ascii="Times New Roman" w:hAnsi="Times New Roman" w:cs="Times New Roman"/>
          <w:sz w:val="24"/>
          <w:szCs w:val="24"/>
        </w:rPr>
        <w:t xml:space="preserve">or </w:t>
      </w:r>
      <w:r w:rsidRPr="00325C73">
        <w:rPr>
          <w:rFonts w:ascii="Times New Roman" w:hAnsi="Times New Roman" w:cs="Times New Roman"/>
          <w:sz w:val="24"/>
          <w:szCs w:val="24"/>
        </w:rPr>
        <w:t xml:space="preserve">ethics, is prohibited. Included are inappropriate postings on the internet and social media in acts of baseness, vileness, or depravity.    </w:t>
      </w:r>
    </w:p>
    <w:p w14:paraId="7D8C2AEA" w14:textId="552EEBCC" w:rsidR="003F43BE" w:rsidRPr="00372CA3" w:rsidRDefault="002407D7" w:rsidP="003F43BE">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1.1</w:t>
      </w:r>
      <w:r w:rsidR="00443F79" w:rsidRPr="00325C73">
        <w:rPr>
          <w:rFonts w:ascii="Times New Roman" w:hAnsi="Times New Roman" w:cs="Times New Roman"/>
          <w:sz w:val="24"/>
          <w:szCs w:val="24"/>
        </w:rPr>
        <w:t>7</w:t>
      </w:r>
      <w:r w:rsidR="003F43BE" w:rsidRPr="00325C73">
        <w:rPr>
          <w:rFonts w:ascii="Times New Roman" w:hAnsi="Times New Roman" w:cs="Times New Roman"/>
          <w:sz w:val="24"/>
          <w:szCs w:val="24"/>
        </w:rPr>
        <w:t xml:space="preserve">. </w:t>
      </w:r>
      <w:r w:rsidR="003F43BE" w:rsidRPr="00325C73">
        <w:rPr>
          <w:rFonts w:ascii="Times New Roman" w:hAnsi="Times New Roman" w:cs="Times New Roman"/>
          <w:b/>
          <w:sz w:val="24"/>
          <w:szCs w:val="24"/>
        </w:rPr>
        <w:t xml:space="preserve">Negligent Bodily Injury: </w:t>
      </w:r>
      <w:r w:rsidR="003F43BE" w:rsidRPr="00325C73">
        <w:rPr>
          <w:rFonts w:ascii="Times New Roman" w:hAnsi="Times New Roman" w:cs="Times New Roman"/>
          <w:sz w:val="24"/>
          <w:szCs w:val="24"/>
        </w:rPr>
        <w:t xml:space="preserve"> Careless or reckless behavior resulting in bodily injury or could result in bodily injury to any person. </w:t>
      </w:r>
    </w:p>
    <w:p w14:paraId="6AD772D0" w14:textId="626AD539" w:rsidR="003F43BE" w:rsidRPr="00325C73" w:rsidRDefault="002407D7" w:rsidP="003F43BE">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1.1</w:t>
      </w:r>
      <w:r w:rsidR="00443F79" w:rsidRPr="00325C73">
        <w:rPr>
          <w:rFonts w:ascii="Times New Roman" w:hAnsi="Times New Roman" w:cs="Times New Roman"/>
          <w:sz w:val="24"/>
          <w:szCs w:val="24"/>
        </w:rPr>
        <w:t>8</w:t>
      </w:r>
      <w:r w:rsidR="003F43BE" w:rsidRPr="00325C73">
        <w:rPr>
          <w:rFonts w:ascii="Times New Roman" w:hAnsi="Times New Roman" w:cs="Times New Roman"/>
          <w:sz w:val="24"/>
          <w:szCs w:val="24"/>
        </w:rPr>
        <w:t xml:space="preserve">. </w:t>
      </w:r>
      <w:r w:rsidR="003F43BE" w:rsidRPr="00325C73">
        <w:rPr>
          <w:rFonts w:ascii="Times New Roman" w:hAnsi="Times New Roman" w:cs="Times New Roman"/>
          <w:b/>
          <w:sz w:val="24"/>
          <w:szCs w:val="24"/>
        </w:rPr>
        <w:t xml:space="preserve">Negligent Destruction of Property: </w:t>
      </w:r>
      <w:r w:rsidR="003F43BE" w:rsidRPr="00325C73">
        <w:rPr>
          <w:rFonts w:ascii="Times New Roman" w:hAnsi="Times New Roman" w:cs="Times New Roman"/>
          <w:sz w:val="24"/>
          <w:szCs w:val="24"/>
        </w:rPr>
        <w:t xml:space="preserve"> Careless or reckless behavior resulting in damages, defacement, or destruction of property belonging to another person or entity.</w:t>
      </w:r>
    </w:p>
    <w:p w14:paraId="6F06E97D" w14:textId="3072EE61"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w:t>
      </w:r>
      <w:r w:rsidR="00443F79" w:rsidRPr="00325C73">
        <w:rPr>
          <w:rFonts w:ascii="Times New Roman" w:hAnsi="Times New Roman" w:cs="Times New Roman"/>
          <w:sz w:val="24"/>
          <w:szCs w:val="24"/>
        </w:rPr>
        <w:t>19</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Possession, Use, Distribution, Sale, or Manufacture of Controlled Substances:  </w:t>
      </w:r>
      <w:r w:rsidRPr="00325C73">
        <w:rPr>
          <w:rFonts w:ascii="Times New Roman" w:hAnsi="Times New Roman" w:cs="Times New Roman"/>
          <w:sz w:val="24"/>
          <w:szCs w:val="24"/>
        </w:rPr>
        <w:t xml:space="preserve"> Knowingly possessing, using, distributing, selling, or manufacturing illegal drugs or controlled substances, including, but not limited to, narcotics, barbiturates, hallucinogens, marijuana, or amphetamines. </w:t>
      </w:r>
    </w:p>
    <w:p w14:paraId="73B7DAFE" w14:textId="78F43C7E" w:rsidR="00233012" w:rsidRPr="00372CA3" w:rsidRDefault="00233012" w:rsidP="00620258">
      <w:pPr>
        <w:numPr>
          <w:ilvl w:val="1"/>
          <w:numId w:val="39"/>
        </w:numPr>
        <w:suppressAutoHyphens/>
        <w:autoSpaceDN w:val="0"/>
        <w:spacing w:after="0" w:line="20" w:lineRule="atLeast"/>
        <w:ind w:right="13" w:hanging="360"/>
        <w:jc w:val="both"/>
        <w:rPr>
          <w:rFonts w:ascii="Times New Roman" w:hAnsi="Times New Roman" w:cs="Times New Roman"/>
          <w:sz w:val="24"/>
          <w:szCs w:val="24"/>
        </w:rPr>
      </w:pPr>
      <w:r w:rsidRPr="00325C73">
        <w:rPr>
          <w:rFonts w:ascii="Times New Roman" w:hAnsi="Times New Roman" w:cs="Times New Roman"/>
          <w:b/>
          <w:sz w:val="24"/>
          <w:szCs w:val="24"/>
        </w:rPr>
        <w:t xml:space="preserve">Dangerous Drugs: </w:t>
      </w:r>
      <w:r w:rsidR="000416F2" w:rsidRPr="00325C73">
        <w:rPr>
          <w:rFonts w:ascii="Times New Roman" w:hAnsi="Times New Roman" w:cs="Times New Roman"/>
          <w:sz w:val="24"/>
          <w:szCs w:val="24"/>
        </w:rPr>
        <w:t>The</w:t>
      </w:r>
      <w:r w:rsidRPr="00325C73">
        <w:rPr>
          <w:rFonts w:ascii="Times New Roman" w:hAnsi="Times New Roman" w:cs="Times New Roman"/>
          <w:sz w:val="24"/>
          <w:szCs w:val="24"/>
        </w:rPr>
        <w:t xml:space="preserve"> use, consumption, possession, manufacturing, purchase, sale</w:t>
      </w:r>
      <w:r w:rsidR="003747A6">
        <w:rPr>
          <w:rFonts w:ascii="Times New Roman" w:hAnsi="Times New Roman" w:cs="Times New Roman"/>
          <w:sz w:val="24"/>
          <w:szCs w:val="24"/>
        </w:rPr>
        <w:t>,</w:t>
      </w:r>
      <w:r w:rsidRPr="00325C73">
        <w:rPr>
          <w:rFonts w:ascii="Times New Roman" w:hAnsi="Times New Roman" w:cs="Times New Roman"/>
          <w:sz w:val="24"/>
          <w:szCs w:val="24"/>
        </w:rPr>
        <w:t xml:space="preserve"> or distribution of illicit drugs, narcotics</w:t>
      </w:r>
      <w:r w:rsidR="003747A6">
        <w:rPr>
          <w:rFonts w:ascii="Times New Roman" w:hAnsi="Times New Roman" w:cs="Times New Roman"/>
          <w:sz w:val="24"/>
          <w:szCs w:val="24"/>
        </w:rPr>
        <w:t>,</w:t>
      </w:r>
      <w:r w:rsidRPr="00325C73">
        <w:rPr>
          <w:rFonts w:ascii="Times New Roman" w:hAnsi="Times New Roman" w:cs="Times New Roman"/>
          <w:sz w:val="24"/>
          <w:szCs w:val="24"/>
        </w:rPr>
        <w:t xml:space="preserve"> or other controlled dangerous substances and drug paraphernalia when such possession would constitute a felony at law. </w:t>
      </w:r>
    </w:p>
    <w:p w14:paraId="6F59257A" w14:textId="5FF8C231" w:rsidR="00233012" w:rsidRPr="00372CA3" w:rsidRDefault="00233012" w:rsidP="00620258">
      <w:pPr>
        <w:numPr>
          <w:ilvl w:val="1"/>
          <w:numId w:val="39"/>
        </w:numPr>
        <w:suppressAutoHyphens/>
        <w:autoSpaceDN w:val="0"/>
        <w:spacing w:after="0" w:line="20" w:lineRule="atLeast"/>
        <w:ind w:right="13" w:hanging="360"/>
        <w:jc w:val="both"/>
        <w:rPr>
          <w:rFonts w:ascii="Times New Roman" w:hAnsi="Times New Roman" w:cs="Times New Roman"/>
          <w:sz w:val="24"/>
          <w:szCs w:val="24"/>
        </w:rPr>
      </w:pPr>
      <w:r w:rsidRPr="00325C73">
        <w:rPr>
          <w:rFonts w:ascii="Times New Roman" w:hAnsi="Times New Roman" w:cs="Times New Roman"/>
          <w:b/>
          <w:sz w:val="24"/>
          <w:szCs w:val="24"/>
        </w:rPr>
        <w:t xml:space="preserve">Possession, Distributing, Selling, or Manufacturing Counterfeit Drug-related Paraphernalia: </w:t>
      </w:r>
      <w:r w:rsidRPr="00325C73">
        <w:rPr>
          <w:rFonts w:ascii="Times New Roman" w:hAnsi="Times New Roman" w:cs="Times New Roman"/>
          <w:sz w:val="24"/>
          <w:szCs w:val="24"/>
        </w:rPr>
        <w:t xml:space="preserve"> Knowingly possessing, distributing, selling, or manufacturing counterfeit </w:t>
      </w:r>
      <w:r w:rsidR="003747A6">
        <w:rPr>
          <w:rFonts w:ascii="Times New Roman" w:hAnsi="Times New Roman" w:cs="Times New Roman"/>
          <w:sz w:val="24"/>
          <w:szCs w:val="24"/>
        </w:rPr>
        <w:t>drugs</w:t>
      </w:r>
      <w:r w:rsidRPr="00325C73">
        <w:rPr>
          <w:rFonts w:ascii="Times New Roman" w:hAnsi="Times New Roman" w:cs="Times New Roman"/>
          <w:sz w:val="24"/>
          <w:szCs w:val="24"/>
        </w:rPr>
        <w:t xml:space="preserve"> or related drug paraphernalia. </w:t>
      </w:r>
    </w:p>
    <w:p w14:paraId="49FFA60A" w14:textId="64710C7B"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w:t>
      </w:r>
      <w:r w:rsidR="009D775E" w:rsidRPr="00325C73">
        <w:rPr>
          <w:rFonts w:ascii="Times New Roman" w:hAnsi="Times New Roman" w:cs="Times New Roman"/>
          <w:sz w:val="24"/>
          <w:szCs w:val="24"/>
        </w:rPr>
        <w:t>2</w:t>
      </w:r>
      <w:r w:rsidR="00443F79" w:rsidRPr="00325C73">
        <w:rPr>
          <w:rFonts w:ascii="Times New Roman" w:hAnsi="Times New Roman" w:cs="Times New Roman"/>
          <w:sz w:val="24"/>
          <w:szCs w:val="24"/>
        </w:rPr>
        <w:t>0</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Possession or Use of Weapons: </w:t>
      </w:r>
      <w:r w:rsidRPr="00325C73">
        <w:rPr>
          <w:rFonts w:ascii="Times New Roman" w:hAnsi="Times New Roman" w:cs="Times New Roman"/>
          <w:sz w:val="24"/>
          <w:szCs w:val="24"/>
        </w:rPr>
        <w:t xml:space="preserve"> The unauthorized possession or use of any firearm, ammunition, explosive, </w:t>
      </w:r>
      <w:r w:rsidR="003745DC" w:rsidRPr="00325C73">
        <w:rPr>
          <w:rFonts w:ascii="Times New Roman" w:hAnsi="Times New Roman" w:cs="Times New Roman"/>
          <w:sz w:val="24"/>
          <w:szCs w:val="24"/>
        </w:rPr>
        <w:t xml:space="preserve">or </w:t>
      </w:r>
      <w:r w:rsidR="003747A6">
        <w:rPr>
          <w:rFonts w:ascii="Times New Roman" w:hAnsi="Times New Roman" w:cs="Times New Roman"/>
          <w:sz w:val="24"/>
          <w:szCs w:val="24"/>
        </w:rPr>
        <w:t>another weapon</w:t>
      </w:r>
      <w:r w:rsidRPr="00325C73">
        <w:rPr>
          <w:rFonts w:ascii="Times New Roman" w:hAnsi="Times New Roman" w:cs="Times New Roman"/>
          <w:sz w:val="24"/>
          <w:szCs w:val="24"/>
        </w:rPr>
        <w:t xml:space="preserve">. Weapons may not be stored in residence halls, campus buildings, or on University-owned or -controlled property. Items not considered weapons but used with the intent to inflict bodily harm will be subject to interpretation by the police department and judicial committee.  The University defines a </w:t>
      </w:r>
      <w:r w:rsidR="006C0748" w:rsidRPr="00325C73">
        <w:rPr>
          <w:rFonts w:ascii="Times New Roman" w:hAnsi="Times New Roman" w:cs="Times New Roman"/>
          <w:iCs/>
          <w:sz w:val="24"/>
          <w:szCs w:val="24"/>
        </w:rPr>
        <w:t>w</w:t>
      </w:r>
      <w:r w:rsidRPr="00372CA3">
        <w:rPr>
          <w:rFonts w:ascii="Times New Roman" w:hAnsi="Times New Roman" w:cs="Times New Roman"/>
          <w:iCs/>
          <w:sz w:val="24"/>
          <w:szCs w:val="24"/>
        </w:rPr>
        <w:t>eapon as</w:t>
      </w:r>
      <w:r w:rsidRPr="00325C73">
        <w:rPr>
          <w:rFonts w:ascii="Times New Roman" w:hAnsi="Times New Roman" w:cs="Times New Roman"/>
          <w:sz w:val="24"/>
          <w:szCs w:val="24"/>
        </w:rPr>
        <w:t xml:space="preserve"> any device, apparatus, substance, or object capable of causing or inflicting injury or death, whether designed or adapted specifically for use as a weapon. </w:t>
      </w:r>
    </w:p>
    <w:p w14:paraId="6F91BD0C" w14:textId="653EC723"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w:t>
      </w:r>
      <w:r w:rsidR="009D775E" w:rsidRPr="00325C73">
        <w:rPr>
          <w:rFonts w:ascii="Times New Roman" w:hAnsi="Times New Roman" w:cs="Times New Roman"/>
          <w:sz w:val="24"/>
          <w:szCs w:val="24"/>
        </w:rPr>
        <w:t>2</w:t>
      </w:r>
      <w:r w:rsidR="00443F79" w:rsidRPr="00325C73">
        <w:rPr>
          <w:rFonts w:ascii="Times New Roman" w:hAnsi="Times New Roman" w:cs="Times New Roman"/>
          <w:sz w:val="24"/>
          <w:szCs w:val="24"/>
        </w:rPr>
        <w:t>1</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Repeated Offenses: </w:t>
      </w:r>
      <w:r w:rsidRPr="00325C73">
        <w:rPr>
          <w:rFonts w:ascii="Times New Roman" w:hAnsi="Times New Roman" w:cs="Times New Roman"/>
          <w:sz w:val="24"/>
          <w:szCs w:val="24"/>
        </w:rPr>
        <w:t xml:space="preserve"> Repeated violations of the University’s </w:t>
      </w:r>
      <w:r w:rsidRPr="00372CA3">
        <w:rPr>
          <w:rFonts w:ascii="Times New Roman" w:hAnsi="Times New Roman" w:cs="Times New Roman"/>
          <w:iCs/>
          <w:sz w:val="24"/>
          <w:szCs w:val="24"/>
        </w:rPr>
        <w:t>Student Code of Conduct</w:t>
      </w:r>
      <w:r w:rsidRPr="00325C73">
        <w:rPr>
          <w:rFonts w:ascii="Times New Roman" w:hAnsi="Times New Roman" w:cs="Times New Roman"/>
          <w:sz w:val="24"/>
          <w:szCs w:val="24"/>
        </w:rPr>
        <w:t xml:space="preserve"> or any University policy for which a sanction has been previously imposed. </w:t>
      </w:r>
    </w:p>
    <w:p w14:paraId="7D808E63" w14:textId="078E0CCC" w:rsidR="003500B1" w:rsidRPr="00372CA3" w:rsidRDefault="003500B1" w:rsidP="003500B1">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1.2</w:t>
      </w:r>
      <w:r w:rsidR="00443F79" w:rsidRPr="00325C73">
        <w:rPr>
          <w:rFonts w:ascii="Times New Roman" w:hAnsi="Times New Roman" w:cs="Times New Roman"/>
          <w:sz w:val="24"/>
          <w:szCs w:val="24"/>
        </w:rPr>
        <w:t>2</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Retaliation</w:t>
      </w:r>
      <w:r w:rsidRPr="00325C73">
        <w:rPr>
          <w:rFonts w:ascii="Times New Roman" w:hAnsi="Times New Roman" w:cs="Times New Roman"/>
          <w:sz w:val="24"/>
          <w:szCs w:val="24"/>
        </w:rPr>
        <w:t xml:space="preserve">: Acts or attempted acts </w:t>
      </w:r>
      <w:r w:rsidR="003747A6">
        <w:rPr>
          <w:rFonts w:ascii="Times New Roman" w:hAnsi="Times New Roman" w:cs="Times New Roman"/>
          <w:sz w:val="24"/>
          <w:szCs w:val="24"/>
        </w:rPr>
        <w:t>to interfere</w:t>
      </w:r>
      <w:r w:rsidRPr="00325C73">
        <w:rPr>
          <w:rFonts w:ascii="Times New Roman" w:hAnsi="Times New Roman" w:cs="Times New Roman"/>
          <w:sz w:val="24"/>
          <w:szCs w:val="24"/>
        </w:rPr>
        <w:t xml:space="preserve"> with any report, investigation, or proceeding under this policy or as retribution or revenge against anyone who has reported sexual misconduct or relationship violence or who has participated (or is expected to participate) in any manner in any University investigation or proceeding. Prohibited retaliatory acts include, but are not limited to, intimidation, threats, coercion, or discrimination. </w:t>
      </w:r>
    </w:p>
    <w:p w14:paraId="450E7962" w14:textId="6F8DAB8D"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w:t>
      </w:r>
      <w:r w:rsidR="009D775E" w:rsidRPr="00325C73">
        <w:rPr>
          <w:rFonts w:ascii="Times New Roman" w:hAnsi="Times New Roman" w:cs="Times New Roman"/>
          <w:sz w:val="24"/>
          <w:szCs w:val="24"/>
        </w:rPr>
        <w:t>2</w:t>
      </w:r>
      <w:r w:rsidR="00443F79" w:rsidRPr="00325C73">
        <w:rPr>
          <w:rFonts w:ascii="Times New Roman" w:hAnsi="Times New Roman" w:cs="Times New Roman"/>
          <w:sz w:val="24"/>
          <w:szCs w:val="24"/>
        </w:rPr>
        <w:t>3</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Sexual Assault</w:t>
      </w:r>
      <w:r w:rsidRPr="00325C73">
        <w:rPr>
          <w:rFonts w:ascii="Times New Roman" w:hAnsi="Times New Roman" w:cs="Times New Roman"/>
          <w:b/>
          <w:i/>
          <w:sz w:val="24"/>
          <w:szCs w:val="24"/>
        </w:rPr>
        <w:t xml:space="preserve">: </w:t>
      </w:r>
      <w:r w:rsidRPr="00325C73">
        <w:rPr>
          <w:rFonts w:ascii="Times New Roman" w:hAnsi="Times New Roman" w:cs="Times New Roman"/>
          <w:sz w:val="24"/>
          <w:szCs w:val="24"/>
        </w:rPr>
        <w:t xml:space="preserve"> Engaging or attempting to engage an individual in one or more of the following sexual actions with or directed against another person, including 1) </w:t>
      </w:r>
      <w:r w:rsidR="00671531" w:rsidRPr="00325C73">
        <w:rPr>
          <w:rFonts w:ascii="Times New Roman" w:hAnsi="Times New Roman" w:cs="Times New Roman"/>
          <w:sz w:val="24"/>
          <w:szCs w:val="24"/>
        </w:rPr>
        <w:t>s</w:t>
      </w:r>
      <w:r w:rsidRPr="00325C73">
        <w:rPr>
          <w:rFonts w:ascii="Times New Roman" w:hAnsi="Times New Roman" w:cs="Times New Roman"/>
          <w:sz w:val="24"/>
          <w:szCs w:val="24"/>
        </w:rPr>
        <w:t xml:space="preserve">exual penetration without the consent of the other person, 2) </w:t>
      </w:r>
      <w:r w:rsidR="00671531" w:rsidRPr="00325C73">
        <w:rPr>
          <w:rFonts w:ascii="Times New Roman" w:hAnsi="Times New Roman" w:cs="Times New Roman"/>
          <w:sz w:val="24"/>
          <w:szCs w:val="24"/>
        </w:rPr>
        <w:t>s</w:t>
      </w:r>
      <w:r w:rsidRPr="00325C73">
        <w:rPr>
          <w:rFonts w:ascii="Times New Roman" w:hAnsi="Times New Roman" w:cs="Times New Roman"/>
          <w:sz w:val="24"/>
          <w:szCs w:val="24"/>
        </w:rPr>
        <w:t xml:space="preserve">exually explicit touching through the use of coercion or where the person is incapable of giving consent because of his/her temporary or permanent mental or physical incapacity; or 3) </w:t>
      </w:r>
      <w:r w:rsidR="003F5280" w:rsidRPr="00325C73">
        <w:rPr>
          <w:rFonts w:ascii="Times New Roman" w:hAnsi="Times New Roman" w:cs="Times New Roman"/>
          <w:sz w:val="24"/>
          <w:szCs w:val="24"/>
        </w:rPr>
        <w:t>s</w:t>
      </w:r>
      <w:r w:rsidRPr="00325C73">
        <w:rPr>
          <w:rFonts w:ascii="Times New Roman" w:hAnsi="Times New Roman" w:cs="Times New Roman"/>
          <w:sz w:val="24"/>
          <w:szCs w:val="24"/>
        </w:rPr>
        <w:t xml:space="preserve">exual penetration through the use of coercion or where the person is incapable of giving consent because of his/her temporary or permanent mental or physical incapacity. </w:t>
      </w:r>
    </w:p>
    <w:p w14:paraId="5753808A" w14:textId="28FB2EF6"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1.2</w:t>
      </w:r>
      <w:r w:rsidR="00443F79" w:rsidRPr="00325C73">
        <w:rPr>
          <w:rFonts w:ascii="Times New Roman" w:hAnsi="Times New Roman" w:cs="Times New Roman"/>
          <w:sz w:val="24"/>
          <w:szCs w:val="24"/>
        </w:rPr>
        <w:t>4</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Sexual Exploitation:</w:t>
      </w:r>
      <w:r w:rsidRPr="00325C73">
        <w:rPr>
          <w:rFonts w:ascii="Times New Roman" w:hAnsi="Times New Roman" w:cs="Times New Roman"/>
          <w:sz w:val="24"/>
          <w:szCs w:val="24"/>
        </w:rPr>
        <w:t xml:space="preserve">  A sexual act or contact of a sexual nature that occurs, regardless of personal relationship, without the consent of the other person(s) or that occurs when the person(s) is unable to give consent or whose consent is coerced or obtained in a fraudulent manner.  Examples include</w:t>
      </w:r>
      <w:r w:rsidR="00BC5D78" w:rsidRPr="00325C73">
        <w:rPr>
          <w:rFonts w:ascii="Times New Roman" w:hAnsi="Times New Roman" w:cs="Times New Roman"/>
          <w:sz w:val="24"/>
          <w:szCs w:val="24"/>
        </w:rPr>
        <w:t>,</w:t>
      </w:r>
      <w:r w:rsidR="00FF1337" w:rsidRPr="00325C73">
        <w:rPr>
          <w:rFonts w:ascii="Times New Roman" w:hAnsi="Times New Roman" w:cs="Times New Roman"/>
          <w:sz w:val="24"/>
          <w:szCs w:val="24"/>
        </w:rPr>
        <w:t xml:space="preserve"> but are not limited to</w:t>
      </w:r>
      <w:r w:rsidRPr="00325C73">
        <w:rPr>
          <w:rFonts w:ascii="Times New Roman" w:hAnsi="Times New Roman" w:cs="Times New Roman"/>
          <w:sz w:val="24"/>
          <w:szCs w:val="24"/>
        </w:rPr>
        <w:t xml:space="preserve">:  pressure for a date or a romantic or intimate relationship; invasion of sexual privacy; pressure for or forced sexual activity; unnecessary and unwelcomed references to various parts of the body; belittling remarks about a person’s gender or belittling remarks about a person’s sexual orientation based in gender stereotyping; inappropriate sexual innuendoes or humor; videotaping and photographing someone or people without consent; obscene gestures of a sexual or gender-based nature; offensive sexual graffiti, pictures, or posters; sexually explicit profanity; and use of email, the Internet, or other forms of digital media to facilitate any of the above referenced behaviors.  </w:t>
      </w:r>
    </w:p>
    <w:p w14:paraId="25BED589" w14:textId="46E8FBC1" w:rsidR="00233012" w:rsidRPr="00325C7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1.2</w:t>
      </w:r>
      <w:r w:rsidR="00443F79" w:rsidRPr="00325C73">
        <w:rPr>
          <w:rFonts w:ascii="Times New Roman" w:hAnsi="Times New Roman" w:cs="Times New Roman"/>
          <w:sz w:val="24"/>
          <w:szCs w:val="24"/>
        </w:rPr>
        <w:t>5</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Sexual Harassment: </w:t>
      </w:r>
      <w:r w:rsidRPr="00325C73">
        <w:rPr>
          <w:rFonts w:ascii="Times New Roman" w:hAnsi="Times New Roman" w:cs="Times New Roman"/>
          <w:sz w:val="24"/>
          <w:szCs w:val="24"/>
        </w:rPr>
        <w:t xml:space="preserve"> Unwelcome conduct of a sexual nature when 1) submission to such conduct is made either explicitly or implicitly a term or condition of a person’s employment or education; 2) submission to or rejection of such conduct by a person is used as the basis</w:t>
      </w:r>
      <w:r w:rsidR="00FE5330" w:rsidRPr="00325C73">
        <w:rPr>
          <w:rFonts w:ascii="Times New Roman" w:hAnsi="Times New Roman" w:cs="Times New Roman"/>
          <w:sz w:val="24"/>
          <w:szCs w:val="24"/>
        </w:rPr>
        <w:t xml:space="preserve"> </w:t>
      </w:r>
      <w:r w:rsidRPr="00325C73">
        <w:rPr>
          <w:rFonts w:ascii="Times New Roman" w:hAnsi="Times New Roman" w:cs="Times New Roman"/>
          <w:sz w:val="24"/>
          <w:szCs w:val="24"/>
        </w:rPr>
        <w:t xml:space="preserve">for a decision affecting that person’s employment or education; or 3) such conduct has the purpose or effect of unreasonably interfering with a person’s employment or education or creating an intimidating, hostile, or offensive employment or educational environment and has no legitimate relationship to the subject matter of a course or academic research. Sexual Harassment also includes non-sexual harassment or discrimination of a person because of the person’s sex or gender, including harassment based on the person’s nonconformity with gender stereotypes. </w:t>
      </w:r>
    </w:p>
    <w:p w14:paraId="2512C17D" w14:textId="78D5658C" w:rsidR="00233012" w:rsidRPr="00372CA3" w:rsidRDefault="00233012" w:rsidP="00372CA3">
      <w:pPr>
        <w:spacing w:after="0" w:line="20" w:lineRule="atLeast"/>
        <w:ind w:right="3"/>
        <w:jc w:val="both"/>
        <w:rPr>
          <w:rFonts w:ascii="Times New Roman" w:hAnsi="Times New Roman" w:cs="Times New Roman"/>
          <w:sz w:val="24"/>
          <w:szCs w:val="24"/>
        </w:rPr>
      </w:pPr>
      <w:r w:rsidRPr="00325C73">
        <w:rPr>
          <w:rFonts w:ascii="Times New Roman" w:hAnsi="Times New Roman" w:cs="Times New Roman"/>
          <w:sz w:val="24"/>
          <w:szCs w:val="24"/>
        </w:rPr>
        <w:t>1.2</w:t>
      </w:r>
      <w:r w:rsidR="00443F79" w:rsidRPr="00325C73">
        <w:rPr>
          <w:rFonts w:ascii="Times New Roman" w:hAnsi="Times New Roman" w:cs="Times New Roman"/>
          <w:sz w:val="24"/>
          <w:szCs w:val="24"/>
        </w:rPr>
        <w:t>6</w:t>
      </w:r>
      <w:r w:rsidRPr="00325C73">
        <w:rPr>
          <w:rFonts w:ascii="Times New Roman" w:hAnsi="Times New Roman" w:cs="Times New Roman"/>
          <w:sz w:val="24"/>
          <w:szCs w:val="24"/>
        </w:rPr>
        <w:t xml:space="preserve">. </w:t>
      </w:r>
      <w:r w:rsidRPr="00325C73">
        <w:rPr>
          <w:rFonts w:ascii="Times New Roman" w:hAnsi="Times New Roman" w:cs="Times New Roman"/>
          <w:b/>
          <w:color w:val="221F1F"/>
          <w:sz w:val="24"/>
          <w:szCs w:val="24"/>
        </w:rPr>
        <w:t xml:space="preserve">Theft/Identity Theft: </w:t>
      </w:r>
      <w:r w:rsidRPr="00325C73">
        <w:rPr>
          <w:rFonts w:ascii="Times New Roman" w:hAnsi="Times New Roman" w:cs="Times New Roman"/>
          <w:color w:val="221F1F"/>
          <w:sz w:val="24"/>
          <w:szCs w:val="24"/>
        </w:rPr>
        <w:t xml:space="preserve"> Taking or attempted taking without consent or unauthorized use of funds or property</w:t>
      </w:r>
      <w:r w:rsidR="00C6258F" w:rsidRPr="00325C73">
        <w:rPr>
          <w:rFonts w:ascii="Times New Roman" w:hAnsi="Times New Roman" w:cs="Times New Roman"/>
          <w:color w:val="221F1F"/>
          <w:sz w:val="24"/>
          <w:szCs w:val="24"/>
        </w:rPr>
        <w:t>. T</w:t>
      </w:r>
      <w:r w:rsidRPr="00325C73">
        <w:rPr>
          <w:rFonts w:ascii="Times New Roman" w:hAnsi="Times New Roman" w:cs="Times New Roman"/>
          <w:color w:val="221F1F"/>
          <w:sz w:val="24"/>
          <w:szCs w:val="24"/>
        </w:rPr>
        <w:t xml:space="preserve">his includes the misuse or unauthorized </w:t>
      </w:r>
      <w:r w:rsidRPr="00325C73">
        <w:rPr>
          <w:rFonts w:ascii="Times New Roman" w:hAnsi="Times New Roman" w:cs="Times New Roman"/>
          <w:sz w:val="24"/>
          <w:szCs w:val="24"/>
        </w:rPr>
        <w:t xml:space="preserve">use of University funds or student organization funds administered through the University.  </w:t>
      </w:r>
    </w:p>
    <w:p w14:paraId="5B958E48" w14:textId="77777777" w:rsidR="00233012" w:rsidRPr="00372CA3" w:rsidRDefault="00233012" w:rsidP="00372CA3">
      <w:pPr>
        <w:spacing w:after="0" w:line="20" w:lineRule="atLeast"/>
        <w:ind w:left="1441" w:right="13" w:hanging="360"/>
        <w:jc w:val="both"/>
        <w:rPr>
          <w:rFonts w:ascii="Times New Roman" w:hAnsi="Times New Roman" w:cs="Times New Roman"/>
          <w:sz w:val="24"/>
          <w:szCs w:val="24"/>
        </w:rPr>
      </w:pPr>
      <w:r w:rsidRPr="00325C73">
        <w:rPr>
          <w:rFonts w:ascii="Times New Roman" w:hAnsi="Times New Roman" w:cs="Times New Roman"/>
          <w:sz w:val="24"/>
          <w:szCs w:val="24"/>
        </w:rPr>
        <w:t xml:space="preserve">a. </w:t>
      </w:r>
      <w:r w:rsidRPr="00325C73">
        <w:rPr>
          <w:rFonts w:ascii="Times New Roman" w:hAnsi="Times New Roman" w:cs="Times New Roman"/>
          <w:b/>
          <w:sz w:val="24"/>
          <w:szCs w:val="24"/>
        </w:rPr>
        <w:t xml:space="preserve">Possession of Stolen Property: </w:t>
      </w:r>
      <w:r w:rsidRPr="00325C73">
        <w:rPr>
          <w:rFonts w:ascii="Times New Roman" w:hAnsi="Times New Roman" w:cs="Times New Roman"/>
          <w:sz w:val="24"/>
          <w:szCs w:val="24"/>
        </w:rPr>
        <w:t xml:space="preserve"> Knowingly possessing, using, or attempting to use stolen property. </w:t>
      </w:r>
    </w:p>
    <w:p w14:paraId="3CB0359B" w14:textId="62CB9ABB"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1.2</w:t>
      </w:r>
      <w:r w:rsidR="00443F79" w:rsidRPr="00325C73">
        <w:rPr>
          <w:rFonts w:ascii="Times New Roman" w:hAnsi="Times New Roman" w:cs="Times New Roman"/>
          <w:sz w:val="24"/>
          <w:szCs w:val="24"/>
        </w:rPr>
        <w:t>7</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Unauthorized Access to Records, Equipment, or Telephone or Other Communication Devices:  </w:t>
      </w:r>
      <w:r w:rsidRPr="00325C73">
        <w:rPr>
          <w:rFonts w:ascii="Times New Roman" w:hAnsi="Times New Roman" w:cs="Times New Roman"/>
          <w:sz w:val="24"/>
          <w:szCs w:val="24"/>
        </w:rPr>
        <w:t xml:space="preserve">Unauthorized use of, access to, or an attempt to gain access to University records, equipment, or telephone or other communication devices including, but not limited to, paper/computer files, computer systems/software, telephones, fax machines, etc. </w:t>
      </w:r>
    </w:p>
    <w:p w14:paraId="4F055586" w14:textId="00CA4686"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1.2</w:t>
      </w:r>
      <w:r w:rsidR="00443F79" w:rsidRPr="00325C73">
        <w:rPr>
          <w:rFonts w:ascii="Times New Roman" w:hAnsi="Times New Roman" w:cs="Times New Roman"/>
          <w:sz w:val="24"/>
          <w:szCs w:val="24"/>
        </w:rPr>
        <w:t>8</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Unauthorized Access</w:t>
      </w:r>
      <w:r w:rsidRPr="00325C73">
        <w:rPr>
          <w:rFonts w:ascii="Times New Roman" w:hAnsi="Times New Roman" w:cs="Times New Roman"/>
          <w:b/>
          <w:i/>
          <w:sz w:val="24"/>
          <w:szCs w:val="24"/>
        </w:rPr>
        <w:t>:</w:t>
      </w:r>
      <w:r w:rsidRPr="00325C73">
        <w:rPr>
          <w:rFonts w:ascii="Times New Roman" w:hAnsi="Times New Roman" w:cs="Times New Roman"/>
          <w:sz w:val="24"/>
          <w:szCs w:val="24"/>
        </w:rPr>
        <w:t xml:space="preserve"> Attempted or unauthorized entry into any building, structure, or facility</w:t>
      </w:r>
      <w:r w:rsidR="005E003A" w:rsidRPr="00325C73">
        <w:rPr>
          <w:rFonts w:ascii="Times New Roman" w:hAnsi="Times New Roman" w:cs="Times New Roman"/>
          <w:sz w:val="24"/>
          <w:szCs w:val="24"/>
        </w:rPr>
        <w:t xml:space="preserve"> </w:t>
      </w:r>
      <w:r w:rsidRPr="00325C73">
        <w:rPr>
          <w:rFonts w:ascii="Times New Roman" w:hAnsi="Times New Roman" w:cs="Times New Roman"/>
          <w:sz w:val="24"/>
          <w:szCs w:val="24"/>
        </w:rPr>
        <w:t>without prior approval to remain on the premises</w:t>
      </w:r>
      <w:r w:rsidR="00D927A5" w:rsidRPr="00325C73">
        <w:rPr>
          <w:rFonts w:ascii="Times New Roman" w:hAnsi="Times New Roman" w:cs="Times New Roman"/>
          <w:sz w:val="24"/>
          <w:szCs w:val="24"/>
        </w:rPr>
        <w:t>.</w:t>
      </w:r>
      <w:r w:rsidRPr="00325C73">
        <w:rPr>
          <w:rFonts w:ascii="Times New Roman" w:hAnsi="Times New Roman" w:cs="Times New Roman"/>
          <w:sz w:val="24"/>
          <w:szCs w:val="24"/>
        </w:rPr>
        <w:t xml:space="preserve"> </w:t>
      </w:r>
    </w:p>
    <w:p w14:paraId="3D9B872A" w14:textId="4C6C23B3" w:rsidR="00233012" w:rsidRPr="00372CA3" w:rsidRDefault="00233012" w:rsidP="00620258">
      <w:pPr>
        <w:numPr>
          <w:ilvl w:val="2"/>
          <w:numId w:val="40"/>
        </w:numPr>
        <w:suppressAutoHyphens/>
        <w:autoSpaceDN w:val="0"/>
        <w:spacing w:after="0" w:line="20" w:lineRule="atLeast"/>
        <w:ind w:right="13" w:hanging="379"/>
        <w:jc w:val="both"/>
        <w:rPr>
          <w:rFonts w:ascii="Times New Roman" w:hAnsi="Times New Roman" w:cs="Times New Roman"/>
          <w:sz w:val="24"/>
          <w:szCs w:val="24"/>
        </w:rPr>
      </w:pPr>
      <w:r w:rsidRPr="00325C73">
        <w:rPr>
          <w:rFonts w:ascii="Times New Roman" w:hAnsi="Times New Roman" w:cs="Times New Roman"/>
          <w:b/>
          <w:sz w:val="24"/>
          <w:szCs w:val="24"/>
        </w:rPr>
        <w:t>Improper use of keys:</w:t>
      </w:r>
      <w:r w:rsidRPr="00325C73">
        <w:rPr>
          <w:rFonts w:ascii="Times New Roman" w:hAnsi="Times New Roman" w:cs="Times New Roman"/>
          <w:i/>
          <w:sz w:val="24"/>
          <w:szCs w:val="24"/>
        </w:rPr>
        <w:t xml:space="preserve"> </w:t>
      </w:r>
      <w:r w:rsidRPr="00325C73">
        <w:rPr>
          <w:rFonts w:ascii="Times New Roman" w:hAnsi="Times New Roman" w:cs="Times New Roman"/>
          <w:sz w:val="24"/>
          <w:szCs w:val="24"/>
        </w:rPr>
        <w:t xml:space="preserve"> Knowingly using, duplicating, or causing to be duplicated, any key for any facility, building, or room without proper authorization; </w:t>
      </w:r>
      <w:r w:rsidR="00CE3959" w:rsidRPr="00325C73">
        <w:rPr>
          <w:rFonts w:ascii="Times New Roman" w:hAnsi="Times New Roman" w:cs="Times New Roman"/>
          <w:sz w:val="24"/>
          <w:szCs w:val="24"/>
        </w:rPr>
        <w:t xml:space="preserve">or </w:t>
      </w:r>
      <w:r w:rsidRPr="00325C73">
        <w:rPr>
          <w:rFonts w:ascii="Times New Roman" w:hAnsi="Times New Roman" w:cs="Times New Roman"/>
          <w:sz w:val="24"/>
          <w:szCs w:val="24"/>
        </w:rPr>
        <w:t>failure to return University issued keys to the proper University officials</w:t>
      </w:r>
      <w:r w:rsidR="00CE3959" w:rsidRPr="00325C73">
        <w:rPr>
          <w:rFonts w:ascii="Times New Roman" w:hAnsi="Times New Roman" w:cs="Times New Roman"/>
          <w:sz w:val="24"/>
          <w:szCs w:val="24"/>
        </w:rPr>
        <w:t>.</w:t>
      </w:r>
      <w:r w:rsidRPr="00325C73">
        <w:rPr>
          <w:rFonts w:ascii="Times New Roman" w:hAnsi="Times New Roman" w:cs="Times New Roman"/>
          <w:sz w:val="24"/>
          <w:szCs w:val="24"/>
        </w:rPr>
        <w:t xml:space="preserve"> </w:t>
      </w:r>
    </w:p>
    <w:p w14:paraId="05D0501D" w14:textId="3014B875" w:rsidR="003F43BE" w:rsidRPr="00372CA3" w:rsidRDefault="00533C37" w:rsidP="003F43BE">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w:t>
      </w:r>
      <w:r w:rsidR="00443F79" w:rsidRPr="00325C73">
        <w:rPr>
          <w:rFonts w:ascii="Times New Roman" w:hAnsi="Times New Roman" w:cs="Times New Roman"/>
          <w:sz w:val="24"/>
          <w:szCs w:val="24"/>
        </w:rPr>
        <w:t>29</w:t>
      </w:r>
      <w:r w:rsidR="003F43BE" w:rsidRPr="00325C73">
        <w:rPr>
          <w:rFonts w:ascii="Times New Roman" w:hAnsi="Times New Roman" w:cs="Times New Roman"/>
          <w:sz w:val="24"/>
          <w:szCs w:val="24"/>
        </w:rPr>
        <w:t xml:space="preserve">. </w:t>
      </w:r>
      <w:r w:rsidR="003F43BE" w:rsidRPr="00325C73">
        <w:rPr>
          <w:rFonts w:ascii="Times New Roman" w:hAnsi="Times New Roman" w:cs="Times New Roman"/>
          <w:b/>
          <w:sz w:val="24"/>
          <w:szCs w:val="24"/>
        </w:rPr>
        <w:t>Unwelcome and Uninvited Contact</w:t>
      </w:r>
      <w:r w:rsidR="003F43BE" w:rsidRPr="00325C73">
        <w:rPr>
          <w:rFonts w:ascii="Times New Roman" w:hAnsi="Times New Roman" w:cs="Times New Roman"/>
          <w:b/>
          <w:i/>
          <w:sz w:val="24"/>
          <w:szCs w:val="24"/>
        </w:rPr>
        <w:t xml:space="preserve">: </w:t>
      </w:r>
      <w:r w:rsidR="003F43BE" w:rsidRPr="00325C73">
        <w:rPr>
          <w:rFonts w:ascii="Times New Roman" w:hAnsi="Times New Roman" w:cs="Times New Roman"/>
          <w:sz w:val="24"/>
          <w:szCs w:val="24"/>
        </w:rPr>
        <w:t xml:space="preserve"> A single behavior or act that causes another person to experience emotional distress, threat of safety, or reasonable fear of bodily injury. Such behaviors or activities may include, but are not limited to 1) following another person, 2) monitoring or surveillance of another person, and 3) unwelcome communication, such as giving a face-to-face message, telephone call, voice message, electronic mail, written letter or note, unwanted gift, etc. </w:t>
      </w:r>
    </w:p>
    <w:p w14:paraId="31D55191" w14:textId="01065DA4" w:rsidR="00233012" w:rsidRPr="00325C73" w:rsidRDefault="00233012">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w:t>
      </w:r>
      <w:r w:rsidR="00533C37" w:rsidRPr="00325C73">
        <w:rPr>
          <w:rFonts w:ascii="Times New Roman" w:hAnsi="Times New Roman" w:cs="Times New Roman"/>
          <w:sz w:val="24"/>
          <w:szCs w:val="24"/>
        </w:rPr>
        <w:t>3</w:t>
      </w:r>
      <w:r w:rsidR="00443F79" w:rsidRPr="00325C73">
        <w:rPr>
          <w:rFonts w:ascii="Times New Roman" w:hAnsi="Times New Roman" w:cs="Times New Roman"/>
          <w:sz w:val="24"/>
          <w:szCs w:val="24"/>
        </w:rPr>
        <w:t>0</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Violations of Federal, State, or Local Laws</w:t>
      </w:r>
      <w:r w:rsidRPr="00325C73">
        <w:rPr>
          <w:rFonts w:ascii="Times New Roman" w:hAnsi="Times New Roman" w:cs="Times New Roman"/>
          <w:b/>
          <w:i/>
          <w:sz w:val="24"/>
          <w:szCs w:val="24"/>
        </w:rPr>
        <w:t xml:space="preserve">: </w:t>
      </w:r>
      <w:r w:rsidRPr="00325C73">
        <w:rPr>
          <w:rFonts w:ascii="Times New Roman" w:hAnsi="Times New Roman" w:cs="Times New Roman"/>
          <w:sz w:val="24"/>
          <w:szCs w:val="24"/>
        </w:rPr>
        <w:t xml:space="preserve"> </w:t>
      </w:r>
      <w:r w:rsidR="009B3064" w:rsidRPr="00325C73">
        <w:rPr>
          <w:rFonts w:ascii="Times New Roman" w:hAnsi="Times New Roman" w:cs="Times New Roman"/>
          <w:sz w:val="24"/>
          <w:szCs w:val="24"/>
        </w:rPr>
        <w:t xml:space="preserve">The University incorporates into this Student Code of Conduct </w:t>
      </w:r>
      <w:r w:rsidR="00C50026" w:rsidRPr="00325C73">
        <w:rPr>
          <w:rFonts w:ascii="Times New Roman" w:hAnsi="Times New Roman" w:cs="Times New Roman"/>
          <w:sz w:val="24"/>
          <w:szCs w:val="24"/>
        </w:rPr>
        <w:t xml:space="preserve">all federal, state, and local laws. </w:t>
      </w:r>
      <w:r w:rsidR="00804AAE" w:rsidRPr="00325C73">
        <w:rPr>
          <w:rFonts w:ascii="Times New Roman" w:hAnsi="Times New Roman" w:cs="Times New Roman"/>
          <w:sz w:val="24"/>
          <w:szCs w:val="24"/>
        </w:rPr>
        <w:t>Any a</w:t>
      </w:r>
      <w:r w:rsidRPr="00325C73">
        <w:rPr>
          <w:rFonts w:ascii="Times New Roman" w:hAnsi="Times New Roman" w:cs="Times New Roman"/>
          <w:sz w:val="24"/>
          <w:szCs w:val="24"/>
        </w:rPr>
        <w:t xml:space="preserve">lleged violations of </w:t>
      </w:r>
      <w:r w:rsidR="00804AAE" w:rsidRPr="00325C73">
        <w:rPr>
          <w:rFonts w:ascii="Times New Roman" w:hAnsi="Times New Roman" w:cs="Times New Roman"/>
          <w:sz w:val="24"/>
          <w:szCs w:val="24"/>
        </w:rPr>
        <w:t xml:space="preserve">federal, state, and </w:t>
      </w:r>
      <w:r w:rsidRPr="00325C73">
        <w:rPr>
          <w:rFonts w:ascii="Times New Roman" w:hAnsi="Times New Roman" w:cs="Times New Roman"/>
          <w:sz w:val="24"/>
          <w:szCs w:val="24"/>
        </w:rPr>
        <w:t>local laws which occur on or off campus are subject to internal University investigation, review, and action in addition to any action by appropriate civil</w:t>
      </w:r>
      <w:r w:rsidR="00BB5C4C" w:rsidRPr="00325C73">
        <w:rPr>
          <w:rFonts w:ascii="Times New Roman" w:hAnsi="Times New Roman" w:cs="Times New Roman"/>
          <w:sz w:val="24"/>
          <w:szCs w:val="24"/>
        </w:rPr>
        <w:t xml:space="preserve"> or criminal</w:t>
      </w:r>
      <w:r w:rsidRPr="00325C73">
        <w:rPr>
          <w:rFonts w:ascii="Times New Roman" w:hAnsi="Times New Roman" w:cs="Times New Roman"/>
          <w:sz w:val="24"/>
          <w:szCs w:val="24"/>
        </w:rPr>
        <w:t xml:space="preserve"> authorities</w:t>
      </w:r>
      <w:r w:rsidR="009B4813" w:rsidRPr="00325C73">
        <w:rPr>
          <w:rFonts w:ascii="Times New Roman" w:hAnsi="Times New Roman" w:cs="Times New Roman"/>
          <w:sz w:val="24"/>
          <w:szCs w:val="24"/>
        </w:rPr>
        <w:t xml:space="preserve">. For a violation of this offense, the University must </w:t>
      </w:r>
      <w:r w:rsidR="006263C1" w:rsidRPr="00325C73">
        <w:rPr>
          <w:rFonts w:ascii="Times New Roman" w:hAnsi="Times New Roman" w:cs="Times New Roman"/>
          <w:sz w:val="24"/>
          <w:szCs w:val="24"/>
        </w:rPr>
        <w:t xml:space="preserve">prove each element of the federal, state, or local law by </w:t>
      </w:r>
      <w:r w:rsidR="00563DE6" w:rsidRPr="00325C73">
        <w:rPr>
          <w:rFonts w:ascii="Times New Roman" w:hAnsi="Times New Roman" w:cs="Times New Roman"/>
          <w:sz w:val="24"/>
          <w:szCs w:val="24"/>
        </w:rPr>
        <w:t>a preponderance of the evidence.</w:t>
      </w:r>
    </w:p>
    <w:p w14:paraId="04DA8803" w14:textId="19A45D0A" w:rsidR="00081723" w:rsidRPr="00325C73" w:rsidRDefault="00533C37" w:rsidP="0008172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1.3</w:t>
      </w:r>
      <w:r w:rsidR="00443F79" w:rsidRPr="00325C73">
        <w:rPr>
          <w:rFonts w:ascii="Times New Roman" w:hAnsi="Times New Roman" w:cs="Times New Roman"/>
          <w:sz w:val="24"/>
          <w:szCs w:val="24"/>
        </w:rPr>
        <w:t>1</w:t>
      </w:r>
      <w:r w:rsidR="00081723" w:rsidRPr="00325C73">
        <w:rPr>
          <w:rFonts w:ascii="Times New Roman" w:hAnsi="Times New Roman" w:cs="Times New Roman"/>
          <w:sz w:val="24"/>
          <w:szCs w:val="24"/>
        </w:rPr>
        <w:t xml:space="preserve">. </w:t>
      </w:r>
      <w:r w:rsidR="00081723" w:rsidRPr="00325C73">
        <w:rPr>
          <w:rFonts w:ascii="Times New Roman" w:hAnsi="Times New Roman" w:cs="Times New Roman"/>
          <w:b/>
          <w:sz w:val="24"/>
          <w:szCs w:val="24"/>
        </w:rPr>
        <w:t>Violation of University Housing and Dining Facilities Regulations and Rules:</w:t>
      </w:r>
      <w:r w:rsidR="00081723" w:rsidRPr="00325C73">
        <w:rPr>
          <w:rFonts w:ascii="Times New Roman" w:hAnsi="Times New Roman" w:cs="Times New Roman"/>
          <w:sz w:val="24"/>
          <w:szCs w:val="24"/>
        </w:rPr>
        <w:t xml:space="preserve">   Violation of any regulations and rules governing University housing and dining facilities. This includes, but is not limited to, policies governing room/bathroom maintenance, quiet hours, telephones, visitation, etc.</w:t>
      </w:r>
    </w:p>
    <w:p w14:paraId="5FA6FFB7" w14:textId="049E827E"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1.</w:t>
      </w:r>
      <w:r w:rsidR="00533C37" w:rsidRPr="00325C73">
        <w:rPr>
          <w:rFonts w:ascii="Times New Roman" w:hAnsi="Times New Roman" w:cs="Times New Roman"/>
          <w:sz w:val="24"/>
          <w:szCs w:val="24"/>
        </w:rPr>
        <w:t>3</w:t>
      </w:r>
      <w:r w:rsidR="00443F79" w:rsidRPr="00325C73">
        <w:rPr>
          <w:rFonts w:ascii="Times New Roman" w:hAnsi="Times New Roman" w:cs="Times New Roman"/>
          <w:sz w:val="24"/>
          <w:szCs w:val="24"/>
        </w:rPr>
        <w:t>2</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Violent Behavior:</w:t>
      </w:r>
      <w:r w:rsidRPr="00325C73">
        <w:rPr>
          <w:rFonts w:ascii="Times New Roman" w:hAnsi="Times New Roman" w:cs="Times New Roman"/>
          <w:sz w:val="24"/>
          <w:szCs w:val="24"/>
        </w:rPr>
        <w:t xml:space="preserve"> Conduct causing physical harm or injury; endangering the health, safety, or welfare of another or oneself; conduct causing severe emotional distress or endangering one’s own health or safety; </w:t>
      </w:r>
      <w:r w:rsidR="00E3051A" w:rsidRPr="00325C73">
        <w:rPr>
          <w:rFonts w:ascii="Times New Roman" w:hAnsi="Times New Roman" w:cs="Times New Roman"/>
          <w:sz w:val="24"/>
          <w:szCs w:val="24"/>
        </w:rPr>
        <w:t xml:space="preserve">or </w:t>
      </w:r>
      <w:r w:rsidRPr="00325C73">
        <w:rPr>
          <w:rFonts w:ascii="Times New Roman" w:hAnsi="Times New Roman" w:cs="Times New Roman"/>
          <w:sz w:val="24"/>
          <w:szCs w:val="24"/>
        </w:rPr>
        <w:t xml:space="preserve">any threat, attempt or offer to cause physical harm or severe emotional distress to another. </w:t>
      </w:r>
    </w:p>
    <w:p w14:paraId="24ACF9BB" w14:textId="77777777" w:rsidR="00233012" w:rsidRPr="00372CA3" w:rsidRDefault="00233012" w:rsidP="00620258">
      <w:pPr>
        <w:numPr>
          <w:ilvl w:val="2"/>
          <w:numId w:val="41"/>
        </w:numPr>
        <w:suppressAutoHyphens/>
        <w:autoSpaceDN w:val="0"/>
        <w:spacing w:after="0" w:line="20" w:lineRule="atLeast"/>
        <w:ind w:right="13" w:hanging="360"/>
        <w:jc w:val="both"/>
        <w:rPr>
          <w:rFonts w:ascii="Times New Roman" w:hAnsi="Times New Roman" w:cs="Times New Roman"/>
          <w:sz w:val="24"/>
          <w:szCs w:val="24"/>
        </w:rPr>
      </w:pPr>
      <w:r w:rsidRPr="00325C73">
        <w:rPr>
          <w:rFonts w:ascii="Times New Roman" w:hAnsi="Times New Roman" w:cs="Times New Roman"/>
          <w:b/>
          <w:sz w:val="24"/>
          <w:szCs w:val="24"/>
        </w:rPr>
        <w:t>Fighting</w:t>
      </w:r>
      <w:r w:rsidRPr="00325C73">
        <w:rPr>
          <w:rFonts w:ascii="Times New Roman" w:hAnsi="Times New Roman" w:cs="Times New Roman"/>
          <w:sz w:val="24"/>
          <w:szCs w:val="24"/>
        </w:rPr>
        <w:t xml:space="preserve">:  The act of an individual(s) engaged in a physical fight (physical assault), violence, or conflict.  </w:t>
      </w:r>
    </w:p>
    <w:p w14:paraId="1AF54424" w14:textId="005D4622" w:rsidR="00233012" w:rsidRPr="00372CA3" w:rsidRDefault="00233012" w:rsidP="00620258">
      <w:pPr>
        <w:numPr>
          <w:ilvl w:val="2"/>
          <w:numId w:val="41"/>
        </w:numPr>
        <w:suppressAutoHyphens/>
        <w:autoSpaceDN w:val="0"/>
        <w:spacing w:after="0" w:line="20" w:lineRule="atLeast"/>
        <w:ind w:right="13" w:hanging="360"/>
        <w:jc w:val="both"/>
        <w:rPr>
          <w:rFonts w:ascii="Times New Roman" w:hAnsi="Times New Roman" w:cs="Times New Roman"/>
          <w:sz w:val="24"/>
          <w:szCs w:val="24"/>
        </w:rPr>
      </w:pPr>
      <w:r w:rsidRPr="00325C73">
        <w:rPr>
          <w:rFonts w:ascii="Times New Roman" w:hAnsi="Times New Roman" w:cs="Times New Roman"/>
          <w:b/>
          <w:sz w:val="24"/>
          <w:szCs w:val="24"/>
        </w:rPr>
        <w:t xml:space="preserve">Physical Assault: </w:t>
      </w:r>
      <w:r w:rsidRPr="00325C73">
        <w:rPr>
          <w:rFonts w:ascii="Times New Roman" w:hAnsi="Times New Roman" w:cs="Times New Roman"/>
          <w:sz w:val="24"/>
          <w:szCs w:val="24"/>
        </w:rPr>
        <w:t xml:space="preserve"> The use of physical assault upon any person, including, but not limited to, intentionally inflicting bodily injury upon any person; any attempt to intentionally inflict bodily injury upon any person; </w:t>
      </w:r>
      <w:r w:rsidR="00E3051A" w:rsidRPr="00325C73">
        <w:rPr>
          <w:rFonts w:ascii="Times New Roman" w:hAnsi="Times New Roman" w:cs="Times New Roman"/>
          <w:sz w:val="24"/>
          <w:szCs w:val="24"/>
        </w:rPr>
        <w:t xml:space="preserve">or </w:t>
      </w:r>
      <w:r w:rsidRPr="00325C73">
        <w:rPr>
          <w:rFonts w:ascii="Times New Roman" w:hAnsi="Times New Roman" w:cs="Times New Roman"/>
          <w:sz w:val="24"/>
          <w:szCs w:val="24"/>
        </w:rPr>
        <w:t xml:space="preserve">threatened use of physical assault. </w:t>
      </w:r>
    </w:p>
    <w:p w14:paraId="5AF0B051" w14:textId="53E2DF5A" w:rsidR="00AB4C44" w:rsidRPr="00372CA3" w:rsidRDefault="00233012" w:rsidP="00081723">
      <w:pPr>
        <w:numPr>
          <w:ilvl w:val="2"/>
          <w:numId w:val="41"/>
        </w:numPr>
        <w:suppressAutoHyphens/>
        <w:autoSpaceDN w:val="0"/>
        <w:spacing w:after="0" w:line="20" w:lineRule="atLeast"/>
        <w:ind w:right="13" w:hanging="360"/>
        <w:jc w:val="both"/>
        <w:rPr>
          <w:rFonts w:ascii="Times New Roman" w:hAnsi="Times New Roman" w:cs="Times New Roman"/>
          <w:sz w:val="24"/>
          <w:szCs w:val="24"/>
        </w:rPr>
      </w:pPr>
      <w:r w:rsidRPr="00325C73">
        <w:rPr>
          <w:rFonts w:ascii="Times New Roman" w:hAnsi="Times New Roman" w:cs="Times New Roman"/>
          <w:b/>
          <w:sz w:val="24"/>
          <w:szCs w:val="24"/>
        </w:rPr>
        <w:t xml:space="preserve">Threat of Physical Assault: </w:t>
      </w:r>
      <w:r w:rsidRPr="00325C73">
        <w:rPr>
          <w:rFonts w:ascii="Times New Roman" w:hAnsi="Times New Roman" w:cs="Times New Roman"/>
          <w:sz w:val="24"/>
          <w:szCs w:val="24"/>
        </w:rPr>
        <w:t xml:space="preserve"> The attempted use or threat of physical assault upon any person, including, but not limited to, intentionally inflicting bodily injury upon any person</w:t>
      </w:r>
      <w:r w:rsidR="004942D0" w:rsidRPr="00325C73">
        <w:rPr>
          <w:rFonts w:ascii="Times New Roman" w:hAnsi="Times New Roman" w:cs="Times New Roman"/>
          <w:sz w:val="24"/>
          <w:szCs w:val="24"/>
        </w:rPr>
        <w:t>,</w:t>
      </w:r>
      <w:r w:rsidRPr="00325C73">
        <w:rPr>
          <w:rFonts w:ascii="Times New Roman" w:hAnsi="Times New Roman" w:cs="Times New Roman"/>
          <w:sz w:val="24"/>
          <w:szCs w:val="24"/>
        </w:rPr>
        <w:t xml:space="preserve"> any attempt to intentionally inflict bodily injury upon any person</w:t>
      </w:r>
      <w:r w:rsidR="004942D0" w:rsidRPr="00325C73">
        <w:rPr>
          <w:rFonts w:ascii="Times New Roman" w:hAnsi="Times New Roman" w:cs="Times New Roman"/>
          <w:sz w:val="24"/>
          <w:szCs w:val="24"/>
        </w:rPr>
        <w:t xml:space="preserve">, and </w:t>
      </w:r>
      <w:r w:rsidRPr="00325C73">
        <w:rPr>
          <w:rFonts w:ascii="Times New Roman" w:hAnsi="Times New Roman" w:cs="Times New Roman"/>
          <w:sz w:val="24"/>
          <w:szCs w:val="24"/>
        </w:rPr>
        <w:t>threatened use of physical assault.</w:t>
      </w:r>
    </w:p>
    <w:p w14:paraId="2E601A0B" w14:textId="77777777" w:rsidR="00443F79" w:rsidRPr="00325C73" w:rsidRDefault="00443F79" w:rsidP="00372CA3">
      <w:pPr>
        <w:suppressAutoHyphens/>
        <w:autoSpaceDN w:val="0"/>
        <w:spacing w:after="0" w:line="20" w:lineRule="atLeast"/>
        <w:ind w:right="13"/>
        <w:jc w:val="both"/>
        <w:rPr>
          <w:rFonts w:ascii="Times New Roman" w:hAnsi="Times New Roman" w:cs="Times New Roman"/>
          <w:b/>
          <w:sz w:val="24"/>
          <w:szCs w:val="24"/>
        </w:rPr>
      </w:pPr>
    </w:p>
    <w:p w14:paraId="52370674" w14:textId="2BA0BB90" w:rsidR="00233012" w:rsidRPr="00372CA3" w:rsidRDefault="00233012" w:rsidP="00620258">
      <w:pPr>
        <w:suppressAutoHyphens/>
        <w:autoSpaceDN w:val="0"/>
        <w:spacing w:after="0" w:line="20" w:lineRule="atLeast"/>
        <w:ind w:left="-360" w:right="13"/>
        <w:jc w:val="both"/>
        <w:rPr>
          <w:rFonts w:ascii="Times New Roman" w:hAnsi="Times New Roman" w:cs="Times New Roman"/>
          <w:sz w:val="24"/>
          <w:szCs w:val="24"/>
        </w:rPr>
      </w:pPr>
      <w:r w:rsidRPr="00325C73">
        <w:rPr>
          <w:rFonts w:ascii="Times New Roman" w:hAnsi="Times New Roman" w:cs="Times New Roman"/>
          <w:b/>
          <w:sz w:val="24"/>
          <w:szCs w:val="24"/>
        </w:rPr>
        <w:t xml:space="preserve">Code Two Offenses </w:t>
      </w:r>
    </w:p>
    <w:p w14:paraId="23FF6A6E" w14:textId="419F629A" w:rsidR="00233012" w:rsidRPr="00325C73" w:rsidRDefault="009D023F" w:rsidP="00620258">
      <w:pPr>
        <w:spacing w:after="0" w:line="20" w:lineRule="atLeast"/>
        <w:ind w:left="-360" w:right="13"/>
        <w:jc w:val="both"/>
        <w:rPr>
          <w:rFonts w:ascii="Times New Roman" w:hAnsi="Times New Roman" w:cs="Times New Roman"/>
          <w:sz w:val="24"/>
          <w:szCs w:val="24"/>
        </w:rPr>
      </w:pPr>
      <w:r w:rsidRPr="00325C73">
        <w:rPr>
          <w:rFonts w:ascii="Times New Roman" w:hAnsi="Times New Roman" w:cs="Times New Roman"/>
          <w:sz w:val="24"/>
          <w:szCs w:val="24"/>
        </w:rPr>
        <w:t xml:space="preserve">A student found responsible of any of the following acts will be subject to </w:t>
      </w:r>
      <w:r w:rsidRPr="00325C73">
        <w:rPr>
          <w:rFonts w:ascii="Times New Roman" w:hAnsi="Times New Roman" w:cs="Times New Roman"/>
          <w:color w:val="221F1F"/>
          <w:sz w:val="24"/>
          <w:szCs w:val="24"/>
        </w:rPr>
        <w:t xml:space="preserve">disciplinary sanctions in including, but not limited to, removal from University housing, removal from any student organization or court. However, </w:t>
      </w:r>
      <w:r w:rsidR="006A4104" w:rsidRPr="00325C73">
        <w:rPr>
          <w:rFonts w:ascii="Times New Roman" w:hAnsi="Times New Roman" w:cs="Times New Roman"/>
          <w:color w:val="221F1F"/>
          <w:sz w:val="24"/>
          <w:szCs w:val="24"/>
        </w:rPr>
        <w:t>a student found responsible of any of the following acts will not be subject to the disciplinary sanctions of</w:t>
      </w:r>
      <w:r w:rsidR="00C33487" w:rsidRPr="00325C73">
        <w:rPr>
          <w:rFonts w:ascii="Times New Roman" w:hAnsi="Times New Roman" w:cs="Times New Roman"/>
          <w:color w:val="221F1F"/>
          <w:sz w:val="24"/>
          <w:szCs w:val="24"/>
        </w:rPr>
        <w:t xml:space="preserve"> expulsion or suspension.</w:t>
      </w:r>
      <w:r w:rsidR="006A4104" w:rsidRPr="00325C73">
        <w:rPr>
          <w:rFonts w:ascii="Times New Roman" w:hAnsi="Times New Roman" w:cs="Times New Roman"/>
          <w:color w:val="221F1F"/>
          <w:sz w:val="24"/>
          <w:szCs w:val="24"/>
        </w:rPr>
        <w:t xml:space="preserve"> </w:t>
      </w:r>
      <w:r w:rsidR="00233012" w:rsidRPr="00325C73">
        <w:rPr>
          <w:rFonts w:ascii="Times New Roman" w:hAnsi="Times New Roman" w:cs="Times New Roman"/>
          <w:sz w:val="24"/>
          <w:szCs w:val="24"/>
        </w:rPr>
        <w:t xml:space="preserve">The information and evidence presented in a student’s case shall determine the appropriate sanction to be imposed. </w:t>
      </w:r>
    </w:p>
    <w:p w14:paraId="2289FC46" w14:textId="77777777" w:rsidR="0077407D" w:rsidRPr="00325C73" w:rsidRDefault="0077407D" w:rsidP="0077407D">
      <w:pPr>
        <w:suppressAutoHyphens/>
        <w:autoSpaceDN w:val="0"/>
        <w:spacing w:after="0" w:line="20" w:lineRule="atLeast"/>
        <w:ind w:right="13"/>
        <w:jc w:val="both"/>
        <w:rPr>
          <w:rFonts w:ascii="Times New Roman" w:hAnsi="Times New Roman" w:cs="Times New Roman"/>
          <w:b/>
          <w:sz w:val="24"/>
          <w:szCs w:val="24"/>
        </w:rPr>
      </w:pPr>
    </w:p>
    <w:p w14:paraId="2EB2B61E" w14:textId="673D07C8" w:rsidR="0077407D" w:rsidRPr="00372CA3" w:rsidRDefault="00533C37" w:rsidP="00372CA3">
      <w:pPr>
        <w:suppressAutoHyphens/>
        <w:autoSpaceDN w:val="0"/>
        <w:spacing w:after="0" w:line="20" w:lineRule="atLeast"/>
        <w:ind w:right="13"/>
        <w:jc w:val="both"/>
        <w:rPr>
          <w:rFonts w:ascii="Times New Roman" w:hAnsi="Times New Roman" w:cs="Times New Roman"/>
          <w:sz w:val="24"/>
          <w:szCs w:val="24"/>
        </w:rPr>
      </w:pPr>
      <w:r w:rsidRPr="00325C73">
        <w:rPr>
          <w:rFonts w:ascii="Times New Roman" w:hAnsi="Times New Roman" w:cs="Times New Roman"/>
          <w:bCs/>
          <w:sz w:val="24"/>
          <w:szCs w:val="24"/>
        </w:rPr>
        <w:t>2.</w:t>
      </w:r>
      <w:r w:rsidRPr="00372CA3">
        <w:rPr>
          <w:rFonts w:ascii="Times New Roman" w:hAnsi="Times New Roman" w:cs="Times New Roman"/>
          <w:bCs/>
          <w:sz w:val="24"/>
          <w:szCs w:val="24"/>
        </w:rPr>
        <w:t>1</w:t>
      </w:r>
      <w:r w:rsidR="00E50CF2" w:rsidRPr="00325C73">
        <w:rPr>
          <w:rFonts w:ascii="Times New Roman" w:hAnsi="Times New Roman" w:cs="Times New Roman"/>
          <w:bCs/>
          <w:sz w:val="24"/>
          <w:szCs w:val="24"/>
        </w:rPr>
        <w:t>.</w:t>
      </w:r>
      <w:r w:rsidRPr="00325C73">
        <w:rPr>
          <w:rFonts w:ascii="Times New Roman" w:hAnsi="Times New Roman" w:cs="Times New Roman"/>
          <w:b/>
          <w:sz w:val="24"/>
          <w:szCs w:val="24"/>
        </w:rPr>
        <w:t xml:space="preserve"> </w:t>
      </w:r>
      <w:r w:rsidR="0077407D" w:rsidRPr="00325C73">
        <w:rPr>
          <w:rFonts w:ascii="Times New Roman" w:hAnsi="Times New Roman" w:cs="Times New Roman"/>
          <w:b/>
          <w:sz w:val="24"/>
          <w:szCs w:val="24"/>
        </w:rPr>
        <w:t>Cell Phone Usage:</w:t>
      </w:r>
      <w:r w:rsidR="007F2106" w:rsidRPr="00372CA3">
        <w:rPr>
          <w:rFonts w:ascii="Times New Roman" w:hAnsi="Times New Roman" w:cs="Times New Roman"/>
          <w:sz w:val="24"/>
          <w:szCs w:val="24"/>
        </w:rPr>
        <w:t xml:space="preserve"> </w:t>
      </w:r>
      <w:r w:rsidR="0077407D" w:rsidRPr="00325C73">
        <w:rPr>
          <w:rFonts w:ascii="Times New Roman" w:hAnsi="Times New Roman" w:cs="Times New Roman"/>
          <w:sz w:val="24"/>
          <w:szCs w:val="24"/>
        </w:rPr>
        <w:t>The use of cell phones inside the classroom, official testing sites and during an official assembly period is prohibited. This includes but is not limited to, placing or receiving calls or text messages as well as conversing on cell phones.</w:t>
      </w:r>
    </w:p>
    <w:p w14:paraId="0DFD897F" w14:textId="40185232" w:rsidR="00025F98" w:rsidRPr="00372CA3" w:rsidRDefault="00E50CF2" w:rsidP="00372CA3">
      <w:pPr>
        <w:suppressAutoHyphens/>
        <w:autoSpaceDN w:val="0"/>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 xml:space="preserve">2.2. </w:t>
      </w:r>
      <w:r w:rsidR="00025F98" w:rsidRPr="00325C73">
        <w:rPr>
          <w:rFonts w:ascii="Times New Roman" w:hAnsi="Times New Roman" w:cs="Times New Roman"/>
          <w:b/>
          <w:sz w:val="24"/>
          <w:szCs w:val="24"/>
        </w:rPr>
        <w:t>Failure to Vacate:</w:t>
      </w:r>
      <w:r w:rsidR="00025F98" w:rsidRPr="00325C73">
        <w:rPr>
          <w:rFonts w:ascii="Times New Roman" w:hAnsi="Times New Roman" w:cs="Times New Roman"/>
          <w:sz w:val="24"/>
          <w:szCs w:val="24"/>
        </w:rPr>
        <w:t xml:space="preserve">  The failure to vacate University facilities during hours of visitation, at closing, or at the directive of a University official. </w:t>
      </w:r>
    </w:p>
    <w:p w14:paraId="2CF1E717" w14:textId="13BAEE7C" w:rsidR="00233012" w:rsidRPr="00372CA3" w:rsidRDefault="00233012" w:rsidP="00372CA3">
      <w:pPr>
        <w:tabs>
          <w:tab w:val="center" w:pos="5069"/>
        </w:tabs>
        <w:spacing w:after="0" w:line="20" w:lineRule="atLeast"/>
        <w:jc w:val="both"/>
        <w:rPr>
          <w:rFonts w:ascii="Times New Roman" w:hAnsi="Times New Roman" w:cs="Times New Roman"/>
          <w:sz w:val="24"/>
          <w:szCs w:val="24"/>
        </w:rPr>
      </w:pPr>
      <w:r w:rsidRPr="00325C73">
        <w:rPr>
          <w:rFonts w:ascii="Times New Roman" w:hAnsi="Times New Roman" w:cs="Times New Roman"/>
          <w:sz w:val="24"/>
          <w:szCs w:val="24"/>
        </w:rPr>
        <w:t>2.</w:t>
      </w:r>
      <w:r w:rsidR="00E50CF2" w:rsidRPr="00325C73">
        <w:rPr>
          <w:rFonts w:ascii="Times New Roman" w:hAnsi="Times New Roman" w:cs="Times New Roman"/>
          <w:sz w:val="24"/>
          <w:szCs w:val="24"/>
        </w:rPr>
        <w:t>3</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Gambling: </w:t>
      </w:r>
      <w:r w:rsidRPr="00325C73">
        <w:rPr>
          <w:rFonts w:ascii="Times New Roman" w:hAnsi="Times New Roman" w:cs="Times New Roman"/>
          <w:sz w:val="24"/>
          <w:szCs w:val="24"/>
        </w:rPr>
        <w:t xml:space="preserve"> Wagering or assisting in the wager of</w:t>
      </w:r>
      <w:r w:rsidR="007606D1" w:rsidRPr="00325C73">
        <w:rPr>
          <w:rFonts w:ascii="Times New Roman" w:hAnsi="Times New Roman" w:cs="Times New Roman"/>
          <w:sz w:val="24"/>
          <w:szCs w:val="24"/>
        </w:rPr>
        <w:t xml:space="preserve"> </w:t>
      </w:r>
      <w:r w:rsidRPr="00325C73">
        <w:rPr>
          <w:rFonts w:ascii="Times New Roman" w:hAnsi="Times New Roman" w:cs="Times New Roman"/>
          <w:sz w:val="24"/>
          <w:szCs w:val="24"/>
        </w:rPr>
        <w:t xml:space="preserve">money or any other item of value. </w:t>
      </w:r>
    </w:p>
    <w:p w14:paraId="74E80E00" w14:textId="33586D42" w:rsidR="00794909" w:rsidRPr="00372CA3" w:rsidRDefault="00E50CF2" w:rsidP="00794909">
      <w:pPr>
        <w:spacing w:after="0" w:line="20" w:lineRule="atLeast"/>
        <w:ind w:right="13"/>
        <w:jc w:val="both"/>
        <w:rPr>
          <w:rFonts w:ascii="Times New Roman" w:hAnsi="Times New Roman" w:cs="Times New Roman"/>
          <w:sz w:val="24"/>
          <w:szCs w:val="24"/>
        </w:rPr>
      </w:pPr>
      <w:bookmarkStart w:id="1" w:name="_Hlk123296619"/>
      <w:r w:rsidRPr="00325C73">
        <w:rPr>
          <w:rFonts w:ascii="Times New Roman" w:hAnsi="Times New Roman" w:cs="Times New Roman"/>
          <w:sz w:val="24"/>
          <w:szCs w:val="24"/>
        </w:rPr>
        <w:t>2.4</w:t>
      </w:r>
      <w:r w:rsidR="00794909" w:rsidRPr="00325C73">
        <w:rPr>
          <w:rFonts w:ascii="Times New Roman" w:hAnsi="Times New Roman" w:cs="Times New Roman"/>
          <w:sz w:val="24"/>
          <w:szCs w:val="24"/>
        </w:rPr>
        <w:t xml:space="preserve">. </w:t>
      </w:r>
      <w:r w:rsidR="00794909" w:rsidRPr="00325C73">
        <w:rPr>
          <w:rFonts w:ascii="Times New Roman" w:hAnsi="Times New Roman" w:cs="Times New Roman"/>
          <w:b/>
          <w:sz w:val="24"/>
          <w:szCs w:val="24"/>
        </w:rPr>
        <w:t xml:space="preserve">Illegal Posting: </w:t>
      </w:r>
      <w:r w:rsidR="00794909" w:rsidRPr="00325C73">
        <w:rPr>
          <w:rFonts w:ascii="Times New Roman" w:hAnsi="Times New Roman" w:cs="Times New Roman"/>
          <w:sz w:val="24"/>
          <w:szCs w:val="24"/>
        </w:rPr>
        <w:t xml:space="preserve"> Posting of signs or other materials without authorization from the appropriate offices. </w:t>
      </w:r>
    </w:p>
    <w:p w14:paraId="056E136F" w14:textId="14F38544" w:rsidR="00794909" w:rsidRPr="00372CA3" w:rsidRDefault="00E50CF2" w:rsidP="00794909">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2.5</w:t>
      </w:r>
      <w:r w:rsidR="00794909" w:rsidRPr="00325C73">
        <w:rPr>
          <w:rFonts w:ascii="Times New Roman" w:hAnsi="Times New Roman" w:cs="Times New Roman"/>
          <w:sz w:val="24"/>
          <w:szCs w:val="24"/>
        </w:rPr>
        <w:t xml:space="preserve">. </w:t>
      </w:r>
      <w:r w:rsidR="00794909" w:rsidRPr="00325C73">
        <w:rPr>
          <w:rFonts w:ascii="Times New Roman" w:hAnsi="Times New Roman" w:cs="Times New Roman"/>
          <w:b/>
          <w:sz w:val="24"/>
          <w:szCs w:val="24"/>
        </w:rPr>
        <w:t xml:space="preserve">Illegal Registering of Automobiles: </w:t>
      </w:r>
      <w:r w:rsidR="00794909" w:rsidRPr="00325C73">
        <w:rPr>
          <w:rFonts w:ascii="Times New Roman" w:hAnsi="Times New Roman" w:cs="Times New Roman"/>
          <w:sz w:val="24"/>
          <w:szCs w:val="24"/>
        </w:rPr>
        <w:t xml:space="preserve"> Registering an automobile for any freshman residing in on- campus housing who has not been authorized to operate a vehicle on campus. </w:t>
      </w:r>
    </w:p>
    <w:p w14:paraId="2AEDEB07" w14:textId="3196EAB9" w:rsidR="0077407D" w:rsidRPr="00372CA3" w:rsidRDefault="0077407D" w:rsidP="00372CA3">
      <w:pPr>
        <w:pStyle w:val="ListParagraph"/>
        <w:numPr>
          <w:ilvl w:val="1"/>
          <w:numId w:val="57"/>
        </w:numPr>
        <w:suppressAutoHyphens/>
        <w:autoSpaceDN w:val="0"/>
        <w:spacing w:after="0" w:line="20" w:lineRule="atLeast"/>
        <w:ind w:right="13"/>
        <w:jc w:val="both"/>
        <w:rPr>
          <w:rFonts w:ascii="Times New Roman" w:hAnsi="Times New Roman" w:cs="Times New Roman"/>
          <w:sz w:val="24"/>
          <w:szCs w:val="24"/>
        </w:rPr>
      </w:pPr>
      <w:r w:rsidRPr="00372CA3">
        <w:rPr>
          <w:rFonts w:ascii="Times New Roman" w:hAnsi="Times New Roman" w:cs="Times New Roman"/>
          <w:b/>
          <w:sz w:val="24"/>
          <w:szCs w:val="24"/>
        </w:rPr>
        <w:t xml:space="preserve">Illegal Use of Alcoholic Beverages by a Minor: </w:t>
      </w:r>
      <w:r w:rsidRPr="00372CA3">
        <w:rPr>
          <w:rFonts w:ascii="Times New Roman" w:hAnsi="Times New Roman" w:cs="Times New Roman"/>
          <w:sz w:val="24"/>
          <w:szCs w:val="24"/>
        </w:rPr>
        <w:t xml:space="preserve"> Possession or consumption of alcohol by a person who is under 21 years of age. </w:t>
      </w:r>
    </w:p>
    <w:bookmarkEnd w:id="1"/>
    <w:p w14:paraId="578EA7FE" w14:textId="748715C6" w:rsidR="00233012" w:rsidRPr="00372CA3" w:rsidRDefault="00233012" w:rsidP="00372CA3">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2.</w:t>
      </w:r>
      <w:r w:rsidR="00C315C8" w:rsidRPr="00325C73">
        <w:rPr>
          <w:rFonts w:ascii="Times New Roman" w:hAnsi="Times New Roman" w:cs="Times New Roman"/>
          <w:sz w:val="24"/>
          <w:szCs w:val="24"/>
        </w:rPr>
        <w:t>7</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Misuse of Property:  </w:t>
      </w:r>
      <w:r w:rsidRPr="00325C73">
        <w:rPr>
          <w:rFonts w:ascii="Times New Roman" w:hAnsi="Times New Roman" w:cs="Times New Roman"/>
          <w:sz w:val="24"/>
          <w:szCs w:val="24"/>
        </w:rPr>
        <w:t>Misusing property belonging to another person or entity or attempting to do so</w:t>
      </w:r>
      <w:r w:rsidR="00933AA1" w:rsidRPr="00325C73">
        <w:rPr>
          <w:rFonts w:ascii="Times New Roman" w:hAnsi="Times New Roman" w:cs="Times New Roman"/>
          <w:sz w:val="24"/>
          <w:szCs w:val="24"/>
        </w:rPr>
        <w:t>. T</w:t>
      </w:r>
      <w:r w:rsidRPr="00325C73">
        <w:rPr>
          <w:rFonts w:ascii="Times New Roman" w:hAnsi="Times New Roman" w:cs="Times New Roman"/>
          <w:sz w:val="24"/>
          <w:szCs w:val="24"/>
        </w:rPr>
        <w:t>his includes</w:t>
      </w:r>
      <w:r w:rsidR="005E6B2F" w:rsidRPr="00325C73">
        <w:rPr>
          <w:rFonts w:ascii="Times New Roman" w:hAnsi="Times New Roman" w:cs="Times New Roman"/>
          <w:sz w:val="24"/>
          <w:szCs w:val="24"/>
        </w:rPr>
        <w:t>, but is not limited to,</w:t>
      </w:r>
      <w:r w:rsidRPr="00325C73">
        <w:rPr>
          <w:rFonts w:ascii="Times New Roman" w:hAnsi="Times New Roman" w:cs="Times New Roman"/>
          <w:sz w:val="24"/>
          <w:szCs w:val="24"/>
        </w:rPr>
        <w:t xml:space="preserve"> any attempt to alter the function or performance of University equipment or property</w:t>
      </w:r>
      <w:r w:rsidR="00830B67" w:rsidRPr="00325C73">
        <w:rPr>
          <w:rFonts w:ascii="Times New Roman" w:hAnsi="Times New Roman" w:cs="Times New Roman"/>
          <w:sz w:val="24"/>
          <w:szCs w:val="24"/>
        </w:rPr>
        <w:t xml:space="preserve"> and the</w:t>
      </w:r>
      <w:r w:rsidRPr="00325C73">
        <w:rPr>
          <w:rFonts w:ascii="Times New Roman" w:hAnsi="Times New Roman" w:cs="Times New Roman"/>
          <w:sz w:val="24"/>
          <w:szCs w:val="24"/>
        </w:rPr>
        <w:t xml:space="preserve"> misuse of the University name, logo, or seal. </w:t>
      </w:r>
    </w:p>
    <w:p w14:paraId="295C68C6" w14:textId="39DB38BB" w:rsidR="004C6CD7" w:rsidRPr="00372CA3" w:rsidRDefault="003913E1" w:rsidP="00372CA3">
      <w:pPr>
        <w:pStyle w:val="ListParagraph"/>
        <w:numPr>
          <w:ilvl w:val="1"/>
          <w:numId w:val="58"/>
        </w:numPr>
        <w:suppressAutoHyphens/>
        <w:autoSpaceDN w:val="0"/>
        <w:spacing w:after="0" w:line="20" w:lineRule="atLeast"/>
        <w:ind w:right="13"/>
        <w:jc w:val="both"/>
        <w:rPr>
          <w:rFonts w:ascii="Times New Roman" w:hAnsi="Times New Roman" w:cs="Times New Roman"/>
          <w:sz w:val="24"/>
          <w:szCs w:val="24"/>
        </w:rPr>
      </w:pPr>
      <w:r w:rsidRPr="00325C73">
        <w:rPr>
          <w:rFonts w:ascii="Times New Roman" w:hAnsi="Times New Roman" w:cs="Times New Roman"/>
          <w:b/>
          <w:sz w:val="24"/>
          <w:szCs w:val="24"/>
        </w:rPr>
        <w:t xml:space="preserve"> </w:t>
      </w:r>
      <w:r w:rsidR="004C6CD7" w:rsidRPr="00372CA3">
        <w:rPr>
          <w:rFonts w:ascii="Times New Roman" w:hAnsi="Times New Roman" w:cs="Times New Roman"/>
          <w:b/>
          <w:sz w:val="24"/>
          <w:szCs w:val="24"/>
        </w:rPr>
        <w:t xml:space="preserve">Public Drinking: </w:t>
      </w:r>
      <w:r w:rsidR="004C6CD7" w:rsidRPr="00372CA3">
        <w:rPr>
          <w:rFonts w:ascii="Times New Roman" w:hAnsi="Times New Roman" w:cs="Times New Roman"/>
          <w:sz w:val="24"/>
          <w:szCs w:val="24"/>
        </w:rPr>
        <w:t xml:space="preserve"> Public drinking is the imbibing or drinking of alcoholic beverages in or on any campus street, alley, sidewalk, parking lot, right-of-way, park, playground, square, or unenclosed boundary of the University campus. </w:t>
      </w:r>
    </w:p>
    <w:p w14:paraId="5AA7CF94" w14:textId="642E02EB" w:rsidR="00233012" w:rsidRPr="00325C73" w:rsidRDefault="003913E1" w:rsidP="00372CA3">
      <w:pPr>
        <w:spacing w:after="0" w:line="20" w:lineRule="atLeast"/>
        <w:ind w:right="13"/>
        <w:jc w:val="both"/>
        <w:rPr>
          <w:rFonts w:ascii="Times New Roman" w:hAnsi="Times New Roman" w:cs="Times New Roman"/>
          <w:sz w:val="24"/>
          <w:szCs w:val="24"/>
        </w:rPr>
      </w:pPr>
      <w:r w:rsidRPr="00372CA3">
        <w:rPr>
          <w:rFonts w:ascii="Times New Roman" w:hAnsi="Times New Roman" w:cs="Times New Roman"/>
          <w:bCs/>
          <w:sz w:val="24"/>
          <w:szCs w:val="24"/>
        </w:rPr>
        <w:t>2.9.</w:t>
      </w:r>
      <w:r w:rsidRPr="00325C73">
        <w:rPr>
          <w:rFonts w:ascii="Times New Roman" w:hAnsi="Times New Roman" w:cs="Times New Roman"/>
          <w:b/>
          <w:sz w:val="24"/>
          <w:szCs w:val="24"/>
        </w:rPr>
        <w:t xml:space="preserve"> </w:t>
      </w:r>
      <w:r w:rsidR="004C6CD7" w:rsidRPr="00325C73">
        <w:rPr>
          <w:rFonts w:ascii="Times New Roman" w:hAnsi="Times New Roman" w:cs="Times New Roman"/>
          <w:b/>
          <w:sz w:val="24"/>
          <w:szCs w:val="24"/>
        </w:rPr>
        <w:t xml:space="preserve">Public Intoxication: </w:t>
      </w:r>
      <w:r w:rsidR="004C6CD7" w:rsidRPr="00325C73">
        <w:rPr>
          <w:rFonts w:ascii="Times New Roman" w:hAnsi="Times New Roman" w:cs="Times New Roman"/>
          <w:sz w:val="24"/>
          <w:szCs w:val="24"/>
        </w:rPr>
        <w:t>Appearing in public on the University premises while intoxicated or under the influence of alcohol. This includes any disorderly conduct regardless of whether such conduct results in injury to persons or property.</w:t>
      </w:r>
    </w:p>
    <w:p w14:paraId="1836208A" w14:textId="48DC3A26" w:rsidR="003F43BE" w:rsidRPr="00372CA3" w:rsidRDefault="00696F11" w:rsidP="00372CA3">
      <w:pPr>
        <w:spacing w:after="0" w:line="20" w:lineRule="atLeast"/>
        <w:ind w:right="13"/>
        <w:jc w:val="both"/>
        <w:rPr>
          <w:rFonts w:ascii="Times New Roman" w:hAnsi="Times New Roman" w:cs="Times New Roman"/>
          <w:sz w:val="24"/>
          <w:szCs w:val="24"/>
        </w:rPr>
      </w:pPr>
      <w:r w:rsidRPr="00372CA3">
        <w:rPr>
          <w:rFonts w:ascii="Times New Roman" w:hAnsi="Times New Roman" w:cs="Times New Roman"/>
          <w:bCs/>
          <w:sz w:val="24"/>
          <w:szCs w:val="24"/>
        </w:rPr>
        <w:t>2.10.</w:t>
      </w:r>
      <w:r w:rsidRPr="00325C73">
        <w:rPr>
          <w:rFonts w:ascii="Times New Roman" w:hAnsi="Times New Roman" w:cs="Times New Roman"/>
          <w:b/>
          <w:sz w:val="24"/>
          <w:szCs w:val="24"/>
        </w:rPr>
        <w:t xml:space="preserve"> </w:t>
      </w:r>
      <w:r w:rsidR="003F43BE" w:rsidRPr="00372CA3">
        <w:rPr>
          <w:rFonts w:ascii="Times New Roman" w:hAnsi="Times New Roman" w:cs="Times New Roman"/>
          <w:b/>
          <w:sz w:val="24"/>
          <w:szCs w:val="24"/>
        </w:rPr>
        <w:t>Profanity:</w:t>
      </w:r>
      <w:r w:rsidR="003F43BE" w:rsidRPr="00372CA3">
        <w:rPr>
          <w:rFonts w:ascii="Times New Roman" w:hAnsi="Times New Roman" w:cs="Times New Roman"/>
          <w:sz w:val="24"/>
          <w:szCs w:val="24"/>
        </w:rPr>
        <w:t xml:space="preserve"> Use of abusive, vulgar, or irreverent language. </w:t>
      </w:r>
    </w:p>
    <w:p w14:paraId="6A62BD8F" w14:textId="6D6211E8" w:rsidR="00794909" w:rsidRPr="00372CA3" w:rsidRDefault="00696F11" w:rsidP="00794909">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2.11</w:t>
      </w:r>
      <w:r w:rsidR="00794909" w:rsidRPr="00325C73">
        <w:rPr>
          <w:rFonts w:ascii="Times New Roman" w:hAnsi="Times New Roman" w:cs="Times New Roman"/>
          <w:sz w:val="24"/>
          <w:szCs w:val="24"/>
        </w:rPr>
        <w:t xml:space="preserve">. </w:t>
      </w:r>
      <w:r w:rsidR="00794909" w:rsidRPr="00325C73">
        <w:rPr>
          <w:rFonts w:ascii="Times New Roman" w:hAnsi="Times New Roman" w:cs="Times New Roman"/>
          <w:b/>
          <w:sz w:val="24"/>
          <w:szCs w:val="24"/>
        </w:rPr>
        <w:t>Possession or Use of Fireworks</w:t>
      </w:r>
      <w:r w:rsidR="00794909" w:rsidRPr="00325C73">
        <w:rPr>
          <w:rFonts w:ascii="Times New Roman" w:hAnsi="Times New Roman" w:cs="Times New Roman"/>
          <w:b/>
          <w:i/>
          <w:sz w:val="24"/>
          <w:szCs w:val="24"/>
        </w:rPr>
        <w:t xml:space="preserve">: </w:t>
      </w:r>
      <w:r w:rsidR="00794909" w:rsidRPr="00325C73">
        <w:rPr>
          <w:rFonts w:ascii="Times New Roman" w:hAnsi="Times New Roman" w:cs="Times New Roman"/>
          <w:sz w:val="24"/>
          <w:szCs w:val="24"/>
        </w:rPr>
        <w:t xml:space="preserve"> Possession or use of fireworks of any description on university premises. </w:t>
      </w:r>
    </w:p>
    <w:p w14:paraId="266434BC" w14:textId="0D34463B" w:rsidR="00BC2C7A" w:rsidRPr="00372CA3" w:rsidRDefault="00696F11" w:rsidP="00372CA3">
      <w:pPr>
        <w:suppressAutoHyphens/>
        <w:autoSpaceDN w:val="0"/>
        <w:spacing w:after="0" w:line="20" w:lineRule="atLeast"/>
        <w:ind w:right="13"/>
        <w:jc w:val="both"/>
        <w:rPr>
          <w:rFonts w:ascii="Times New Roman" w:hAnsi="Times New Roman" w:cs="Times New Roman"/>
          <w:sz w:val="24"/>
          <w:szCs w:val="24"/>
        </w:rPr>
      </w:pPr>
      <w:r w:rsidRPr="00372CA3">
        <w:rPr>
          <w:rFonts w:ascii="Times New Roman" w:hAnsi="Times New Roman" w:cs="Times New Roman"/>
          <w:bCs/>
          <w:sz w:val="24"/>
          <w:szCs w:val="24"/>
        </w:rPr>
        <w:t>2.12.</w:t>
      </w:r>
      <w:r w:rsidRPr="00325C73">
        <w:rPr>
          <w:rFonts w:ascii="Times New Roman" w:hAnsi="Times New Roman" w:cs="Times New Roman"/>
          <w:b/>
          <w:sz w:val="24"/>
          <w:szCs w:val="24"/>
        </w:rPr>
        <w:t xml:space="preserve"> </w:t>
      </w:r>
      <w:r w:rsidR="00BC2C7A" w:rsidRPr="00325C73">
        <w:rPr>
          <w:rFonts w:ascii="Times New Roman" w:hAnsi="Times New Roman" w:cs="Times New Roman"/>
          <w:b/>
          <w:sz w:val="24"/>
          <w:szCs w:val="24"/>
        </w:rPr>
        <w:t xml:space="preserve">Possession or Use of Marijuana: </w:t>
      </w:r>
      <w:r w:rsidR="00BC2C7A" w:rsidRPr="00325C73">
        <w:rPr>
          <w:rFonts w:ascii="Times New Roman" w:hAnsi="Times New Roman" w:cs="Times New Roman"/>
          <w:sz w:val="24"/>
          <w:szCs w:val="24"/>
        </w:rPr>
        <w:t xml:space="preserve"> Possession or use of marijuana</w:t>
      </w:r>
      <w:r w:rsidR="00BC2C7A" w:rsidRPr="00325C73">
        <w:rPr>
          <w:rFonts w:ascii="Times New Roman" w:hAnsi="Times New Roman" w:cs="Times New Roman"/>
          <w:color w:val="221F1F"/>
          <w:sz w:val="24"/>
          <w:szCs w:val="24"/>
        </w:rPr>
        <w:t>.</w:t>
      </w:r>
      <w:r w:rsidR="00BC2C7A" w:rsidRPr="00325C73">
        <w:rPr>
          <w:rFonts w:ascii="Times New Roman" w:hAnsi="Times New Roman" w:cs="Times New Roman"/>
          <w:sz w:val="24"/>
          <w:szCs w:val="24"/>
        </w:rPr>
        <w:t xml:space="preserve"> </w:t>
      </w:r>
    </w:p>
    <w:p w14:paraId="751286B1" w14:textId="7EC8B4C3" w:rsidR="002C46A8" w:rsidRPr="00372CA3" w:rsidRDefault="00696F11" w:rsidP="002C46A8">
      <w:pPr>
        <w:spacing w:after="0" w:line="20" w:lineRule="atLeast"/>
        <w:jc w:val="both"/>
        <w:rPr>
          <w:rFonts w:ascii="Times New Roman" w:hAnsi="Times New Roman" w:cs="Times New Roman"/>
          <w:sz w:val="24"/>
          <w:szCs w:val="24"/>
        </w:rPr>
      </w:pPr>
      <w:r w:rsidRPr="00325C73">
        <w:rPr>
          <w:rFonts w:ascii="Times New Roman" w:hAnsi="Times New Roman" w:cs="Times New Roman"/>
          <w:sz w:val="24"/>
          <w:szCs w:val="24"/>
        </w:rPr>
        <w:t>2.13</w:t>
      </w:r>
      <w:r w:rsidR="002C46A8" w:rsidRPr="00325C73">
        <w:rPr>
          <w:rFonts w:ascii="Times New Roman" w:hAnsi="Times New Roman" w:cs="Times New Roman"/>
          <w:sz w:val="24"/>
          <w:szCs w:val="24"/>
        </w:rPr>
        <w:t xml:space="preserve">. </w:t>
      </w:r>
      <w:r w:rsidR="002C46A8" w:rsidRPr="00325C73">
        <w:rPr>
          <w:rFonts w:ascii="Times New Roman" w:hAnsi="Times New Roman" w:cs="Times New Roman"/>
          <w:b/>
          <w:sz w:val="24"/>
          <w:szCs w:val="24"/>
        </w:rPr>
        <w:t xml:space="preserve">Tobacco:   </w:t>
      </w:r>
      <w:r w:rsidR="002C46A8" w:rsidRPr="00325C73">
        <w:rPr>
          <w:rFonts w:ascii="Times New Roman" w:hAnsi="Times New Roman" w:cs="Times New Roman"/>
          <w:sz w:val="24"/>
          <w:szCs w:val="24"/>
        </w:rPr>
        <w:t xml:space="preserve">Smoking and the use of tobacco products (including cigarettes, cigars, pipes, smokeless tobacco, e-cigarettes and other tobacco products) by students, faculty, staff and visitors are prohibited on all campus property.  </w:t>
      </w:r>
    </w:p>
    <w:p w14:paraId="62C635ED" w14:textId="333446DC" w:rsidR="002C46A8" w:rsidRPr="00372CA3" w:rsidRDefault="00696F11" w:rsidP="002C46A8">
      <w:pPr>
        <w:spacing w:after="0" w:line="20" w:lineRule="atLeast"/>
        <w:ind w:right="-2"/>
        <w:jc w:val="both"/>
        <w:rPr>
          <w:rFonts w:ascii="Times New Roman" w:hAnsi="Times New Roman" w:cs="Times New Roman"/>
          <w:sz w:val="24"/>
          <w:szCs w:val="24"/>
        </w:rPr>
      </w:pPr>
      <w:r w:rsidRPr="00325C73">
        <w:rPr>
          <w:rFonts w:ascii="Times New Roman" w:hAnsi="Times New Roman" w:cs="Times New Roman"/>
          <w:sz w:val="24"/>
          <w:szCs w:val="24"/>
        </w:rPr>
        <w:t>2.14</w:t>
      </w:r>
      <w:r w:rsidR="002C46A8" w:rsidRPr="00325C73">
        <w:rPr>
          <w:rFonts w:ascii="Times New Roman" w:hAnsi="Times New Roman" w:cs="Times New Roman"/>
          <w:sz w:val="24"/>
          <w:szCs w:val="24"/>
        </w:rPr>
        <w:t xml:space="preserve">. </w:t>
      </w:r>
      <w:r w:rsidR="002C46A8" w:rsidRPr="00325C73">
        <w:rPr>
          <w:rFonts w:ascii="Times New Roman" w:hAnsi="Times New Roman" w:cs="Times New Roman"/>
          <w:b/>
          <w:sz w:val="24"/>
          <w:szCs w:val="24"/>
        </w:rPr>
        <w:t xml:space="preserve">Traffic or Parking Violations: </w:t>
      </w:r>
      <w:r w:rsidR="00E35F52" w:rsidRPr="00325C73">
        <w:rPr>
          <w:rFonts w:ascii="Times New Roman" w:hAnsi="Times New Roman" w:cs="Times New Roman"/>
          <w:bCs/>
          <w:sz w:val="24"/>
          <w:szCs w:val="24"/>
        </w:rPr>
        <w:t xml:space="preserve">Violation of any of the University’s </w:t>
      </w:r>
      <w:r w:rsidR="00596EA7" w:rsidRPr="00325C73">
        <w:rPr>
          <w:rFonts w:ascii="Times New Roman" w:hAnsi="Times New Roman" w:cs="Times New Roman"/>
          <w:bCs/>
          <w:sz w:val="24"/>
          <w:szCs w:val="24"/>
        </w:rPr>
        <w:t>traffic and parking rules and regulations.</w:t>
      </w:r>
      <w:r w:rsidR="002C46A8" w:rsidRPr="00325C73">
        <w:rPr>
          <w:rFonts w:ascii="Times New Roman" w:hAnsi="Times New Roman" w:cs="Times New Roman"/>
          <w:sz w:val="24"/>
          <w:szCs w:val="24"/>
        </w:rPr>
        <w:t xml:space="preserve">  </w:t>
      </w:r>
    </w:p>
    <w:p w14:paraId="47AF0C39" w14:textId="7A7C4388" w:rsidR="00533C37" w:rsidRPr="00372CA3" w:rsidRDefault="00533C37" w:rsidP="00372CA3">
      <w:pPr>
        <w:pStyle w:val="ListParagraph"/>
        <w:numPr>
          <w:ilvl w:val="1"/>
          <w:numId w:val="59"/>
        </w:numPr>
        <w:suppressAutoHyphens/>
        <w:autoSpaceDN w:val="0"/>
        <w:spacing w:after="0" w:line="20" w:lineRule="atLeast"/>
        <w:ind w:left="0" w:right="13" w:firstLine="0"/>
        <w:jc w:val="both"/>
        <w:rPr>
          <w:rFonts w:ascii="Times New Roman" w:hAnsi="Times New Roman" w:cs="Times New Roman"/>
          <w:sz w:val="24"/>
          <w:szCs w:val="24"/>
        </w:rPr>
      </w:pPr>
      <w:r w:rsidRPr="00372CA3">
        <w:rPr>
          <w:rFonts w:ascii="Times New Roman" w:hAnsi="Times New Roman" w:cs="Times New Roman"/>
          <w:b/>
          <w:sz w:val="24"/>
          <w:szCs w:val="24"/>
        </w:rPr>
        <w:t xml:space="preserve">Trespassing. </w:t>
      </w:r>
      <w:r w:rsidRPr="00372CA3">
        <w:rPr>
          <w:rFonts w:ascii="Times New Roman" w:hAnsi="Times New Roman" w:cs="Times New Roman"/>
          <w:sz w:val="24"/>
          <w:szCs w:val="24"/>
        </w:rPr>
        <w:t xml:space="preserve">Unauthorized presence on, in, or within any building or property owned or operated by the University (including residence halls) or the unauthorized entry into or remaining in a facility or office under the control of another after having been asked to leave. </w:t>
      </w:r>
    </w:p>
    <w:p w14:paraId="266E9751" w14:textId="6B1ABB70" w:rsidR="00081723" w:rsidRPr="00325C73" w:rsidRDefault="0077183C" w:rsidP="00620258">
      <w:pPr>
        <w:spacing w:after="0" w:line="20" w:lineRule="atLeast"/>
        <w:ind w:right="13"/>
        <w:jc w:val="both"/>
        <w:rPr>
          <w:rFonts w:ascii="Times New Roman" w:hAnsi="Times New Roman" w:cs="Times New Roman"/>
          <w:sz w:val="24"/>
          <w:szCs w:val="24"/>
        </w:rPr>
      </w:pPr>
      <w:r w:rsidRPr="00372CA3">
        <w:rPr>
          <w:rFonts w:ascii="Times New Roman" w:hAnsi="Times New Roman" w:cs="Times New Roman"/>
          <w:sz w:val="24"/>
          <w:szCs w:val="24"/>
        </w:rPr>
        <w:t>2.16.</w:t>
      </w:r>
      <w:r w:rsidRPr="00325C73">
        <w:rPr>
          <w:rFonts w:ascii="Times New Roman" w:hAnsi="Times New Roman" w:cs="Times New Roman"/>
          <w:b/>
          <w:bCs/>
          <w:sz w:val="24"/>
          <w:szCs w:val="24"/>
        </w:rPr>
        <w:t xml:space="preserve"> </w:t>
      </w:r>
      <w:r w:rsidR="00081723" w:rsidRPr="00325C73">
        <w:rPr>
          <w:rFonts w:ascii="Times New Roman" w:hAnsi="Times New Roman" w:cs="Times New Roman"/>
          <w:b/>
          <w:bCs/>
          <w:sz w:val="24"/>
          <w:szCs w:val="24"/>
        </w:rPr>
        <w:t>Unauthorized Occupancy in Residence Hall:</w:t>
      </w:r>
      <w:r w:rsidRPr="00325C73">
        <w:rPr>
          <w:rFonts w:ascii="Times New Roman" w:hAnsi="Times New Roman" w:cs="Times New Roman"/>
          <w:sz w:val="24"/>
          <w:szCs w:val="24"/>
        </w:rPr>
        <w:t xml:space="preserve"> </w:t>
      </w:r>
      <w:r w:rsidR="00081723" w:rsidRPr="00325C73">
        <w:rPr>
          <w:rFonts w:ascii="Times New Roman" w:hAnsi="Times New Roman" w:cs="Times New Roman"/>
          <w:sz w:val="24"/>
          <w:szCs w:val="24"/>
        </w:rPr>
        <w:t>Residing in residence halls without paying security deposit and room rent.</w:t>
      </w:r>
    </w:p>
    <w:p w14:paraId="59AD6A23" w14:textId="401CA7C7" w:rsidR="00233012" w:rsidRPr="00325C73" w:rsidRDefault="00233012" w:rsidP="00620258">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2.</w:t>
      </w:r>
      <w:r w:rsidR="0077183C" w:rsidRPr="00325C73">
        <w:rPr>
          <w:rFonts w:ascii="Times New Roman" w:hAnsi="Times New Roman" w:cs="Times New Roman"/>
          <w:sz w:val="24"/>
          <w:szCs w:val="24"/>
        </w:rPr>
        <w:t>17</w:t>
      </w:r>
      <w:r w:rsidRPr="00325C73">
        <w:rPr>
          <w:rFonts w:ascii="Times New Roman" w:hAnsi="Times New Roman" w:cs="Times New Roman"/>
          <w:sz w:val="24"/>
          <w:szCs w:val="24"/>
        </w:rPr>
        <w:t xml:space="preserve">. </w:t>
      </w:r>
      <w:r w:rsidRPr="00325C73">
        <w:rPr>
          <w:rFonts w:ascii="Times New Roman" w:hAnsi="Times New Roman" w:cs="Times New Roman"/>
          <w:b/>
          <w:sz w:val="24"/>
          <w:szCs w:val="24"/>
        </w:rPr>
        <w:t xml:space="preserve">Unauthorized Posting or Distribution of Materials: </w:t>
      </w:r>
      <w:r w:rsidRPr="00325C73">
        <w:rPr>
          <w:rFonts w:ascii="Times New Roman" w:hAnsi="Times New Roman" w:cs="Times New Roman"/>
          <w:sz w:val="24"/>
          <w:szCs w:val="24"/>
        </w:rPr>
        <w:t xml:space="preserve"> Unauthorized posting or distribution of materials; or failure to abide by University policies and regulations on posting and distribution of materials on University premises. </w:t>
      </w:r>
    </w:p>
    <w:p w14:paraId="43AC8B36" w14:textId="3BC9A98D" w:rsidR="002C46A8" w:rsidRPr="00372CA3" w:rsidRDefault="0077183C" w:rsidP="002C46A8">
      <w:pPr>
        <w:spacing w:after="0" w:line="20" w:lineRule="atLeast"/>
        <w:ind w:right="13"/>
        <w:jc w:val="both"/>
        <w:rPr>
          <w:rFonts w:ascii="Times New Roman" w:hAnsi="Times New Roman" w:cs="Times New Roman"/>
          <w:sz w:val="24"/>
          <w:szCs w:val="24"/>
        </w:rPr>
      </w:pPr>
      <w:r w:rsidRPr="00325C73">
        <w:rPr>
          <w:rFonts w:ascii="Times New Roman" w:hAnsi="Times New Roman" w:cs="Times New Roman"/>
          <w:sz w:val="24"/>
          <w:szCs w:val="24"/>
        </w:rPr>
        <w:t>2.18</w:t>
      </w:r>
      <w:r w:rsidR="002C46A8" w:rsidRPr="00325C73">
        <w:rPr>
          <w:rFonts w:ascii="Times New Roman" w:hAnsi="Times New Roman" w:cs="Times New Roman"/>
          <w:sz w:val="24"/>
          <w:szCs w:val="24"/>
        </w:rPr>
        <w:t xml:space="preserve">. </w:t>
      </w:r>
      <w:r w:rsidR="002C46A8" w:rsidRPr="00325C73">
        <w:rPr>
          <w:rFonts w:ascii="Times New Roman" w:hAnsi="Times New Roman" w:cs="Times New Roman"/>
          <w:b/>
          <w:sz w:val="24"/>
          <w:szCs w:val="24"/>
        </w:rPr>
        <w:t xml:space="preserve">Unauthorized Use of Loud Speakers: </w:t>
      </w:r>
      <w:r w:rsidR="002C46A8" w:rsidRPr="00325C73">
        <w:rPr>
          <w:rFonts w:ascii="Times New Roman" w:hAnsi="Times New Roman" w:cs="Times New Roman"/>
          <w:sz w:val="24"/>
          <w:szCs w:val="24"/>
        </w:rPr>
        <w:t xml:space="preserve"> Use of loud speakers on University property without prior approval of the appropriate officials. </w:t>
      </w:r>
    </w:p>
    <w:p w14:paraId="547D670A" w14:textId="77777777" w:rsidR="002C46A8" w:rsidRPr="00372CA3" w:rsidRDefault="002C46A8" w:rsidP="00620258">
      <w:pPr>
        <w:spacing w:after="0" w:line="20" w:lineRule="atLeast"/>
        <w:ind w:right="13"/>
        <w:jc w:val="both"/>
        <w:rPr>
          <w:rFonts w:ascii="Times New Roman" w:hAnsi="Times New Roman" w:cs="Times New Roman"/>
          <w:sz w:val="24"/>
          <w:szCs w:val="24"/>
        </w:rPr>
      </w:pPr>
    </w:p>
    <w:p w14:paraId="6B007222" w14:textId="4FEED80C" w:rsidR="00E6122F" w:rsidRPr="00372CA3" w:rsidRDefault="00E6122F" w:rsidP="00E6122F">
      <w:pPr>
        <w:pStyle w:val="ListParagraph"/>
        <w:spacing w:after="0" w:line="240" w:lineRule="auto"/>
        <w:ind w:left="-360"/>
        <w:jc w:val="both"/>
        <w:rPr>
          <w:rFonts w:ascii="Times New Roman" w:hAnsi="Times New Roman" w:cs="Times New Roman"/>
          <w:b/>
          <w:bCs/>
          <w:color w:val="0070C0"/>
          <w:sz w:val="24"/>
          <w:szCs w:val="24"/>
        </w:rPr>
      </w:pPr>
      <w:r w:rsidRPr="00372CA3">
        <w:rPr>
          <w:rFonts w:ascii="Times New Roman" w:hAnsi="Times New Roman" w:cs="Times New Roman"/>
          <w:b/>
          <w:bCs/>
          <w:color w:val="0070C0"/>
          <w:sz w:val="24"/>
          <w:szCs w:val="24"/>
        </w:rPr>
        <w:t>The Student Judicial Proces</w:t>
      </w:r>
      <w:r w:rsidR="00FD4421" w:rsidRPr="00372CA3">
        <w:rPr>
          <w:rFonts w:ascii="Times New Roman" w:hAnsi="Times New Roman" w:cs="Times New Roman"/>
          <w:b/>
          <w:bCs/>
          <w:color w:val="0070C0"/>
          <w:sz w:val="24"/>
          <w:szCs w:val="24"/>
        </w:rPr>
        <w:t>s</w:t>
      </w:r>
    </w:p>
    <w:p w14:paraId="33DE4755" w14:textId="12BCD7CA" w:rsidR="003402DE" w:rsidRPr="00325C73" w:rsidRDefault="003402DE" w:rsidP="003402DE">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Cases that arise under the </w:t>
      </w:r>
      <w:r w:rsidR="004C586D" w:rsidRPr="00325C73">
        <w:rPr>
          <w:rFonts w:ascii="Times New Roman" w:hAnsi="Times New Roman" w:cs="Times New Roman"/>
          <w:sz w:val="24"/>
          <w:szCs w:val="24"/>
        </w:rPr>
        <w:t>behavioral mis</w:t>
      </w:r>
      <w:r w:rsidRPr="00325C73">
        <w:rPr>
          <w:rFonts w:ascii="Times New Roman" w:hAnsi="Times New Roman" w:cs="Times New Roman"/>
          <w:sz w:val="24"/>
          <w:szCs w:val="24"/>
        </w:rPr>
        <w:t>conduct violations are handled through the Division of Student Affairs and Enrollment Management, Judicial Affairs Committee.</w:t>
      </w:r>
    </w:p>
    <w:p w14:paraId="3F83FBAF" w14:textId="77777777" w:rsidR="00057091" w:rsidRPr="00325C73" w:rsidRDefault="00057091" w:rsidP="003402DE">
      <w:pPr>
        <w:pStyle w:val="ListParagraph"/>
        <w:spacing w:after="0" w:line="240" w:lineRule="auto"/>
        <w:ind w:left="-360"/>
        <w:jc w:val="both"/>
        <w:rPr>
          <w:rFonts w:ascii="Times New Roman" w:hAnsi="Times New Roman" w:cs="Times New Roman"/>
          <w:sz w:val="24"/>
          <w:szCs w:val="24"/>
        </w:rPr>
      </w:pPr>
    </w:p>
    <w:p w14:paraId="3B89B2F2" w14:textId="141A1DD0" w:rsidR="00A0480B" w:rsidRPr="00325C73" w:rsidRDefault="00413C64" w:rsidP="00057091">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All</w:t>
      </w:r>
      <w:r w:rsidR="00057091" w:rsidRPr="00325C73">
        <w:rPr>
          <w:rFonts w:ascii="Times New Roman" w:hAnsi="Times New Roman" w:cs="Times New Roman"/>
          <w:sz w:val="24"/>
          <w:szCs w:val="24"/>
        </w:rPr>
        <w:t xml:space="preserve"> hearing</w:t>
      </w:r>
      <w:r w:rsidRPr="00325C73">
        <w:rPr>
          <w:rFonts w:ascii="Times New Roman" w:hAnsi="Times New Roman" w:cs="Times New Roman"/>
          <w:sz w:val="24"/>
          <w:szCs w:val="24"/>
        </w:rPr>
        <w:t>s</w:t>
      </w:r>
      <w:r w:rsidR="00057091" w:rsidRPr="00325C73">
        <w:rPr>
          <w:rFonts w:ascii="Times New Roman" w:hAnsi="Times New Roman" w:cs="Times New Roman"/>
          <w:sz w:val="24"/>
          <w:szCs w:val="24"/>
        </w:rPr>
        <w:t xml:space="preserve"> will be audio or video recorded</w:t>
      </w:r>
      <w:r w:rsidRPr="00325C73">
        <w:rPr>
          <w:rFonts w:ascii="Times New Roman" w:hAnsi="Times New Roman" w:cs="Times New Roman"/>
          <w:sz w:val="24"/>
          <w:szCs w:val="24"/>
        </w:rPr>
        <w:t xml:space="preserve"> by the Division of Student Affairs. </w:t>
      </w:r>
      <w:r w:rsidR="00AC5CD3" w:rsidRPr="00325C73">
        <w:rPr>
          <w:rFonts w:ascii="Times New Roman" w:hAnsi="Times New Roman" w:cs="Times New Roman"/>
          <w:sz w:val="24"/>
          <w:szCs w:val="24"/>
        </w:rPr>
        <w:t xml:space="preserve">No other </w:t>
      </w:r>
      <w:r w:rsidR="007640C6" w:rsidRPr="00325C73">
        <w:rPr>
          <w:rFonts w:ascii="Times New Roman" w:hAnsi="Times New Roman" w:cs="Times New Roman"/>
          <w:sz w:val="24"/>
          <w:szCs w:val="24"/>
        </w:rPr>
        <w:t>person</w:t>
      </w:r>
      <w:r w:rsidR="00AC5CD3" w:rsidRPr="00325C73">
        <w:rPr>
          <w:rFonts w:ascii="Times New Roman" w:hAnsi="Times New Roman" w:cs="Times New Roman"/>
          <w:sz w:val="24"/>
          <w:szCs w:val="24"/>
        </w:rPr>
        <w:t xml:space="preserve"> shall have the right to record any hearings</w:t>
      </w:r>
      <w:r w:rsidR="007640C6" w:rsidRPr="00325C73">
        <w:rPr>
          <w:rFonts w:ascii="Times New Roman" w:hAnsi="Times New Roman" w:cs="Times New Roman"/>
          <w:sz w:val="24"/>
          <w:szCs w:val="24"/>
        </w:rPr>
        <w:t>. Hearings may be conducted in person or via video conferencing.</w:t>
      </w:r>
    </w:p>
    <w:p w14:paraId="1D61E3B6" w14:textId="77777777" w:rsidR="00A0480B" w:rsidRPr="00325C73" w:rsidRDefault="00A0480B" w:rsidP="00057091">
      <w:pPr>
        <w:pStyle w:val="ListParagraph"/>
        <w:spacing w:after="0" w:line="240" w:lineRule="auto"/>
        <w:ind w:left="-360"/>
        <w:jc w:val="both"/>
        <w:rPr>
          <w:rFonts w:ascii="Times New Roman" w:hAnsi="Times New Roman" w:cs="Times New Roman"/>
          <w:sz w:val="24"/>
          <w:szCs w:val="24"/>
        </w:rPr>
      </w:pPr>
    </w:p>
    <w:p w14:paraId="1AC5CEE3" w14:textId="5E6E41A2" w:rsidR="00A0480B" w:rsidRPr="00325C73" w:rsidRDefault="00A0480B" w:rsidP="00057091">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There is a </w:t>
      </w:r>
      <w:r w:rsidR="0091695A" w:rsidRPr="00325C73">
        <w:rPr>
          <w:rFonts w:ascii="Times New Roman" w:hAnsi="Times New Roman" w:cs="Times New Roman"/>
          <w:sz w:val="24"/>
          <w:szCs w:val="24"/>
        </w:rPr>
        <w:t>six-month</w:t>
      </w:r>
      <w:r w:rsidRPr="00325C73">
        <w:rPr>
          <w:rFonts w:ascii="Times New Roman" w:hAnsi="Times New Roman" w:cs="Times New Roman"/>
          <w:sz w:val="24"/>
          <w:szCs w:val="24"/>
        </w:rPr>
        <w:t xml:space="preserve"> statute of limitations for any alleged violation of the Student Code of Conduct.</w:t>
      </w:r>
    </w:p>
    <w:p w14:paraId="1A6BCDB8" w14:textId="77777777" w:rsidR="009E3FA6" w:rsidRPr="00325C73" w:rsidRDefault="009E3FA6" w:rsidP="00057091">
      <w:pPr>
        <w:pStyle w:val="ListParagraph"/>
        <w:spacing w:after="0" w:line="240" w:lineRule="auto"/>
        <w:ind w:left="-360"/>
        <w:jc w:val="both"/>
        <w:rPr>
          <w:rFonts w:ascii="Times New Roman" w:hAnsi="Times New Roman" w:cs="Times New Roman"/>
          <w:sz w:val="24"/>
          <w:szCs w:val="24"/>
        </w:rPr>
      </w:pPr>
    </w:p>
    <w:p w14:paraId="11D3A19F" w14:textId="57BB90C2" w:rsidR="009E3FA6" w:rsidRPr="00325C73" w:rsidRDefault="009E3FA6" w:rsidP="00057091">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Parents/guardians are not entitled to request any information regarding an accused student</w:t>
      </w:r>
      <w:r w:rsidR="005C55CE" w:rsidRPr="00325C73">
        <w:rPr>
          <w:rFonts w:ascii="Times New Roman" w:hAnsi="Times New Roman" w:cs="Times New Roman"/>
          <w:sz w:val="24"/>
          <w:szCs w:val="24"/>
        </w:rPr>
        <w:t>’s disciplinary proceeding unless the accused student provides a signed FERPA waiver.</w:t>
      </w:r>
    </w:p>
    <w:p w14:paraId="0BB2FF43" w14:textId="77777777" w:rsidR="00221F89" w:rsidRPr="00325C73" w:rsidRDefault="00221F89" w:rsidP="00057091">
      <w:pPr>
        <w:pStyle w:val="ListParagraph"/>
        <w:spacing w:after="0" w:line="240" w:lineRule="auto"/>
        <w:ind w:left="-360"/>
        <w:jc w:val="both"/>
        <w:rPr>
          <w:rFonts w:ascii="Times New Roman" w:hAnsi="Times New Roman" w:cs="Times New Roman"/>
          <w:sz w:val="24"/>
          <w:szCs w:val="24"/>
        </w:rPr>
      </w:pPr>
    </w:p>
    <w:p w14:paraId="099B5DD7" w14:textId="7EE5919D" w:rsidR="00221F89" w:rsidRPr="00325C73" w:rsidRDefault="00221F89" w:rsidP="00057091">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It is the student’s responsibility to review the University’s Student Code of Conduct and other University related polices, rules, and regulations.</w:t>
      </w:r>
    </w:p>
    <w:p w14:paraId="6BB5D183" w14:textId="77777777" w:rsidR="00221F89" w:rsidRPr="00325C73" w:rsidRDefault="00221F89" w:rsidP="00057091">
      <w:pPr>
        <w:pStyle w:val="ListParagraph"/>
        <w:spacing w:after="0" w:line="240" w:lineRule="auto"/>
        <w:ind w:left="-360"/>
        <w:jc w:val="both"/>
        <w:rPr>
          <w:rFonts w:ascii="Times New Roman" w:hAnsi="Times New Roman" w:cs="Times New Roman"/>
          <w:sz w:val="24"/>
          <w:szCs w:val="24"/>
        </w:rPr>
      </w:pPr>
    </w:p>
    <w:p w14:paraId="2B69FCE7" w14:textId="0E0A8DB7" w:rsidR="00221F89" w:rsidRPr="00325C73" w:rsidRDefault="00221F89" w:rsidP="00057091">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Failure to attend scheduled hearings with the Judicial Affairs Committee does not prevent the proceeding from </w:t>
      </w:r>
      <w:r w:rsidR="00980FB8" w:rsidRPr="00325C73">
        <w:rPr>
          <w:rFonts w:ascii="Times New Roman" w:hAnsi="Times New Roman" w:cs="Times New Roman"/>
          <w:sz w:val="24"/>
          <w:szCs w:val="24"/>
        </w:rPr>
        <w:t>going forth.</w:t>
      </w:r>
    </w:p>
    <w:p w14:paraId="02E34520" w14:textId="77777777" w:rsidR="00E26450" w:rsidRPr="00325C73" w:rsidRDefault="00E26450" w:rsidP="00057091">
      <w:pPr>
        <w:pStyle w:val="ListParagraph"/>
        <w:spacing w:after="0" w:line="240" w:lineRule="auto"/>
        <w:ind w:left="-360"/>
        <w:jc w:val="both"/>
        <w:rPr>
          <w:rFonts w:ascii="Times New Roman" w:hAnsi="Times New Roman" w:cs="Times New Roman"/>
          <w:sz w:val="24"/>
          <w:szCs w:val="24"/>
        </w:rPr>
      </w:pPr>
    </w:p>
    <w:p w14:paraId="204F187D" w14:textId="5C20DE0C" w:rsidR="00E26450" w:rsidRPr="00325C73" w:rsidRDefault="00E26450" w:rsidP="00057091">
      <w:pPr>
        <w:pStyle w:val="ListParagraph"/>
        <w:spacing w:after="0" w:line="240" w:lineRule="auto"/>
        <w:ind w:left="-360"/>
        <w:jc w:val="both"/>
        <w:rPr>
          <w:rFonts w:ascii="Times New Roman" w:hAnsi="Times New Roman" w:cs="Times New Roman"/>
          <w:sz w:val="24"/>
          <w:szCs w:val="24"/>
        </w:rPr>
      </w:pPr>
      <w:r w:rsidRPr="00C07695">
        <w:rPr>
          <w:rFonts w:ascii="Times New Roman" w:hAnsi="Times New Roman" w:cs="Times New Roman"/>
          <w:sz w:val="24"/>
          <w:szCs w:val="24"/>
        </w:rPr>
        <w:t xml:space="preserve">The Vice Chancellor of Student Affairs and Enrollment Management </w:t>
      </w:r>
      <w:r w:rsidR="00BA0876" w:rsidRPr="00C07695">
        <w:rPr>
          <w:rFonts w:ascii="Times New Roman" w:hAnsi="Times New Roman" w:cs="Times New Roman"/>
          <w:sz w:val="24"/>
          <w:szCs w:val="24"/>
        </w:rPr>
        <w:t>shall</w:t>
      </w:r>
      <w:r w:rsidRPr="00C07695">
        <w:rPr>
          <w:rFonts w:ascii="Times New Roman" w:hAnsi="Times New Roman" w:cs="Times New Roman"/>
          <w:sz w:val="24"/>
          <w:szCs w:val="24"/>
        </w:rPr>
        <w:t xml:space="preserve"> appoint a</w:t>
      </w:r>
      <w:r w:rsidR="002034B4" w:rsidRPr="00C07695">
        <w:rPr>
          <w:rFonts w:ascii="Times New Roman" w:hAnsi="Times New Roman" w:cs="Times New Roman"/>
          <w:sz w:val="24"/>
          <w:szCs w:val="24"/>
        </w:rPr>
        <w:t xml:space="preserve"> facilitator </w:t>
      </w:r>
      <w:r w:rsidR="00700FB0" w:rsidRPr="00C07695">
        <w:rPr>
          <w:rFonts w:ascii="Times New Roman" w:hAnsi="Times New Roman" w:cs="Times New Roman"/>
          <w:sz w:val="24"/>
          <w:szCs w:val="24"/>
        </w:rPr>
        <w:t xml:space="preserve">or member </w:t>
      </w:r>
      <w:r w:rsidR="00B50BD1" w:rsidRPr="00C07695">
        <w:rPr>
          <w:rFonts w:ascii="Times New Roman" w:hAnsi="Times New Roman" w:cs="Times New Roman"/>
          <w:sz w:val="24"/>
          <w:szCs w:val="24"/>
        </w:rPr>
        <w:t xml:space="preserve">of the Judicial Affairs Committee to serve as chair </w:t>
      </w:r>
      <w:r w:rsidR="00070D8F" w:rsidRPr="00C07695">
        <w:rPr>
          <w:rFonts w:ascii="Times New Roman" w:hAnsi="Times New Roman" w:cs="Times New Roman"/>
          <w:sz w:val="24"/>
          <w:szCs w:val="24"/>
        </w:rPr>
        <w:t>for hearing</w:t>
      </w:r>
      <w:r w:rsidR="00BA0876" w:rsidRPr="00C07695">
        <w:rPr>
          <w:rFonts w:ascii="Times New Roman" w:hAnsi="Times New Roman" w:cs="Times New Roman"/>
          <w:sz w:val="24"/>
          <w:szCs w:val="24"/>
        </w:rPr>
        <w:t>s</w:t>
      </w:r>
      <w:r w:rsidR="00070D8F" w:rsidRPr="00C07695">
        <w:rPr>
          <w:rFonts w:ascii="Times New Roman" w:hAnsi="Times New Roman" w:cs="Times New Roman"/>
          <w:sz w:val="24"/>
          <w:szCs w:val="24"/>
        </w:rPr>
        <w:t xml:space="preserve">. </w:t>
      </w:r>
      <w:r w:rsidR="001910E7" w:rsidRPr="00C07695">
        <w:rPr>
          <w:rFonts w:ascii="Times New Roman" w:hAnsi="Times New Roman" w:cs="Times New Roman"/>
          <w:sz w:val="24"/>
          <w:szCs w:val="24"/>
        </w:rPr>
        <w:t>The facilitator shall not participate in the d</w:t>
      </w:r>
      <w:r w:rsidR="00A32864" w:rsidRPr="00C07695">
        <w:rPr>
          <w:rFonts w:ascii="Times New Roman" w:hAnsi="Times New Roman" w:cs="Times New Roman"/>
          <w:sz w:val="24"/>
          <w:szCs w:val="24"/>
        </w:rPr>
        <w:t>ecision-making process for responsibility or sanctions. The chair</w:t>
      </w:r>
      <w:r w:rsidR="000845A2" w:rsidRPr="00C07695">
        <w:rPr>
          <w:rFonts w:ascii="Times New Roman" w:hAnsi="Times New Roman" w:cs="Times New Roman"/>
          <w:sz w:val="24"/>
          <w:szCs w:val="24"/>
        </w:rPr>
        <w:t>,</w:t>
      </w:r>
      <w:r w:rsidR="00A32864" w:rsidRPr="00C07695">
        <w:rPr>
          <w:rFonts w:ascii="Times New Roman" w:hAnsi="Times New Roman" w:cs="Times New Roman"/>
          <w:sz w:val="24"/>
          <w:szCs w:val="24"/>
        </w:rPr>
        <w:t xml:space="preserve"> as a member of the Judicial Affairs Committee</w:t>
      </w:r>
      <w:r w:rsidR="000845A2" w:rsidRPr="00C07695">
        <w:rPr>
          <w:rFonts w:ascii="Times New Roman" w:hAnsi="Times New Roman" w:cs="Times New Roman"/>
          <w:sz w:val="24"/>
          <w:szCs w:val="24"/>
        </w:rPr>
        <w:t>, shall</w:t>
      </w:r>
      <w:r w:rsidR="00A32864" w:rsidRPr="00C07695">
        <w:rPr>
          <w:rFonts w:ascii="Times New Roman" w:hAnsi="Times New Roman" w:cs="Times New Roman"/>
          <w:sz w:val="24"/>
          <w:szCs w:val="24"/>
        </w:rPr>
        <w:t xml:space="preserve"> participate in the decision-making process for </w:t>
      </w:r>
      <w:r w:rsidR="00631154" w:rsidRPr="00C07695">
        <w:rPr>
          <w:rFonts w:ascii="Times New Roman" w:hAnsi="Times New Roman" w:cs="Times New Roman"/>
          <w:sz w:val="24"/>
          <w:szCs w:val="24"/>
        </w:rPr>
        <w:t xml:space="preserve">responsibility and sanctions. </w:t>
      </w:r>
      <w:r w:rsidR="00070D8F" w:rsidRPr="00C07695">
        <w:rPr>
          <w:rFonts w:ascii="Times New Roman" w:hAnsi="Times New Roman" w:cs="Times New Roman"/>
          <w:sz w:val="24"/>
          <w:szCs w:val="24"/>
        </w:rPr>
        <w:t>This appoint</w:t>
      </w:r>
      <w:r w:rsidR="00935E85" w:rsidRPr="00C07695">
        <w:rPr>
          <w:rFonts w:ascii="Times New Roman" w:hAnsi="Times New Roman" w:cs="Times New Roman"/>
          <w:sz w:val="24"/>
          <w:szCs w:val="24"/>
        </w:rPr>
        <w:t>ed</w:t>
      </w:r>
      <w:r w:rsidR="00070D8F" w:rsidRPr="00C07695">
        <w:rPr>
          <w:rFonts w:ascii="Times New Roman" w:hAnsi="Times New Roman" w:cs="Times New Roman"/>
          <w:sz w:val="24"/>
          <w:szCs w:val="24"/>
        </w:rPr>
        <w:t xml:space="preserve"> </w:t>
      </w:r>
      <w:r w:rsidR="008E6CBA" w:rsidRPr="00C07695">
        <w:rPr>
          <w:rFonts w:ascii="Times New Roman" w:hAnsi="Times New Roman" w:cs="Times New Roman"/>
          <w:sz w:val="24"/>
          <w:szCs w:val="24"/>
        </w:rPr>
        <w:t>facilitator or chair shall preside over the hearing by keeping order</w:t>
      </w:r>
      <w:r w:rsidR="00CB76E9" w:rsidRPr="00C07695">
        <w:rPr>
          <w:rFonts w:ascii="Times New Roman" w:hAnsi="Times New Roman" w:cs="Times New Roman"/>
          <w:sz w:val="24"/>
          <w:szCs w:val="24"/>
        </w:rPr>
        <w:t>, setting hearing procedure (e.g., time limits</w:t>
      </w:r>
      <w:r w:rsidR="00A82A45" w:rsidRPr="00C07695">
        <w:rPr>
          <w:rFonts w:ascii="Times New Roman" w:hAnsi="Times New Roman" w:cs="Times New Roman"/>
          <w:sz w:val="24"/>
          <w:szCs w:val="24"/>
        </w:rPr>
        <w:t xml:space="preserve"> and presentation order</w:t>
      </w:r>
      <w:r w:rsidR="00CB76E9" w:rsidRPr="00C07695">
        <w:rPr>
          <w:rFonts w:ascii="Times New Roman" w:hAnsi="Times New Roman" w:cs="Times New Roman"/>
          <w:sz w:val="24"/>
          <w:szCs w:val="24"/>
        </w:rPr>
        <w:t xml:space="preserve">), and </w:t>
      </w:r>
      <w:r w:rsidR="00A82A45" w:rsidRPr="00C07695">
        <w:rPr>
          <w:rFonts w:ascii="Times New Roman" w:hAnsi="Times New Roman" w:cs="Times New Roman"/>
          <w:sz w:val="24"/>
          <w:szCs w:val="24"/>
        </w:rPr>
        <w:t>admitting</w:t>
      </w:r>
      <w:r w:rsidR="002F5125" w:rsidRPr="00C07695">
        <w:rPr>
          <w:rFonts w:ascii="Times New Roman" w:hAnsi="Times New Roman" w:cs="Times New Roman"/>
          <w:sz w:val="24"/>
          <w:szCs w:val="24"/>
        </w:rPr>
        <w:t xml:space="preserve"> </w:t>
      </w:r>
      <w:r w:rsidR="001A3F0E" w:rsidRPr="00C07695">
        <w:rPr>
          <w:rFonts w:ascii="Times New Roman" w:hAnsi="Times New Roman" w:cs="Times New Roman"/>
          <w:sz w:val="24"/>
          <w:szCs w:val="24"/>
        </w:rPr>
        <w:t>evidence.</w:t>
      </w:r>
      <w:r w:rsidR="00C87140" w:rsidRPr="00C07695">
        <w:rPr>
          <w:rFonts w:ascii="Times New Roman" w:hAnsi="Times New Roman" w:cs="Times New Roman"/>
          <w:sz w:val="24"/>
          <w:szCs w:val="24"/>
        </w:rPr>
        <w:t xml:space="preserve"> There are no formal rules of evidence. However, </w:t>
      </w:r>
      <w:r w:rsidR="00F02A99" w:rsidRPr="00C07695">
        <w:rPr>
          <w:rFonts w:ascii="Times New Roman" w:hAnsi="Times New Roman" w:cs="Times New Roman"/>
          <w:sz w:val="24"/>
          <w:szCs w:val="24"/>
        </w:rPr>
        <w:t xml:space="preserve">the facilitator or chair shall make good faith efforts to include relevant evidence and exclude evidence which is neither </w:t>
      </w:r>
      <w:r w:rsidR="001910E7" w:rsidRPr="00C07695">
        <w:rPr>
          <w:rFonts w:ascii="Times New Roman" w:hAnsi="Times New Roman" w:cs="Times New Roman"/>
          <w:sz w:val="24"/>
          <w:szCs w:val="24"/>
        </w:rPr>
        <w:t>relevant nor probative.</w:t>
      </w:r>
    </w:p>
    <w:p w14:paraId="433549BC" w14:textId="77777777" w:rsidR="005B69C7" w:rsidRPr="00325C73" w:rsidRDefault="005B69C7" w:rsidP="00057091">
      <w:pPr>
        <w:pStyle w:val="ListParagraph"/>
        <w:spacing w:after="0" w:line="240" w:lineRule="auto"/>
        <w:ind w:left="-360"/>
        <w:jc w:val="both"/>
        <w:rPr>
          <w:rFonts w:ascii="Times New Roman" w:hAnsi="Times New Roman" w:cs="Times New Roman"/>
          <w:sz w:val="24"/>
          <w:szCs w:val="24"/>
        </w:rPr>
      </w:pPr>
    </w:p>
    <w:p w14:paraId="512C7756" w14:textId="089E3350" w:rsidR="005B69C7" w:rsidRPr="00325C73" w:rsidRDefault="005B69C7" w:rsidP="00057091">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The </w:t>
      </w:r>
      <w:r w:rsidR="006D674E" w:rsidRPr="00325C73">
        <w:rPr>
          <w:rFonts w:ascii="Times New Roman" w:hAnsi="Times New Roman" w:cs="Times New Roman"/>
          <w:sz w:val="24"/>
          <w:szCs w:val="24"/>
        </w:rPr>
        <w:t>Division for Student Affairs and Enrollment Management</w:t>
      </w:r>
      <w:r w:rsidRPr="00325C73">
        <w:rPr>
          <w:rFonts w:ascii="Times New Roman" w:hAnsi="Times New Roman" w:cs="Times New Roman"/>
          <w:sz w:val="24"/>
          <w:szCs w:val="24"/>
        </w:rPr>
        <w:t xml:space="preserve"> </w:t>
      </w:r>
      <w:r w:rsidR="00827C5B" w:rsidRPr="00325C73">
        <w:rPr>
          <w:rFonts w:ascii="Times New Roman" w:hAnsi="Times New Roman" w:cs="Times New Roman"/>
          <w:sz w:val="24"/>
          <w:szCs w:val="24"/>
        </w:rPr>
        <w:t>may</w:t>
      </w:r>
      <w:r w:rsidRPr="00325C73">
        <w:rPr>
          <w:rFonts w:ascii="Times New Roman" w:hAnsi="Times New Roman" w:cs="Times New Roman"/>
          <w:sz w:val="24"/>
          <w:szCs w:val="24"/>
        </w:rPr>
        <w:t xml:space="preserve"> suspend</w:t>
      </w:r>
      <w:r w:rsidR="00E35AA7" w:rsidRPr="00325C73">
        <w:rPr>
          <w:rFonts w:ascii="Times New Roman" w:hAnsi="Times New Roman" w:cs="Times New Roman"/>
          <w:sz w:val="24"/>
          <w:szCs w:val="24"/>
        </w:rPr>
        <w:t xml:space="preserve"> and transfer</w:t>
      </w:r>
      <w:r w:rsidRPr="00325C73">
        <w:rPr>
          <w:rFonts w:ascii="Times New Roman" w:hAnsi="Times New Roman" w:cs="Times New Roman"/>
          <w:sz w:val="24"/>
          <w:szCs w:val="24"/>
        </w:rPr>
        <w:t xml:space="preserve"> any investigation regarding </w:t>
      </w:r>
      <w:r w:rsidR="00E35AA7" w:rsidRPr="00325C73">
        <w:rPr>
          <w:rFonts w:ascii="Times New Roman" w:hAnsi="Times New Roman" w:cs="Times New Roman"/>
          <w:sz w:val="24"/>
          <w:szCs w:val="24"/>
        </w:rPr>
        <w:t xml:space="preserve">matters </w:t>
      </w:r>
      <w:r w:rsidR="001F1F39" w:rsidRPr="00325C73">
        <w:rPr>
          <w:rFonts w:ascii="Times New Roman" w:hAnsi="Times New Roman" w:cs="Times New Roman"/>
          <w:sz w:val="24"/>
          <w:szCs w:val="24"/>
        </w:rPr>
        <w:t xml:space="preserve">that </w:t>
      </w:r>
      <w:r w:rsidR="00B85F75" w:rsidRPr="00325C73">
        <w:rPr>
          <w:rFonts w:ascii="Times New Roman" w:hAnsi="Times New Roman" w:cs="Times New Roman"/>
          <w:sz w:val="24"/>
          <w:szCs w:val="24"/>
        </w:rPr>
        <w:t>are included in the Southern University System’s Power-</w:t>
      </w:r>
      <w:r w:rsidR="00BF2981">
        <w:rPr>
          <w:rFonts w:ascii="Times New Roman" w:hAnsi="Times New Roman" w:cs="Times New Roman"/>
          <w:sz w:val="24"/>
          <w:szCs w:val="24"/>
        </w:rPr>
        <w:t>B</w:t>
      </w:r>
      <w:r w:rsidR="00B85F75" w:rsidRPr="00325C73">
        <w:rPr>
          <w:rFonts w:ascii="Times New Roman" w:hAnsi="Times New Roman" w:cs="Times New Roman"/>
          <w:sz w:val="24"/>
          <w:szCs w:val="24"/>
        </w:rPr>
        <w:t>ased Violence</w:t>
      </w:r>
      <w:r w:rsidR="005B099B">
        <w:rPr>
          <w:rFonts w:ascii="Times New Roman" w:hAnsi="Times New Roman" w:cs="Times New Roman"/>
          <w:sz w:val="24"/>
          <w:szCs w:val="24"/>
        </w:rPr>
        <w:t>/</w:t>
      </w:r>
      <w:r w:rsidR="00B85F75" w:rsidRPr="00325C73">
        <w:rPr>
          <w:rFonts w:ascii="Times New Roman" w:hAnsi="Times New Roman" w:cs="Times New Roman"/>
          <w:sz w:val="24"/>
          <w:szCs w:val="24"/>
        </w:rPr>
        <w:t xml:space="preserve">Sexual Misconduct </w:t>
      </w:r>
      <w:r w:rsidR="00E372E2">
        <w:rPr>
          <w:rFonts w:ascii="Times New Roman" w:hAnsi="Times New Roman" w:cs="Times New Roman"/>
          <w:sz w:val="24"/>
          <w:szCs w:val="24"/>
        </w:rPr>
        <w:t>or</w:t>
      </w:r>
      <w:r w:rsidR="00B85F75" w:rsidRPr="00325C73">
        <w:rPr>
          <w:rFonts w:ascii="Times New Roman" w:hAnsi="Times New Roman" w:cs="Times New Roman"/>
          <w:sz w:val="24"/>
          <w:szCs w:val="24"/>
        </w:rPr>
        <w:t xml:space="preserve"> </w:t>
      </w:r>
      <w:r w:rsidR="005B099B">
        <w:rPr>
          <w:rFonts w:ascii="Times New Roman" w:hAnsi="Times New Roman" w:cs="Times New Roman"/>
          <w:sz w:val="24"/>
          <w:szCs w:val="24"/>
        </w:rPr>
        <w:t>Title IX Formal Grievance Procedures policies to the Office for Compliance</w:t>
      </w:r>
      <w:r w:rsidR="00B85F75" w:rsidRPr="00325C73">
        <w:rPr>
          <w:rFonts w:ascii="Times New Roman" w:hAnsi="Times New Roman" w:cs="Times New Roman"/>
          <w:sz w:val="24"/>
          <w:szCs w:val="24"/>
        </w:rPr>
        <w:t xml:space="preserve"> for </w:t>
      </w:r>
      <w:r w:rsidR="00827C5B" w:rsidRPr="00325C73">
        <w:rPr>
          <w:rFonts w:ascii="Times New Roman" w:hAnsi="Times New Roman" w:cs="Times New Roman"/>
          <w:sz w:val="24"/>
          <w:szCs w:val="24"/>
        </w:rPr>
        <w:t>handling and disposition.</w:t>
      </w:r>
    </w:p>
    <w:p w14:paraId="5861EFD8" w14:textId="77777777" w:rsidR="00814A30" w:rsidRPr="00325C73" w:rsidRDefault="00814A30" w:rsidP="00E6122F">
      <w:pPr>
        <w:pStyle w:val="ListParagraph"/>
        <w:spacing w:after="0" w:line="240" w:lineRule="auto"/>
        <w:ind w:left="-360"/>
        <w:jc w:val="both"/>
        <w:rPr>
          <w:rFonts w:ascii="Times New Roman" w:hAnsi="Times New Roman" w:cs="Times New Roman"/>
          <w:sz w:val="24"/>
          <w:szCs w:val="24"/>
        </w:rPr>
      </w:pPr>
    </w:p>
    <w:p w14:paraId="38B41341" w14:textId="520E6202" w:rsidR="00814A30" w:rsidRPr="00372CA3" w:rsidRDefault="009727D4" w:rsidP="00E6122F">
      <w:pPr>
        <w:pStyle w:val="ListParagraph"/>
        <w:spacing w:after="0" w:line="240" w:lineRule="auto"/>
        <w:ind w:left="-360"/>
        <w:jc w:val="both"/>
        <w:rPr>
          <w:rFonts w:ascii="Times New Roman" w:hAnsi="Times New Roman" w:cs="Times New Roman"/>
          <w:b/>
          <w:bCs/>
          <w:sz w:val="24"/>
          <w:szCs w:val="24"/>
          <w:u w:val="single"/>
        </w:rPr>
      </w:pPr>
      <w:r w:rsidRPr="00325C73">
        <w:rPr>
          <w:rFonts w:ascii="Times New Roman" w:hAnsi="Times New Roman" w:cs="Times New Roman"/>
          <w:b/>
          <w:bCs/>
          <w:sz w:val="24"/>
          <w:szCs w:val="24"/>
          <w:u w:val="single"/>
        </w:rPr>
        <w:t>Code One Behavioral Misconduct Offenses</w:t>
      </w:r>
    </w:p>
    <w:p w14:paraId="6E4E86E6" w14:textId="29563FAD" w:rsidR="00190FDB" w:rsidRPr="00325C73" w:rsidRDefault="006936FB" w:rsidP="00E6122F">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The</w:t>
      </w:r>
      <w:r w:rsidR="00E6122F" w:rsidRPr="00325C73">
        <w:rPr>
          <w:rFonts w:ascii="Times New Roman" w:hAnsi="Times New Roman" w:cs="Times New Roman"/>
          <w:sz w:val="24"/>
          <w:szCs w:val="24"/>
        </w:rPr>
        <w:t xml:space="preserve"> Southern University System </w:t>
      </w:r>
      <w:r w:rsidR="00E6122F" w:rsidRPr="00372CA3">
        <w:rPr>
          <w:rFonts w:ascii="Times New Roman" w:hAnsi="Times New Roman" w:cs="Times New Roman"/>
          <w:iCs/>
          <w:sz w:val="24"/>
          <w:szCs w:val="24"/>
        </w:rPr>
        <w:t>Non-Academic Disciplinary Proceeding Policy</w:t>
      </w:r>
      <w:r w:rsidR="00C90BBE">
        <w:rPr>
          <w:rFonts w:ascii="Times New Roman" w:hAnsi="Times New Roman" w:cs="Times New Roman"/>
          <w:iCs/>
          <w:sz w:val="24"/>
          <w:szCs w:val="24"/>
        </w:rPr>
        <w:t xml:space="preserve"> (</w:t>
      </w:r>
      <w:hyperlink r:id="rId12" w:history="1">
        <w:r w:rsidR="00A36ADF" w:rsidRPr="009E1C82">
          <w:rPr>
            <w:rStyle w:val="Hyperlink"/>
            <w:rFonts w:ascii="Times New Roman" w:hAnsi="Times New Roman" w:cs="Times New Roman"/>
            <w:iCs/>
            <w:sz w:val="24"/>
            <w:szCs w:val="24"/>
          </w:rPr>
          <w:t>www.sus.edu/policies</w:t>
        </w:r>
      </w:hyperlink>
      <w:r w:rsidR="00C90BBE">
        <w:rPr>
          <w:rFonts w:ascii="Times New Roman" w:hAnsi="Times New Roman" w:cs="Times New Roman"/>
          <w:iCs/>
          <w:sz w:val="24"/>
          <w:szCs w:val="24"/>
        </w:rPr>
        <w:t>)</w:t>
      </w:r>
      <w:r w:rsidR="00A36ADF">
        <w:rPr>
          <w:rFonts w:ascii="Times New Roman" w:hAnsi="Times New Roman" w:cs="Times New Roman"/>
          <w:iCs/>
          <w:sz w:val="24"/>
          <w:szCs w:val="24"/>
        </w:rPr>
        <w:t xml:space="preserve"> </w:t>
      </w:r>
      <w:r w:rsidR="00D75AA8" w:rsidRPr="00325C73">
        <w:rPr>
          <w:rFonts w:ascii="Times New Roman" w:hAnsi="Times New Roman" w:cs="Times New Roman"/>
          <w:iCs/>
          <w:sz w:val="24"/>
          <w:szCs w:val="24"/>
        </w:rPr>
        <w:t>and the Louisiana Student Due Process and Protection Act (La. R.S. 17:3394</w:t>
      </w:r>
      <w:r w:rsidR="005B0E8E" w:rsidRPr="00325C73">
        <w:rPr>
          <w:rFonts w:ascii="Times New Roman" w:hAnsi="Times New Roman" w:cs="Times New Roman"/>
          <w:iCs/>
          <w:sz w:val="24"/>
          <w:szCs w:val="24"/>
        </w:rPr>
        <w:t>)</w:t>
      </w:r>
      <w:r w:rsidR="004F785B" w:rsidRPr="00325C73">
        <w:rPr>
          <w:rFonts w:ascii="Times New Roman" w:hAnsi="Times New Roman" w:cs="Times New Roman"/>
          <w:i/>
          <w:sz w:val="24"/>
          <w:szCs w:val="24"/>
        </w:rPr>
        <w:t xml:space="preserve"> </w:t>
      </w:r>
      <w:r w:rsidR="00E6122F" w:rsidRPr="00325C73">
        <w:rPr>
          <w:rFonts w:ascii="Times New Roman" w:hAnsi="Times New Roman" w:cs="Times New Roman"/>
          <w:sz w:val="24"/>
          <w:szCs w:val="24"/>
        </w:rPr>
        <w:t>appl</w:t>
      </w:r>
      <w:r w:rsidR="005B0E8E" w:rsidRPr="00325C73">
        <w:rPr>
          <w:rFonts w:ascii="Times New Roman" w:hAnsi="Times New Roman" w:cs="Times New Roman"/>
          <w:sz w:val="24"/>
          <w:szCs w:val="24"/>
        </w:rPr>
        <w:t>y to these matters</w:t>
      </w:r>
      <w:r w:rsidR="00E6122F" w:rsidRPr="00325C73">
        <w:rPr>
          <w:rFonts w:ascii="Times New Roman" w:hAnsi="Times New Roman" w:cs="Times New Roman"/>
          <w:sz w:val="24"/>
          <w:szCs w:val="24"/>
        </w:rPr>
        <w:t>.</w:t>
      </w:r>
    </w:p>
    <w:p w14:paraId="4AAF75B1" w14:textId="77777777" w:rsidR="00190FDB" w:rsidRPr="00325C73" w:rsidRDefault="00190FDB" w:rsidP="00E6122F">
      <w:pPr>
        <w:pStyle w:val="ListParagraph"/>
        <w:spacing w:after="0" w:line="240" w:lineRule="auto"/>
        <w:ind w:left="-360"/>
        <w:jc w:val="both"/>
        <w:rPr>
          <w:rFonts w:ascii="Times New Roman" w:hAnsi="Times New Roman" w:cs="Times New Roman"/>
          <w:sz w:val="24"/>
          <w:szCs w:val="24"/>
        </w:rPr>
      </w:pPr>
    </w:p>
    <w:p w14:paraId="62C4734B" w14:textId="3E84D958" w:rsidR="00190FDB" w:rsidRPr="00325C73" w:rsidRDefault="00190FDB" w:rsidP="00190FDB">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All disciplinary proceedings under this process are carried out free from conflict</w:t>
      </w:r>
      <w:r w:rsidR="00D435B8" w:rsidRPr="00325C73">
        <w:rPr>
          <w:rFonts w:ascii="Times New Roman" w:hAnsi="Times New Roman" w:cs="Times New Roman"/>
          <w:sz w:val="24"/>
          <w:szCs w:val="24"/>
        </w:rPr>
        <w:t>s of interest</w:t>
      </w:r>
      <w:r w:rsidRPr="00325C73">
        <w:rPr>
          <w:rFonts w:ascii="Times New Roman" w:hAnsi="Times New Roman" w:cs="Times New Roman"/>
          <w:sz w:val="24"/>
          <w:szCs w:val="24"/>
        </w:rPr>
        <w:t>.</w:t>
      </w:r>
      <w:r w:rsidR="001C0312" w:rsidRPr="00325C73">
        <w:rPr>
          <w:rFonts w:ascii="Times New Roman" w:hAnsi="Times New Roman" w:cs="Times New Roman"/>
          <w:sz w:val="24"/>
          <w:szCs w:val="24"/>
        </w:rPr>
        <w:t xml:space="preserve"> As such, the victim counselor and victim advocator, investigator,</w:t>
      </w:r>
      <w:r w:rsidR="00501AAB" w:rsidRPr="00325C73">
        <w:rPr>
          <w:rFonts w:ascii="Times New Roman" w:hAnsi="Times New Roman" w:cs="Times New Roman"/>
          <w:sz w:val="24"/>
          <w:szCs w:val="24"/>
        </w:rPr>
        <w:t xml:space="preserve"> institutional prosecutor, adjudicator, and appellate adjudicator shall </w:t>
      </w:r>
      <w:r w:rsidR="00773D77" w:rsidRPr="00325C73">
        <w:rPr>
          <w:rFonts w:ascii="Times New Roman" w:hAnsi="Times New Roman" w:cs="Times New Roman"/>
          <w:sz w:val="24"/>
          <w:szCs w:val="24"/>
        </w:rPr>
        <w:t>all be separate individuals.</w:t>
      </w:r>
      <w:r w:rsidR="00501AAB" w:rsidRPr="00325C73">
        <w:rPr>
          <w:rFonts w:ascii="Times New Roman" w:hAnsi="Times New Roman" w:cs="Times New Roman"/>
          <w:sz w:val="24"/>
          <w:szCs w:val="24"/>
        </w:rPr>
        <w:t xml:space="preserve"> </w:t>
      </w:r>
      <w:r w:rsidRPr="00325C73">
        <w:rPr>
          <w:rFonts w:ascii="Times New Roman" w:hAnsi="Times New Roman" w:cs="Times New Roman"/>
          <w:sz w:val="24"/>
          <w:szCs w:val="24"/>
        </w:rPr>
        <w:t xml:space="preserve">The accused student or student organization is afforded the expressed presumption of innocence and set forth that the student or the student organization may not be deemed responsible for the violation until the organization formally acknowledges responsibility or the conclusion of the hearing before the Judicial Affairs Committee and </w:t>
      </w:r>
      <w:r w:rsidR="004D6013" w:rsidRPr="00325C73">
        <w:rPr>
          <w:rFonts w:ascii="Times New Roman" w:hAnsi="Times New Roman" w:cs="Times New Roman"/>
          <w:sz w:val="24"/>
          <w:szCs w:val="24"/>
        </w:rPr>
        <w:t xml:space="preserve">every element of the alleged violation has been </w:t>
      </w:r>
      <w:r w:rsidR="004D6013">
        <w:rPr>
          <w:rFonts w:ascii="Times New Roman" w:hAnsi="Times New Roman" w:cs="Times New Roman"/>
          <w:sz w:val="24"/>
          <w:szCs w:val="24"/>
        </w:rPr>
        <w:t>proven by clear and convincing evidence</w:t>
      </w:r>
      <w:r w:rsidRPr="00325C73">
        <w:rPr>
          <w:rFonts w:ascii="Times New Roman" w:hAnsi="Times New Roman" w:cs="Times New Roman"/>
          <w:sz w:val="24"/>
          <w:szCs w:val="24"/>
        </w:rPr>
        <w:t xml:space="preserve">. </w:t>
      </w:r>
    </w:p>
    <w:p w14:paraId="7B073B18" w14:textId="77777777" w:rsidR="00D16AF5" w:rsidRPr="00325C73" w:rsidRDefault="00D16AF5" w:rsidP="00190FDB">
      <w:pPr>
        <w:pStyle w:val="ListParagraph"/>
        <w:spacing w:after="0" w:line="240" w:lineRule="auto"/>
        <w:ind w:left="-360"/>
        <w:jc w:val="both"/>
        <w:rPr>
          <w:rFonts w:ascii="Times New Roman" w:hAnsi="Times New Roman" w:cs="Times New Roman"/>
          <w:sz w:val="24"/>
          <w:szCs w:val="24"/>
        </w:rPr>
      </w:pPr>
    </w:p>
    <w:p w14:paraId="147BA32E" w14:textId="4E398F12" w:rsidR="006C2B2E" w:rsidRPr="00325C73" w:rsidRDefault="007279D2" w:rsidP="006C2B2E">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The accused</w:t>
      </w:r>
      <w:r w:rsidR="00D16AF5" w:rsidRPr="00325C73">
        <w:rPr>
          <w:rFonts w:ascii="Times New Roman" w:hAnsi="Times New Roman" w:cs="Times New Roman"/>
          <w:sz w:val="24"/>
          <w:szCs w:val="24"/>
        </w:rPr>
        <w:t xml:space="preserve"> student or </w:t>
      </w:r>
      <w:r w:rsidR="005B522F" w:rsidRPr="00325C73">
        <w:rPr>
          <w:rFonts w:ascii="Times New Roman" w:hAnsi="Times New Roman" w:cs="Times New Roman"/>
          <w:sz w:val="24"/>
          <w:szCs w:val="24"/>
        </w:rPr>
        <w:t xml:space="preserve">student </w:t>
      </w:r>
      <w:r w:rsidR="00D16AF5" w:rsidRPr="00325C73">
        <w:rPr>
          <w:rFonts w:ascii="Times New Roman" w:hAnsi="Times New Roman" w:cs="Times New Roman"/>
          <w:sz w:val="24"/>
          <w:szCs w:val="24"/>
        </w:rPr>
        <w:t xml:space="preserve">organization </w:t>
      </w:r>
      <w:r w:rsidR="005B522F" w:rsidRPr="00325C73">
        <w:rPr>
          <w:rFonts w:ascii="Times New Roman" w:hAnsi="Times New Roman" w:cs="Times New Roman"/>
          <w:sz w:val="24"/>
          <w:szCs w:val="24"/>
        </w:rPr>
        <w:t xml:space="preserve">and alleged victim </w:t>
      </w:r>
      <w:r w:rsidR="00D16AF5" w:rsidRPr="00325C73">
        <w:rPr>
          <w:rFonts w:ascii="Times New Roman" w:hAnsi="Times New Roman" w:cs="Times New Roman"/>
          <w:sz w:val="24"/>
          <w:szCs w:val="24"/>
        </w:rPr>
        <w:t>h</w:t>
      </w:r>
      <w:r w:rsidR="005B522F" w:rsidRPr="00325C73">
        <w:rPr>
          <w:rFonts w:ascii="Times New Roman" w:hAnsi="Times New Roman" w:cs="Times New Roman"/>
          <w:sz w:val="24"/>
          <w:szCs w:val="24"/>
        </w:rPr>
        <w:t>ave</w:t>
      </w:r>
      <w:r w:rsidR="00D16AF5" w:rsidRPr="00325C73">
        <w:rPr>
          <w:rFonts w:ascii="Times New Roman" w:hAnsi="Times New Roman" w:cs="Times New Roman"/>
          <w:sz w:val="24"/>
          <w:szCs w:val="24"/>
        </w:rPr>
        <w:t xml:space="preserve"> the right to be represented, at their own expense, by an attorney or a non-attorney advocate who may fully participate during any disciplinary proceeding or during any other procedure adopted and used by the </w:t>
      </w:r>
      <w:r w:rsidR="009744AC" w:rsidRPr="00325C73">
        <w:rPr>
          <w:rFonts w:ascii="Times New Roman" w:hAnsi="Times New Roman" w:cs="Times New Roman"/>
          <w:sz w:val="24"/>
          <w:szCs w:val="24"/>
        </w:rPr>
        <w:t>U</w:t>
      </w:r>
      <w:r w:rsidR="00D16AF5" w:rsidRPr="00325C73">
        <w:rPr>
          <w:rFonts w:ascii="Times New Roman" w:hAnsi="Times New Roman" w:cs="Times New Roman"/>
          <w:sz w:val="24"/>
          <w:szCs w:val="24"/>
        </w:rPr>
        <w:t xml:space="preserve">niversity to address an alleged violation of the </w:t>
      </w:r>
      <w:r w:rsidR="00994C17" w:rsidRPr="00325C73">
        <w:rPr>
          <w:rFonts w:ascii="Times New Roman" w:hAnsi="Times New Roman" w:cs="Times New Roman"/>
          <w:sz w:val="24"/>
          <w:szCs w:val="24"/>
        </w:rPr>
        <w:t>U</w:t>
      </w:r>
      <w:r w:rsidR="00D16AF5" w:rsidRPr="00325C73">
        <w:rPr>
          <w:rFonts w:ascii="Times New Roman" w:hAnsi="Times New Roman" w:cs="Times New Roman"/>
          <w:sz w:val="24"/>
          <w:szCs w:val="24"/>
        </w:rPr>
        <w:t>niversity’s non-academic rules or policies.</w:t>
      </w:r>
      <w:r w:rsidR="00E559C0" w:rsidRPr="00325C73">
        <w:rPr>
          <w:rFonts w:ascii="Times New Roman" w:hAnsi="Times New Roman" w:cs="Times New Roman"/>
          <w:sz w:val="24"/>
          <w:szCs w:val="24"/>
        </w:rPr>
        <w:t xml:space="preserve"> Th</w:t>
      </w:r>
      <w:r w:rsidR="00387AB5" w:rsidRPr="00325C73">
        <w:rPr>
          <w:rFonts w:ascii="Times New Roman" w:hAnsi="Times New Roman" w:cs="Times New Roman"/>
          <w:sz w:val="24"/>
          <w:szCs w:val="24"/>
        </w:rPr>
        <w:t xml:space="preserve">is allows for one attorney or one non-attorney advocate to </w:t>
      </w:r>
      <w:r w:rsidR="000F60FE" w:rsidRPr="00325C73">
        <w:rPr>
          <w:rFonts w:ascii="Times New Roman" w:hAnsi="Times New Roman" w:cs="Times New Roman"/>
          <w:sz w:val="24"/>
          <w:szCs w:val="24"/>
        </w:rPr>
        <w:t xml:space="preserve">fully participate during the disciplinary proceedings. The University reserves the right to bar any additional </w:t>
      </w:r>
      <w:r w:rsidR="00C927D9" w:rsidRPr="00325C73">
        <w:rPr>
          <w:rFonts w:ascii="Times New Roman" w:hAnsi="Times New Roman" w:cs="Times New Roman"/>
          <w:sz w:val="24"/>
          <w:szCs w:val="24"/>
        </w:rPr>
        <w:t xml:space="preserve">attorneys or non-attorney advocates from participation in or attendance to </w:t>
      </w:r>
      <w:r w:rsidR="0018163F" w:rsidRPr="00325C73">
        <w:rPr>
          <w:rFonts w:ascii="Times New Roman" w:hAnsi="Times New Roman" w:cs="Times New Roman"/>
          <w:sz w:val="24"/>
          <w:szCs w:val="24"/>
        </w:rPr>
        <w:t>any disciplinary proceeding.</w:t>
      </w:r>
      <w:r w:rsidR="000F1CD8" w:rsidRPr="00325C73">
        <w:rPr>
          <w:rFonts w:ascii="Times New Roman" w:hAnsi="Times New Roman" w:cs="Times New Roman"/>
          <w:sz w:val="24"/>
          <w:szCs w:val="24"/>
        </w:rPr>
        <w:t xml:space="preserve"> If the </w:t>
      </w:r>
      <w:r w:rsidR="00530252" w:rsidRPr="00325C73">
        <w:rPr>
          <w:rFonts w:ascii="Times New Roman" w:hAnsi="Times New Roman" w:cs="Times New Roman"/>
          <w:sz w:val="24"/>
          <w:szCs w:val="24"/>
        </w:rPr>
        <w:t>attorney or non-attorney advocate presents</w:t>
      </w:r>
      <w:r w:rsidR="00892E16" w:rsidRPr="00325C73">
        <w:rPr>
          <w:rFonts w:ascii="Times New Roman" w:hAnsi="Times New Roman" w:cs="Times New Roman"/>
          <w:sz w:val="24"/>
          <w:szCs w:val="24"/>
        </w:rPr>
        <w:t xml:space="preserve"> evidence</w:t>
      </w:r>
      <w:r w:rsidR="00FF0E3A" w:rsidRPr="00325C73">
        <w:rPr>
          <w:rFonts w:ascii="Times New Roman" w:hAnsi="Times New Roman" w:cs="Times New Roman"/>
          <w:sz w:val="24"/>
          <w:szCs w:val="24"/>
        </w:rPr>
        <w:t xml:space="preserve">, makes opening or closing statements, </w:t>
      </w:r>
      <w:r w:rsidR="00027088" w:rsidRPr="00325C73">
        <w:rPr>
          <w:rFonts w:ascii="Times New Roman" w:hAnsi="Times New Roman" w:cs="Times New Roman"/>
          <w:sz w:val="24"/>
          <w:szCs w:val="24"/>
        </w:rPr>
        <w:t>or examines or cross-examines witnesses on behalf of the accused student or student organization or alleged victim, the accused student or student organization or alleged victim</w:t>
      </w:r>
      <w:r w:rsidR="009553FD" w:rsidRPr="00325C73">
        <w:rPr>
          <w:rFonts w:ascii="Times New Roman" w:hAnsi="Times New Roman" w:cs="Times New Roman"/>
          <w:sz w:val="24"/>
          <w:szCs w:val="24"/>
        </w:rPr>
        <w:t xml:space="preserve"> may not present evidence, make opening or closing statements, or examine or cross-examine </w:t>
      </w:r>
      <w:r w:rsidR="006C2B2E" w:rsidRPr="00325C73">
        <w:rPr>
          <w:rFonts w:ascii="Times New Roman" w:hAnsi="Times New Roman" w:cs="Times New Roman"/>
          <w:sz w:val="24"/>
          <w:szCs w:val="24"/>
        </w:rPr>
        <w:t>witnesses. If the accused student or student organization or alleged victim presents evidence, makes opening or closing statements, or examines or cross-examines witnesses, the attorney or non-attorney advocate</w:t>
      </w:r>
      <w:r w:rsidR="00C30708" w:rsidRPr="00325C73">
        <w:rPr>
          <w:rFonts w:ascii="Times New Roman" w:hAnsi="Times New Roman" w:cs="Times New Roman"/>
          <w:sz w:val="24"/>
          <w:szCs w:val="24"/>
        </w:rPr>
        <w:t xml:space="preserve"> for the accused student or student organization or alleged victim</w:t>
      </w:r>
      <w:r w:rsidR="006C2B2E" w:rsidRPr="00325C73">
        <w:rPr>
          <w:rFonts w:ascii="Times New Roman" w:hAnsi="Times New Roman" w:cs="Times New Roman"/>
          <w:sz w:val="24"/>
          <w:szCs w:val="24"/>
        </w:rPr>
        <w:t xml:space="preserve"> may not present evidence, make opening or closing statements, or examine or cross-examine witnesses.</w:t>
      </w:r>
    </w:p>
    <w:p w14:paraId="01C62195" w14:textId="77777777" w:rsidR="00E6122F" w:rsidRPr="00372CA3" w:rsidRDefault="00E6122F" w:rsidP="00C82DF4">
      <w:pPr>
        <w:pStyle w:val="ListParagraph"/>
        <w:spacing w:after="0" w:line="240" w:lineRule="auto"/>
        <w:ind w:left="-360"/>
        <w:jc w:val="both"/>
        <w:rPr>
          <w:rFonts w:ascii="Times New Roman" w:hAnsi="Times New Roman" w:cs="Times New Roman"/>
          <w:sz w:val="24"/>
          <w:szCs w:val="24"/>
        </w:rPr>
      </w:pPr>
    </w:p>
    <w:p w14:paraId="57916E09" w14:textId="3E830369" w:rsidR="00652FD6" w:rsidRPr="00372CA3" w:rsidRDefault="00652FD6" w:rsidP="00E6122F">
      <w:pPr>
        <w:pStyle w:val="ListParagraph"/>
        <w:spacing w:after="0" w:line="240" w:lineRule="auto"/>
        <w:ind w:left="-360"/>
        <w:jc w:val="both"/>
        <w:rPr>
          <w:rFonts w:ascii="Times New Roman" w:hAnsi="Times New Roman" w:cs="Times New Roman"/>
          <w:b/>
          <w:bCs/>
          <w:sz w:val="24"/>
          <w:szCs w:val="24"/>
        </w:rPr>
      </w:pPr>
      <w:r w:rsidRPr="00325C73">
        <w:rPr>
          <w:rFonts w:ascii="Times New Roman" w:hAnsi="Times New Roman" w:cs="Times New Roman"/>
          <w:b/>
          <w:bCs/>
          <w:sz w:val="24"/>
          <w:szCs w:val="24"/>
        </w:rPr>
        <w:t>Interim Measures</w:t>
      </w:r>
    </w:p>
    <w:p w14:paraId="2902F924" w14:textId="769593A6" w:rsidR="00E6122F" w:rsidRPr="00325C73" w:rsidRDefault="00E6122F" w:rsidP="00E6122F">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Reasonable interim measures are put in place when necessary to ensure the physical safety of the campus community during a timely investigation and adjudication of the alleged code of conduct violation.  Within seventy-two (72) hours of the alleged violation being deemed an immediate threat, </w:t>
      </w:r>
      <w:r w:rsidR="00B90B88" w:rsidRPr="00325C73">
        <w:rPr>
          <w:rFonts w:ascii="Times New Roman" w:hAnsi="Times New Roman" w:cs="Times New Roman"/>
          <w:sz w:val="24"/>
          <w:szCs w:val="24"/>
        </w:rPr>
        <w:t xml:space="preserve">the Institutional Prosecutor shall </w:t>
      </w:r>
      <w:r w:rsidR="00E21E8B" w:rsidRPr="00325C73">
        <w:rPr>
          <w:rFonts w:ascii="Times New Roman" w:hAnsi="Times New Roman" w:cs="Times New Roman"/>
          <w:sz w:val="24"/>
          <w:szCs w:val="24"/>
        </w:rPr>
        <w:t xml:space="preserve">send </w:t>
      </w:r>
      <w:r w:rsidRPr="00325C73">
        <w:rPr>
          <w:rFonts w:ascii="Times New Roman" w:hAnsi="Times New Roman" w:cs="Times New Roman"/>
          <w:sz w:val="24"/>
          <w:szCs w:val="24"/>
        </w:rPr>
        <w:t xml:space="preserve">the </w:t>
      </w:r>
      <w:r w:rsidR="00B70E72" w:rsidRPr="00325C73">
        <w:rPr>
          <w:rFonts w:ascii="Times New Roman" w:hAnsi="Times New Roman" w:cs="Times New Roman"/>
          <w:sz w:val="24"/>
          <w:szCs w:val="24"/>
        </w:rPr>
        <w:t xml:space="preserve">accused </w:t>
      </w:r>
      <w:r w:rsidRPr="00325C73">
        <w:rPr>
          <w:rFonts w:ascii="Times New Roman" w:hAnsi="Times New Roman" w:cs="Times New Roman"/>
          <w:sz w:val="24"/>
          <w:szCs w:val="24"/>
        </w:rPr>
        <w:t>student</w:t>
      </w:r>
      <w:r w:rsidR="00652FD6" w:rsidRPr="00325C73">
        <w:rPr>
          <w:rFonts w:ascii="Times New Roman" w:hAnsi="Times New Roman" w:cs="Times New Roman"/>
          <w:sz w:val="24"/>
          <w:szCs w:val="24"/>
        </w:rPr>
        <w:t xml:space="preserve"> or </w:t>
      </w:r>
      <w:r w:rsidR="00E17EE4" w:rsidRPr="00325C73">
        <w:rPr>
          <w:rFonts w:ascii="Times New Roman" w:hAnsi="Times New Roman" w:cs="Times New Roman"/>
          <w:sz w:val="24"/>
          <w:szCs w:val="24"/>
        </w:rPr>
        <w:t xml:space="preserve">student </w:t>
      </w:r>
      <w:r w:rsidRPr="00325C73">
        <w:rPr>
          <w:rFonts w:ascii="Times New Roman" w:hAnsi="Times New Roman" w:cs="Times New Roman"/>
          <w:sz w:val="24"/>
          <w:szCs w:val="24"/>
        </w:rPr>
        <w:t>organization</w:t>
      </w:r>
      <w:r w:rsidR="00652FD6" w:rsidRPr="00325C73">
        <w:rPr>
          <w:rFonts w:ascii="Times New Roman" w:hAnsi="Times New Roman" w:cs="Times New Roman"/>
          <w:sz w:val="24"/>
          <w:szCs w:val="24"/>
        </w:rPr>
        <w:t xml:space="preserve"> </w:t>
      </w:r>
      <w:r w:rsidR="00DF36A3" w:rsidRPr="00325C73">
        <w:rPr>
          <w:rFonts w:ascii="Times New Roman" w:hAnsi="Times New Roman" w:cs="Times New Roman"/>
          <w:sz w:val="24"/>
          <w:szCs w:val="24"/>
        </w:rPr>
        <w:t>w</w:t>
      </w:r>
      <w:r w:rsidRPr="00325C73">
        <w:rPr>
          <w:rFonts w:ascii="Times New Roman" w:hAnsi="Times New Roman" w:cs="Times New Roman"/>
          <w:sz w:val="24"/>
          <w:szCs w:val="24"/>
        </w:rPr>
        <w:t xml:space="preserve">ritten </w:t>
      </w:r>
      <w:r w:rsidR="00DF36A3" w:rsidRPr="00325C73">
        <w:rPr>
          <w:rFonts w:ascii="Times New Roman" w:hAnsi="Times New Roman" w:cs="Times New Roman"/>
          <w:sz w:val="24"/>
          <w:szCs w:val="24"/>
        </w:rPr>
        <w:t>n</w:t>
      </w:r>
      <w:r w:rsidRPr="00325C73">
        <w:rPr>
          <w:rFonts w:ascii="Times New Roman" w:hAnsi="Times New Roman" w:cs="Times New Roman"/>
          <w:sz w:val="24"/>
          <w:szCs w:val="24"/>
        </w:rPr>
        <w:t xml:space="preserve">otice of </w:t>
      </w:r>
      <w:r w:rsidR="00DF36A3" w:rsidRPr="00325C73">
        <w:rPr>
          <w:rFonts w:ascii="Times New Roman" w:hAnsi="Times New Roman" w:cs="Times New Roman"/>
          <w:sz w:val="24"/>
          <w:szCs w:val="24"/>
        </w:rPr>
        <w:t>any i</w:t>
      </w:r>
      <w:r w:rsidRPr="00325C73">
        <w:rPr>
          <w:rFonts w:ascii="Times New Roman" w:hAnsi="Times New Roman" w:cs="Times New Roman"/>
          <w:sz w:val="24"/>
          <w:szCs w:val="24"/>
        </w:rPr>
        <w:t xml:space="preserve">nterim </w:t>
      </w:r>
      <w:r w:rsidR="00DF36A3" w:rsidRPr="00325C73">
        <w:rPr>
          <w:rFonts w:ascii="Times New Roman" w:hAnsi="Times New Roman" w:cs="Times New Roman"/>
          <w:sz w:val="24"/>
          <w:szCs w:val="24"/>
        </w:rPr>
        <w:t>m</w:t>
      </w:r>
      <w:r w:rsidRPr="00325C73">
        <w:rPr>
          <w:rFonts w:ascii="Times New Roman" w:hAnsi="Times New Roman" w:cs="Times New Roman"/>
          <w:sz w:val="24"/>
          <w:szCs w:val="24"/>
        </w:rPr>
        <w:t>easure</w:t>
      </w:r>
      <w:r w:rsidR="00DF36A3" w:rsidRPr="00325C73">
        <w:rPr>
          <w:rFonts w:ascii="Times New Roman" w:hAnsi="Times New Roman" w:cs="Times New Roman"/>
          <w:sz w:val="24"/>
          <w:szCs w:val="24"/>
        </w:rPr>
        <w:t>s</w:t>
      </w:r>
      <w:r w:rsidR="00601AF4" w:rsidRPr="00325C73">
        <w:rPr>
          <w:rFonts w:ascii="Times New Roman" w:hAnsi="Times New Roman" w:cs="Times New Roman"/>
          <w:sz w:val="24"/>
          <w:szCs w:val="24"/>
        </w:rPr>
        <w:t>,</w:t>
      </w:r>
      <w:r w:rsidR="00D56C7B" w:rsidRPr="00325C73">
        <w:rPr>
          <w:rFonts w:ascii="Times New Roman" w:hAnsi="Times New Roman" w:cs="Times New Roman"/>
          <w:sz w:val="24"/>
          <w:szCs w:val="24"/>
        </w:rPr>
        <w:t xml:space="preserve"> the reasoning for </w:t>
      </w:r>
      <w:r w:rsidR="002E551E" w:rsidRPr="00325C73">
        <w:rPr>
          <w:rFonts w:ascii="Times New Roman" w:hAnsi="Times New Roman" w:cs="Times New Roman"/>
          <w:sz w:val="24"/>
          <w:szCs w:val="24"/>
        </w:rPr>
        <w:t>any interim measures,</w:t>
      </w:r>
      <w:r w:rsidR="00601AF4" w:rsidRPr="00325C73">
        <w:rPr>
          <w:rFonts w:ascii="Times New Roman" w:hAnsi="Times New Roman" w:cs="Times New Roman"/>
          <w:sz w:val="24"/>
          <w:szCs w:val="24"/>
        </w:rPr>
        <w:t xml:space="preserve"> </w:t>
      </w:r>
      <w:r w:rsidR="00DF36A3" w:rsidRPr="00325C73">
        <w:rPr>
          <w:rFonts w:ascii="Times New Roman" w:hAnsi="Times New Roman" w:cs="Times New Roman"/>
          <w:sz w:val="24"/>
          <w:szCs w:val="24"/>
        </w:rPr>
        <w:t>the</w:t>
      </w:r>
      <w:r w:rsidRPr="00325C73">
        <w:rPr>
          <w:rFonts w:ascii="Times New Roman" w:hAnsi="Times New Roman" w:cs="Times New Roman"/>
          <w:sz w:val="24"/>
          <w:szCs w:val="24"/>
        </w:rPr>
        <w:t xml:space="preserve"> </w:t>
      </w:r>
      <w:r w:rsidR="00DF36A3" w:rsidRPr="00325C73">
        <w:rPr>
          <w:rFonts w:ascii="Times New Roman" w:hAnsi="Times New Roman" w:cs="Times New Roman"/>
          <w:sz w:val="24"/>
          <w:szCs w:val="24"/>
        </w:rPr>
        <w:t>h</w:t>
      </w:r>
      <w:r w:rsidRPr="00325C73">
        <w:rPr>
          <w:rFonts w:ascii="Times New Roman" w:hAnsi="Times New Roman" w:cs="Times New Roman"/>
          <w:sz w:val="24"/>
          <w:szCs w:val="24"/>
        </w:rPr>
        <w:t xml:space="preserve">earing </w:t>
      </w:r>
      <w:r w:rsidR="00DF36A3" w:rsidRPr="00325C73">
        <w:rPr>
          <w:rFonts w:ascii="Times New Roman" w:hAnsi="Times New Roman" w:cs="Times New Roman"/>
          <w:sz w:val="24"/>
          <w:szCs w:val="24"/>
        </w:rPr>
        <w:t>d</w:t>
      </w:r>
      <w:r w:rsidRPr="00325C73">
        <w:rPr>
          <w:rFonts w:ascii="Times New Roman" w:hAnsi="Times New Roman" w:cs="Times New Roman"/>
          <w:sz w:val="24"/>
          <w:szCs w:val="24"/>
        </w:rPr>
        <w:t>ate</w:t>
      </w:r>
      <w:r w:rsidR="00410EDA" w:rsidRPr="00325C73">
        <w:rPr>
          <w:rFonts w:ascii="Times New Roman" w:hAnsi="Times New Roman" w:cs="Times New Roman"/>
          <w:sz w:val="24"/>
          <w:szCs w:val="24"/>
        </w:rPr>
        <w:t xml:space="preserve"> and location</w:t>
      </w:r>
      <w:r w:rsidR="008B7C37" w:rsidRPr="00325C73">
        <w:rPr>
          <w:rFonts w:ascii="Times New Roman" w:hAnsi="Times New Roman" w:cs="Times New Roman"/>
          <w:sz w:val="24"/>
          <w:szCs w:val="24"/>
        </w:rPr>
        <w:t>, the</w:t>
      </w:r>
      <w:r w:rsidRPr="00325C73">
        <w:rPr>
          <w:rFonts w:ascii="Times New Roman" w:hAnsi="Times New Roman" w:cs="Times New Roman"/>
          <w:sz w:val="24"/>
          <w:szCs w:val="24"/>
        </w:rPr>
        <w:t xml:space="preserve"> alleged violations</w:t>
      </w:r>
      <w:r w:rsidR="00D3262C" w:rsidRPr="00325C73">
        <w:rPr>
          <w:rFonts w:ascii="Times New Roman" w:hAnsi="Times New Roman" w:cs="Times New Roman"/>
          <w:sz w:val="24"/>
          <w:szCs w:val="24"/>
        </w:rPr>
        <w:t xml:space="preserve"> requiring </w:t>
      </w:r>
      <w:r w:rsidR="002E551E" w:rsidRPr="00325C73">
        <w:rPr>
          <w:rFonts w:ascii="Times New Roman" w:hAnsi="Times New Roman" w:cs="Times New Roman"/>
          <w:sz w:val="24"/>
          <w:szCs w:val="24"/>
        </w:rPr>
        <w:t>any</w:t>
      </w:r>
      <w:r w:rsidR="00D3262C" w:rsidRPr="00325C73">
        <w:rPr>
          <w:rFonts w:ascii="Times New Roman" w:hAnsi="Times New Roman" w:cs="Times New Roman"/>
          <w:sz w:val="24"/>
          <w:szCs w:val="24"/>
        </w:rPr>
        <w:t xml:space="preserve"> interim </w:t>
      </w:r>
      <w:r w:rsidR="0091695A" w:rsidRPr="00325C73">
        <w:rPr>
          <w:rFonts w:ascii="Times New Roman" w:hAnsi="Times New Roman" w:cs="Times New Roman"/>
          <w:sz w:val="24"/>
          <w:szCs w:val="24"/>
        </w:rPr>
        <w:t>measures, and</w:t>
      </w:r>
      <w:r w:rsidRPr="00325C73">
        <w:rPr>
          <w:rFonts w:ascii="Times New Roman" w:hAnsi="Times New Roman" w:cs="Times New Roman"/>
          <w:sz w:val="24"/>
          <w:szCs w:val="24"/>
        </w:rPr>
        <w:t xml:space="preserve"> any evidence </w:t>
      </w:r>
      <w:r w:rsidR="00FE0B04" w:rsidRPr="00325C73">
        <w:rPr>
          <w:rFonts w:ascii="Times New Roman" w:hAnsi="Times New Roman" w:cs="Times New Roman"/>
          <w:sz w:val="24"/>
          <w:szCs w:val="24"/>
        </w:rPr>
        <w:t>will</w:t>
      </w:r>
      <w:r w:rsidR="00D3262C" w:rsidRPr="00325C73">
        <w:rPr>
          <w:rFonts w:ascii="Times New Roman" w:hAnsi="Times New Roman" w:cs="Times New Roman"/>
          <w:sz w:val="24"/>
          <w:szCs w:val="24"/>
        </w:rPr>
        <w:t xml:space="preserve"> be presented to the </w:t>
      </w:r>
      <w:r w:rsidR="00AE0A79" w:rsidRPr="00325C73">
        <w:rPr>
          <w:rFonts w:ascii="Times New Roman" w:hAnsi="Times New Roman" w:cs="Times New Roman"/>
          <w:sz w:val="24"/>
          <w:szCs w:val="24"/>
        </w:rPr>
        <w:t>committee to justify any interim measures</w:t>
      </w:r>
      <w:r w:rsidRPr="00325C73">
        <w:rPr>
          <w:rFonts w:ascii="Times New Roman" w:hAnsi="Times New Roman" w:cs="Times New Roman"/>
          <w:sz w:val="24"/>
          <w:szCs w:val="24"/>
        </w:rPr>
        <w:t>.</w:t>
      </w:r>
      <w:r w:rsidR="00857693" w:rsidRPr="00325C73">
        <w:rPr>
          <w:rFonts w:ascii="Times New Roman" w:hAnsi="Times New Roman" w:cs="Times New Roman"/>
          <w:sz w:val="24"/>
          <w:szCs w:val="24"/>
        </w:rPr>
        <w:t xml:space="preserve"> If there is an alleged victim, </w:t>
      </w:r>
      <w:r w:rsidR="00E21E8B" w:rsidRPr="00325C73">
        <w:rPr>
          <w:rFonts w:ascii="Times New Roman" w:hAnsi="Times New Roman" w:cs="Times New Roman"/>
          <w:sz w:val="24"/>
          <w:szCs w:val="24"/>
        </w:rPr>
        <w:t xml:space="preserve">the Institutional Prosecutor shall send </w:t>
      </w:r>
      <w:r w:rsidR="00857693" w:rsidRPr="00325C73">
        <w:rPr>
          <w:rFonts w:ascii="Times New Roman" w:hAnsi="Times New Roman" w:cs="Times New Roman"/>
          <w:sz w:val="24"/>
          <w:szCs w:val="24"/>
        </w:rPr>
        <w:t xml:space="preserve">the alleged victim </w:t>
      </w:r>
      <w:r w:rsidR="00557383" w:rsidRPr="00325C73">
        <w:rPr>
          <w:rFonts w:ascii="Times New Roman" w:hAnsi="Times New Roman" w:cs="Times New Roman"/>
          <w:sz w:val="24"/>
          <w:szCs w:val="24"/>
        </w:rPr>
        <w:t xml:space="preserve">written </w:t>
      </w:r>
      <w:r w:rsidR="00857693" w:rsidRPr="00325C73">
        <w:rPr>
          <w:rFonts w:ascii="Times New Roman" w:hAnsi="Times New Roman" w:cs="Times New Roman"/>
          <w:sz w:val="24"/>
          <w:szCs w:val="24"/>
        </w:rPr>
        <w:t xml:space="preserve">notice of the </w:t>
      </w:r>
      <w:r w:rsidR="00E66143" w:rsidRPr="00325C73">
        <w:rPr>
          <w:rFonts w:ascii="Times New Roman" w:hAnsi="Times New Roman" w:cs="Times New Roman"/>
          <w:sz w:val="24"/>
          <w:szCs w:val="24"/>
        </w:rPr>
        <w:t>interim measures hearing with the date and location</w:t>
      </w:r>
      <w:r w:rsidR="00FA32EB" w:rsidRPr="00325C73">
        <w:rPr>
          <w:rFonts w:ascii="Times New Roman" w:hAnsi="Times New Roman" w:cs="Times New Roman"/>
          <w:sz w:val="24"/>
          <w:szCs w:val="24"/>
        </w:rPr>
        <w:t>. All notices described in this paragraph shall include the</w:t>
      </w:r>
      <w:r w:rsidR="00FE22C4" w:rsidRPr="00325C73">
        <w:rPr>
          <w:rFonts w:ascii="Times New Roman" w:hAnsi="Times New Roman" w:cs="Times New Roman"/>
          <w:sz w:val="24"/>
          <w:szCs w:val="24"/>
        </w:rPr>
        <w:t xml:space="preserve"> Southern University System’s Non-Academic Disciplinary Proceedings Policy, the Louisiana Student Due Process and Protection Act</w:t>
      </w:r>
      <w:r w:rsidR="00A63F78" w:rsidRPr="00325C73">
        <w:rPr>
          <w:rFonts w:ascii="Times New Roman" w:hAnsi="Times New Roman" w:cs="Times New Roman"/>
          <w:sz w:val="24"/>
          <w:szCs w:val="24"/>
        </w:rPr>
        <w:t xml:space="preserve"> (La. R.S. 17:3394), and the Student Code of Conduct.</w:t>
      </w:r>
    </w:p>
    <w:p w14:paraId="721CB3C4" w14:textId="77777777" w:rsidR="00E6122F" w:rsidRPr="00325C73" w:rsidRDefault="00E6122F" w:rsidP="00E6122F">
      <w:pPr>
        <w:pStyle w:val="ListParagraph"/>
        <w:spacing w:after="0" w:line="240" w:lineRule="auto"/>
        <w:ind w:left="-360"/>
        <w:jc w:val="both"/>
        <w:rPr>
          <w:rFonts w:ascii="Times New Roman" w:hAnsi="Times New Roman" w:cs="Times New Roman"/>
          <w:sz w:val="24"/>
          <w:szCs w:val="24"/>
        </w:rPr>
      </w:pPr>
    </w:p>
    <w:p w14:paraId="5229674E" w14:textId="0C94EFF8" w:rsidR="00E6122F" w:rsidRPr="00325C73" w:rsidRDefault="00E6122F" w:rsidP="00E6122F">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Within seven (7) business days of receipt of written notice, unless waived by the accused </w:t>
      </w:r>
      <w:r w:rsidR="00B70E72" w:rsidRPr="00325C73">
        <w:rPr>
          <w:rFonts w:ascii="Times New Roman" w:hAnsi="Times New Roman" w:cs="Times New Roman"/>
          <w:sz w:val="24"/>
          <w:szCs w:val="24"/>
        </w:rPr>
        <w:t>student or</w:t>
      </w:r>
      <w:r w:rsidR="00A63F78" w:rsidRPr="00325C73">
        <w:rPr>
          <w:rFonts w:ascii="Times New Roman" w:hAnsi="Times New Roman" w:cs="Times New Roman"/>
          <w:sz w:val="24"/>
          <w:szCs w:val="24"/>
        </w:rPr>
        <w:t xml:space="preserve"> student </w:t>
      </w:r>
      <w:r w:rsidRPr="00325C73">
        <w:rPr>
          <w:rFonts w:ascii="Times New Roman" w:hAnsi="Times New Roman" w:cs="Times New Roman"/>
          <w:sz w:val="24"/>
          <w:szCs w:val="24"/>
        </w:rPr>
        <w:t xml:space="preserve">organization an </w:t>
      </w:r>
      <w:r w:rsidR="00A63F78" w:rsidRPr="00325C73">
        <w:rPr>
          <w:rFonts w:ascii="Times New Roman" w:hAnsi="Times New Roman" w:cs="Times New Roman"/>
          <w:sz w:val="24"/>
          <w:szCs w:val="24"/>
        </w:rPr>
        <w:t>i</w:t>
      </w:r>
      <w:r w:rsidRPr="00325C73">
        <w:rPr>
          <w:rFonts w:ascii="Times New Roman" w:hAnsi="Times New Roman" w:cs="Times New Roman"/>
          <w:sz w:val="24"/>
          <w:szCs w:val="24"/>
        </w:rPr>
        <w:t xml:space="preserve">nterim </w:t>
      </w:r>
      <w:r w:rsidR="00A63F78" w:rsidRPr="00325C73">
        <w:rPr>
          <w:rFonts w:ascii="Times New Roman" w:hAnsi="Times New Roman" w:cs="Times New Roman"/>
          <w:sz w:val="24"/>
          <w:szCs w:val="24"/>
        </w:rPr>
        <w:t>m</w:t>
      </w:r>
      <w:r w:rsidRPr="00325C73">
        <w:rPr>
          <w:rFonts w:ascii="Times New Roman" w:hAnsi="Times New Roman" w:cs="Times New Roman"/>
          <w:sz w:val="24"/>
          <w:szCs w:val="24"/>
        </w:rPr>
        <w:t>easure</w:t>
      </w:r>
      <w:r w:rsidR="00A63F78" w:rsidRPr="00325C73">
        <w:rPr>
          <w:rFonts w:ascii="Times New Roman" w:hAnsi="Times New Roman" w:cs="Times New Roman"/>
          <w:sz w:val="24"/>
          <w:szCs w:val="24"/>
        </w:rPr>
        <w:t>s</w:t>
      </w:r>
      <w:r w:rsidRPr="00325C73">
        <w:rPr>
          <w:rFonts w:ascii="Times New Roman" w:hAnsi="Times New Roman" w:cs="Times New Roman"/>
          <w:sz w:val="24"/>
          <w:szCs w:val="24"/>
        </w:rPr>
        <w:t xml:space="preserve"> </w:t>
      </w:r>
      <w:r w:rsidR="00A63F78" w:rsidRPr="00325C73">
        <w:rPr>
          <w:rFonts w:ascii="Times New Roman" w:hAnsi="Times New Roman" w:cs="Times New Roman"/>
          <w:sz w:val="24"/>
          <w:szCs w:val="24"/>
        </w:rPr>
        <w:t>h</w:t>
      </w:r>
      <w:r w:rsidRPr="00325C73">
        <w:rPr>
          <w:rFonts w:ascii="Times New Roman" w:hAnsi="Times New Roman" w:cs="Times New Roman"/>
          <w:sz w:val="24"/>
          <w:szCs w:val="24"/>
        </w:rPr>
        <w:t xml:space="preserve">earing shall take place.  The </w:t>
      </w:r>
      <w:r w:rsidR="00A63F78" w:rsidRPr="00325C73">
        <w:rPr>
          <w:rFonts w:ascii="Times New Roman" w:hAnsi="Times New Roman" w:cs="Times New Roman"/>
          <w:sz w:val="24"/>
          <w:szCs w:val="24"/>
        </w:rPr>
        <w:t>i</w:t>
      </w:r>
      <w:r w:rsidRPr="00325C73">
        <w:rPr>
          <w:rFonts w:ascii="Times New Roman" w:hAnsi="Times New Roman" w:cs="Times New Roman"/>
          <w:sz w:val="24"/>
          <w:szCs w:val="24"/>
        </w:rPr>
        <w:t xml:space="preserve">nterim </w:t>
      </w:r>
      <w:r w:rsidR="00A63F78" w:rsidRPr="00325C73">
        <w:rPr>
          <w:rFonts w:ascii="Times New Roman" w:hAnsi="Times New Roman" w:cs="Times New Roman"/>
          <w:sz w:val="24"/>
          <w:szCs w:val="24"/>
        </w:rPr>
        <w:t>m</w:t>
      </w:r>
      <w:r w:rsidRPr="00325C73">
        <w:rPr>
          <w:rFonts w:ascii="Times New Roman" w:hAnsi="Times New Roman" w:cs="Times New Roman"/>
          <w:sz w:val="24"/>
          <w:szCs w:val="24"/>
        </w:rPr>
        <w:t>easure</w:t>
      </w:r>
      <w:r w:rsidR="00A63F78" w:rsidRPr="00325C73">
        <w:rPr>
          <w:rFonts w:ascii="Times New Roman" w:hAnsi="Times New Roman" w:cs="Times New Roman"/>
          <w:sz w:val="24"/>
          <w:szCs w:val="24"/>
        </w:rPr>
        <w:t>s</w:t>
      </w:r>
      <w:r w:rsidRPr="00325C73">
        <w:rPr>
          <w:rFonts w:ascii="Times New Roman" w:hAnsi="Times New Roman" w:cs="Times New Roman"/>
          <w:sz w:val="24"/>
          <w:szCs w:val="24"/>
        </w:rPr>
        <w:t xml:space="preserve"> </w:t>
      </w:r>
      <w:r w:rsidR="00A63F78" w:rsidRPr="00325C73">
        <w:rPr>
          <w:rFonts w:ascii="Times New Roman" w:hAnsi="Times New Roman" w:cs="Times New Roman"/>
          <w:sz w:val="24"/>
          <w:szCs w:val="24"/>
        </w:rPr>
        <w:t>h</w:t>
      </w:r>
      <w:r w:rsidRPr="00325C73">
        <w:rPr>
          <w:rFonts w:ascii="Times New Roman" w:hAnsi="Times New Roman" w:cs="Times New Roman"/>
          <w:sz w:val="24"/>
          <w:szCs w:val="24"/>
        </w:rPr>
        <w:t xml:space="preserve">earing is held before the Judicial Affairs Committee and the Institutional Prosecutor presents evidence and a determination is made as to whether there is substantial evidence to support the assertion that the </w:t>
      </w:r>
      <w:r w:rsidR="009938DF" w:rsidRPr="00325C73">
        <w:rPr>
          <w:rFonts w:ascii="Times New Roman" w:hAnsi="Times New Roman" w:cs="Times New Roman"/>
          <w:sz w:val="24"/>
          <w:szCs w:val="24"/>
        </w:rPr>
        <w:t xml:space="preserve">accused </w:t>
      </w:r>
      <w:r w:rsidRPr="00325C73">
        <w:rPr>
          <w:rFonts w:ascii="Times New Roman" w:hAnsi="Times New Roman" w:cs="Times New Roman"/>
          <w:sz w:val="24"/>
          <w:szCs w:val="24"/>
        </w:rPr>
        <w:t xml:space="preserve">student </w:t>
      </w:r>
      <w:r w:rsidR="00A63F78" w:rsidRPr="00325C73">
        <w:rPr>
          <w:rFonts w:ascii="Times New Roman" w:hAnsi="Times New Roman" w:cs="Times New Roman"/>
          <w:sz w:val="24"/>
          <w:szCs w:val="24"/>
        </w:rPr>
        <w:t>or student</w:t>
      </w:r>
      <w:r w:rsidRPr="00325C73">
        <w:rPr>
          <w:rFonts w:ascii="Times New Roman" w:hAnsi="Times New Roman" w:cs="Times New Roman"/>
          <w:sz w:val="24"/>
          <w:szCs w:val="24"/>
        </w:rPr>
        <w:t xml:space="preserve"> organization is deemed an immediate threat and that </w:t>
      </w:r>
      <w:r w:rsidR="00A63F78" w:rsidRPr="00325C73">
        <w:rPr>
          <w:rFonts w:ascii="Times New Roman" w:hAnsi="Times New Roman" w:cs="Times New Roman"/>
          <w:sz w:val="24"/>
          <w:szCs w:val="24"/>
        </w:rPr>
        <w:t xml:space="preserve">any </w:t>
      </w:r>
      <w:r w:rsidRPr="00325C73">
        <w:rPr>
          <w:rFonts w:ascii="Times New Roman" w:hAnsi="Times New Roman" w:cs="Times New Roman"/>
          <w:sz w:val="24"/>
          <w:szCs w:val="24"/>
        </w:rPr>
        <w:t>interim measure</w:t>
      </w:r>
      <w:r w:rsidR="00A63F78" w:rsidRPr="00325C73">
        <w:rPr>
          <w:rFonts w:ascii="Times New Roman" w:hAnsi="Times New Roman" w:cs="Times New Roman"/>
          <w:sz w:val="24"/>
          <w:szCs w:val="24"/>
        </w:rPr>
        <w:t>s</w:t>
      </w:r>
      <w:r w:rsidRPr="00325C73">
        <w:rPr>
          <w:rFonts w:ascii="Times New Roman" w:hAnsi="Times New Roman" w:cs="Times New Roman"/>
          <w:sz w:val="24"/>
          <w:szCs w:val="24"/>
        </w:rPr>
        <w:t xml:space="preserve"> </w:t>
      </w:r>
      <w:r w:rsidR="00A63F78" w:rsidRPr="00325C73">
        <w:rPr>
          <w:rFonts w:ascii="Times New Roman" w:hAnsi="Times New Roman" w:cs="Times New Roman"/>
          <w:sz w:val="24"/>
          <w:szCs w:val="24"/>
        </w:rPr>
        <w:t xml:space="preserve">are </w:t>
      </w:r>
      <w:r w:rsidRPr="00325C73">
        <w:rPr>
          <w:rFonts w:ascii="Times New Roman" w:hAnsi="Times New Roman" w:cs="Times New Roman"/>
          <w:sz w:val="24"/>
          <w:szCs w:val="24"/>
        </w:rPr>
        <w:t xml:space="preserve">appropriate.  All parties have the right to fully participate in all aspects of the proceeding.  At the conclusion of the interim measures hearing, the requested interim measure is either UPHELD, DENIED or MODIFIED.  In the event that </w:t>
      </w:r>
      <w:r w:rsidR="00DC40EB" w:rsidRPr="00325C73">
        <w:rPr>
          <w:rFonts w:ascii="Times New Roman" w:hAnsi="Times New Roman" w:cs="Times New Roman"/>
          <w:sz w:val="24"/>
          <w:szCs w:val="24"/>
        </w:rPr>
        <w:t xml:space="preserve">any </w:t>
      </w:r>
      <w:r w:rsidRPr="00325C73">
        <w:rPr>
          <w:rFonts w:ascii="Times New Roman" w:hAnsi="Times New Roman" w:cs="Times New Roman"/>
          <w:sz w:val="24"/>
          <w:szCs w:val="24"/>
        </w:rPr>
        <w:t>interim measure</w:t>
      </w:r>
      <w:r w:rsidR="00DC40EB" w:rsidRPr="00325C73">
        <w:rPr>
          <w:rFonts w:ascii="Times New Roman" w:hAnsi="Times New Roman" w:cs="Times New Roman"/>
          <w:sz w:val="24"/>
          <w:szCs w:val="24"/>
        </w:rPr>
        <w:t>s</w:t>
      </w:r>
      <w:r w:rsidRPr="00325C73">
        <w:rPr>
          <w:rFonts w:ascii="Times New Roman" w:hAnsi="Times New Roman" w:cs="Times New Roman"/>
          <w:sz w:val="24"/>
          <w:szCs w:val="24"/>
        </w:rPr>
        <w:t xml:space="preserve"> </w:t>
      </w:r>
      <w:r w:rsidR="00DC40EB" w:rsidRPr="00325C73">
        <w:rPr>
          <w:rFonts w:ascii="Times New Roman" w:hAnsi="Times New Roman" w:cs="Times New Roman"/>
          <w:sz w:val="24"/>
          <w:szCs w:val="24"/>
        </w:rPr>
        <w:t xml:space="preserve">are </w:t>
      </w:r>
      <w:r w:rsidRPr="00325C73">
        <w:rPr>
          <w:rFonts w:ascii="Times New Roman" w:hAnsi="Times New Roman" w:cs="Times New Roman"/>
          <w:sz w:val="24"/>
          <w:szCs w:val="24"/>
        </w:rPr>
        <w:t xml:space="preserve">MODIFIED, </w:t>
      </w:r>
      <w:r w:rsidR="00DC40EB" w:rsidRPr="00325C73">
        <w:rPr>
          <w:rFonts w:ascii="Times New Roman" w:hAnsi="Times New Roman" w:cs="Times New Roman"/>
          <w:sz w:val="24"/>
          <w:szCs w:val="24"/>
        </w:rPr>
        <w:t xml:space="preserve">any </w:t>
      </w:r>
      <w:r w:rsidRPr="00325C73">
        <w:rPr>
          <w:rFonts w:ascii="Times New Roman" w:hAnsi="Times New Roman" w:cs="Times New Roman"/>
          <w:sz w:val="24"/>
          <w:szCs w:val="24"/>
        </w:rPr>
        <w:t>original measure</w:t>
      </w:r>
      <w:r w:rsidR="00DC40EB" w:rsidRPr="00325C73">
        <w:rPr>
          <w:rFonts w:ascii="Times New Roman" w:hAnsi="Times New Roman" w:cs="Times New Roman"/>
          <w:sz w:val="24"/>
          <w:szCs w:val="24"/>
        </w:rPr>
        <w:t>s</w:t>
      </w:r>
      <w:r w:rsidRPr="00325C73">
        <w:rPr>
          <w:rFonts w:ascii="Times New Roman" w:hAnsi="Times New Roman" w:cs="Times New Roman"/>
          <w:sz w:val="24"/>
          <w:szCs w:val="24"/>
        </w:rPr>
        <w:t xml:space="preserve"> can be lessened however the </w:t>
      </w:r>
      <w:r w:rsidR="00A17216" w:rsidRPr="00325C73">
        <w:rPr>
          <w:rFonts w:ascii="Times New Roman" w:hAnsi="Times New Roman" w:cs="Times New Roman"/>
          <w:sz w:val="24"/>
          <w:szCs w:val="24"/>
        </w:rPr>
        <w:t xml:space="preserve">measures </w:t>
      </w:r>
      <w:r w:rsidRPr="00325C73">
        <w:rPr>
          <w:rFonts w:ascii="Times New Roman" w:hAnsi="Times New Roman" w:cs="Times New Roman"/>
          <w:sz w:val="24"/>
          <w:szCs w:val="24"/>
        </w:rPr>
        <w:t xml:space="preserve">cannot be increased.  </w:t>
      </w:r>
      <w:r w:rsidR="006574F1" w:rsidRPr="00325C73">
        <w:rPr>
          <w:rFonts w:ascii="Times New Roman" w:hAnsi="Times New Roman" w:cs="Times New Roman"/>
          <w:sz w:val="24"/>
          <w:szCs w:val="24"/>
        </w:rPr>
        <w:t>The</w:t>
      </w:r>
      <w:r w:rsidR="00E21E8B" w:rsidRPr="00325C73">
        <w:rPr>
          <w:rFonts w:ascii="Times New Roman" w:hAnsi="Times New Roman" w:cs="Times New Roman"/>
          <w:sz w:val="24"/>
          <w:szCs w:val="24"/>
        </w:rPr>
        <w:t xml:space="preserve"> Institutional Prosecutor shall </w:t>
      </w:r>
      <w:r w:rsidR="00084878" w:rsidRPr="00325C73">
        <w:rPr>
          <w:rFonts w:ascii="Times New Roman" w:hAnsi="Times New Roman" w:cs="Times New Roman"/>
          <w:sz w:val="24"/>
          <w:szCs w:val="24"/>
        </w:rPr>
        <w:t>send the</w:t>
      </w:r>
      <w:r w:rsidR="006574F1" w:rsidRPr="00325C73">
        <w:rPr>
          <w:rFonts w:ascii="Times New Roman" w:hAnsi="Times New Roman" w:cs="Times New Roman"/>
          <w:sz w:val="24"/>
          <w:szCs w:val="24"/>
        </w:rPr>
        <w:t xml:space="preserve"> accused</w:t>
      </w:r>
      <w:r w:rsidR="0072525E" w:rsidRPr="00325C73">
        <w:rPr>
          <w:rFonts w:ascii="Times New Roman" w:hAnsi="Times New Roman" w:cs="Times New Roman"/>
          <w:sz w:val="24"/>
          <w:szCs w:val="24"/>
        </w:rPr>
        <w:t xml:space="preserve"> </w:t>
      </w:r>
      <w:r w:rsidR="00084878" w:rsidRPr="00325C73">
        <w:rPr>
          <w:rFonts w:ascii="Times New Roman" w:hAnsi="Times New Roman" w:cs="Times New Roman"/>
          <w:sz w:val="24"/>
          <w:szCs w:val="24"/>
        </w:rPr>
        <w:t xml:space="preserve">student or student organization </w:t>
      </w:r>
      <w:r w:rsidR="0072525E" w:rsidRPr="00325C73">
        <w:rPr>
          <w:rFonts w:ascii="Times New Roman" w:hAnsi="Times New Roman" w:cs="Times New Roman"/>
          <w:sz w:val="24"/>
          <w:szCs w:val="24"/>
        </w:rPr>
        <w:t>a written notice of decision of the interim measures hearing</w:t>
      </w:r>
      <w:r w:rsidR="009E30A0" w:rsidRPr="00325C73">
        <w:rPr>
          <w:rFonts w:ascii="Times New Roman" w:hAnsi="Times New Roman" w:cs="Times New Roman"/>
          <w:sz w:val="24"/>
          <w:szCs w:val="24"/>
        </w:rPr>
        <w:t xml:space="preserve"> within twenty-hour (24) hours of the interim measures hearing</w:t>
      </w:r>
      <w:r w:rsidR="0072525E" w:rsidRPr="00325C73">
        <w:rPr>
          <w:rFonts w:ascii="Times New Roman" w:hAnsi="Times New Roman" w:cs="Times New Roman"/>
          <w:sz w:val="24"/>
          <w:szCs w:val="24"/>
        </w:rPr>
        <w:t>.</w:t>
      </w:r>
      <w:r w:rsidR="006574F1" w:rsidRPr="00325C73">
        <w:rPr>
          <w:rFonts w:ascii="Times New Roman" w:hAnsi="Times New Roman" w:cs="Times New Roman"/>
          <w:sz w:val="24"/>
          <w:szCs w:val="24"/>
        </w:rPr>
        <w:t xml:space="preserve"> </w:t>
      </w:r>
      <w:r w:rsidR="00AD628E" w:rsidRPr="00325C73">
        <w:rPr>
          <w:rFonts w:ascii="Times New Roman" w:hAnsi="Times New Roman" w:cs="Times New Roman"/>
          <w:sz w:val="24"/>
          <w:szCs w:val="24"/>
        </w:rPr>
        <w:t xml:space="preserve">Any interim measures shall remain in place until the </w:t>
      </w:r>
      <w:r w:rsidR="009E2BB8" w:rsidRPr="00325C73">
        <w:rPr>
          <w:rFonts w:ascii="Times New Roman" w:hAnsi="Times New Roman" w:cs="Times New Roman"/>
          <w:sz w:val="24"/>
          <w:szCs w:val="24"/>
        </w:rPr>
        <w:t xml:space="preserve">issuance of the </w:t>
      </w:r>
      <w:r w:rsidR="00F71F2A" w:rsidRPr="00325C73">
        <w:rPr>
          <w:rFonts w:ascii="Times New Roman" w:hAnsi="Times New Roman" w:cs="Times New Roman"/>
          <w:sz w:val="24"/>
          <w:szCs w:val="24"/>
        </w:rPr>
        <w:t xml:space="preserve">Judicial Affairs Committee’s ruling from the </w:t>
      </w:r>
      <w:r w:rsidR="00C46B3B" w:rsidRPr="00325C73">
        <w:rPr>
          <w:rFonts w:ascii="Times New Roman" w:hAnsi="Times New Roman" w:cs="Times New Roman"/>
          <w:sz w:val="24"/>
          <w:szCs w:val="24"/>
        </w:rPr>
        <w:t>disciplinary</w:t>
      </w:r>
      <w:r w:rsidR="00F71F2A" w:rsidRPr="00325C73">
        <w:rPr>
          <w:rFonts w:ascii="Times New Roman" w:hAnsi="Times New Roman" w:cs="Times New Roman"/>
          <w:sz w:val="24"/>
          <w:szCs w:val="24"/>
        </w:rPr>
        <w:t xml:space="preserve"> hearing. </w:t>
      </w:r>
      <w:r w:rsidRPr="00325C73">
        <w:rPr>
          <w:rFonts w:ascii="Times New Roman" w:hAnsi="Times New Roman" w:cs="Times New Roman"/>
          <w:sz w:val="24"/>
          <w:szCs w:val="24"/>
        </w:rPr>
        <w:t xml:space="preserve">An accused student’s waiver of the right to an interim measure hearing shall not constitute an admission of guilt or waiver of any additional rights.  </w:t>
      </w:r>
    </w:p>
    <w:p w14:paraId="68958F05" w14:textId="77777777" w:rsidR="00C46B3B" w:rsidRPr="00372CA3" w:rsidRDefault="00C46B3B" w:rsidP="00372CA3">
      <w:pPr>
        <w:spacing w:after="0" w:line="240" w:lineRule="auto"/>
        <w:jc w:val="both"/>
        <w:rPr>
          <w:rFonts w:ascii="Times New Roman" w:hAnsi="Times New Roman" w:cs="Times New Roman"/>
          <w:sz w:val="24"/>
          <w:szCs w:val="24"/>
        </w:rPr>
      </w:pPr>
    </w:p>
    <w:p w14:paraId="5FF1A416" w14:textId="2560E695" w:rsidR="00F71F2A" w:rsidRPr="00372CA3" w:rsidRDefault="00AD42F5" w:rsidP="00E6122F">
      <w:pPr>
        <w:pStyle w:val="ListParagraph"/>
        <w:spacing w:after="0" w:line="240" w:lineRule="auto"/>
        <w:ind w:left="-360"/>
        <w:jc w:val="both"/>
        <w:rPr>
          <w:rFonts w:ascii="Times New Roman" w:hAnsi="Times New Roman" w:cs="Times New Roman"/>
          <w:b/>
          <w:bCs/>
          <w:sz w:val="24"/>
          <w:szCs w:val="24"/>
        </w:rPr>
      </w:pPr>
      <w:r w:rsidRPr="00325C73">
        <w:rPr>
          <w:rFonts w:ascii="Times New Roman" w:hAnsi="Times New Roman" w:cs="Times New Roman"/>
          <w:b/>
          <w:bCs/>
          <w:sz w:val="24"/>
          <w:szCs w:val="24"/>
        </w:rPr>
        <w:t>Disciplinary</w:t>
      </w:r>
      <w:r w:rsidR="00F71F2A" w:rsidRPr="00325C73">
        <w:rPr>
          <w:rFonts w:ascii="Times New Roman" w:hAnsi="Times New Roman" w:cs="Times New Roman"/>
          <w:b/>
          <w:bCs/>
          <w:sz w:val="24"/>
          <w:szCs w:val="24"/>
        </w:rPr>
        <w:t xml:space="preserve"> Hearing</w:t>
      </w:r>
    </w:p>
    <w:p w14:paraId="03D89318" w14:textId="7D0BC3D5" w:rsidR="00E6122F" w:rsidRPr="00325C73" w:rsidRDefault="00E6122F" w:rsidP="00E6122F">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At the conclusion of a timely investigation, </w:t>
      </w:r>
      <w:r w:rsidR="00627433" w:rsidRPr="00325C73">
        <w:rPr>
          <w:rFonts w:ascii="Times New Roman" w:hAnsi="Times New Roman" w:cs="Times New Roman"/>
          <w:sz w:val="24"/>
          <w:szCs w:val="24"/>
        </w:rPr>
        <w:t xml:space="preserve">the </w:t>
      </w:r>
      <w:r w:rsidR="00627433" w:rsidRPr="00C07695">
        <w:rPr>
          <w:rFonts w:ascii="Times New Roman" w:hAnsi="Times New Roman" w:cs="Times New Roman"/>
          <w:sz w:val="24"/>
          <w:szCs w:val="24"/>
        </w:rPr>
        <w:t xml:space="preserve">Institutional Prosecutor shall issue </w:t>
      </w:r>
      <w:r w:rsidRPr="00C07695">
        <w:rPr>
          <w:rFonts w:ascii="Times New Roman" w:hAnsi="Times New Roman" w:cs="Times New Roman"/>
          <w:sz w:val="24"/>
          <w:szCs w:val="24"/>
        </w:rPr>
        <w:t xml:space="preserve">the accused student </w:t>
      </w:r>
      <w:r w:rsidR="008B4534" w:rsidRPr="00C07695">
        <w:rPr>
          <w:rFonts w:ascii="Times New Roman" w:hAnsi="Times New Roman" w:cs="Times New Roman"/>
          <w:sz w:val="24"/>
          <w:szCs w:val="24"/>
        </w:rPr>
        <w:t>or student</w:t>
      </w:r>
      <w:r w:rsidRPr="00C07695">
        <w:rPr>
          <w:rFonts w:ascii="Times New Roman" w:hAnsi="Times New Roman" w:cs="Times New Roman"/>
          <w:sz w:val="24"/>
          <w:szCs w:val="24"/>
        </w:rPr>
        <w:t xml:space="preserve"> organization </w:t>
      </w:r>
      <w:r w:rsidR="00ED7757" w:rsidRPr="00C07695">
        <w:rPr>
          <w:rFonts w:ascii="Times New Roman" w:hAnsi="Times New Roman" w:cs="Times New Roman"/>
          <w:sz w:val="24"/>
          <w:szCs w:val="24"/>
        </w:rPr>
        <w:t>w</w:t>
      </w:r>
      <w:r w:rsidRPr="00C07695">
        <w:rPr>
          <w:rFonts w:ascii="Times New Roman" w:hAnsi="Times New Roman" w:cs="Times New Roman"/>
          <w:sz w:val="24"/>
          <w:szCs w:val="24"/>
        </w:rPr>
        <w:t xml:space="preserve">ritten </w:t>
      </w:r>
      <w:r w:rsidR="00ED7757" w:rsidRPr="00C07695">
        <w:rPr>
          <w:rFonts w:ascii="Times New Roman" w:hAnsi="Times New Roman" w:cs="Times New Roman"/>
          <w:sz w:val="24"/>
          <w:szCs w:val="24"/>
        </w:rPr>
        <w:t>n</w:t>
      </w:r>
      <w:r w:rsidRPr="00C07695">
        <w:rPr>
          <w:rFonts w:ascii="Times New Roman" w:hAnsi="Times New Roman" w:cs="Times New Roman"/>
          <w:sz w:val="24"/>
          <w:szCs w:val="24"/>
        </w:rPr>
        <w:t xml:space="preserve">otice of </w:t>
      </w:r>
      <w:r w:rsidR="00ED7757" w:rsidRPr="00C07695">
        <w:rPr>
          <w:rFonts w:ascii="Times New Roman" w:hAnsi="Times New Roman" w:cs="Times New Roman"/>
          <w:sz w:val="24"/>
          <w:szCs w:val="24"/>
        </w:rPr>
        <w:t>all v</w:t>
      </w:r>
      <w:r w:rsidRPr="00C07695">
        <w:rPr>
          <w:rFonts w:ascii="Times New Roman" w:hAnsi="Times New Roman" w:cs="Times New Roman"/>
          <w:sz w:val="24"/>
          <w:szCs w:val="24"/>
        </w:rPr>
        <w:t>iolations</w:t>
      </w:r>
      <w:r w:rsidR="00ED7757" w:rsidRPr="00C07695">
        <w:rPr>
          <w:rFonts w:ascii="Times New Roman" w:hAnsi="Times New Roman" w:cs="Times New Roman"/>
          <w:sz w:val="24"/>
          <w:szCs w:val="24"/>
        </w:rPr>
        <w:t xml:space="preserve"> levied against the accused student or student organi</w:t>
      </w:r>
      <w:r w:rsidR="00AA712C" w:rsidRPr="00C07695">
        <w:rPr>
          <w:rFonts w:ascii="Times New Roman" w:hAnsi="Times New Roman" w:cs="Times New Roman"/>
          <w:sz w:val="24"/>
          <w:szCs w:val="24"/>
        </w:rPr>
        <w:t>zation,</w:t>
      </w:r>
      <w:r w:rsidRPr="00C07695">
        <w:rPr>
          <w:rFonts w:ascii="Times New Roman" w:hAnsi="Times New Roman" w:cs="Times New Roman"/>
          <w:sz w:val="24"/>
          <w:szCs w:val="24"/>
        </w:rPr>
        <w:t xml:space="preserve"> </w:t>
      </w:r>
      <w:r w:rsidR="00AA712C" w:rsidRPr="00C07695">
        <w:rPr>
          <w:rFonts w:ascii="Times New Roman" w:hAnsi="Times New Roman" w:cs="Times New Roman"/>
          <w:sz w:val="24"/>
          <w:szCs w:val="24"/>
        </w:rPr>
        <w:t>the h</w:t>
      </w:r>
      <w:r w:rsidRPr="00C07695">
        <w:rPr>
          <w:rFonts w:ascii="Times New Roman" w:hAnsi="Times New Roman" w:cs="Times New Roman"/>
          <w:sz w:val="24"/>
          <w:szCs w:val="24"/>
        </w:rPr>
        <w:t xml:space="preserve">earing </w:t>
      </w:r>
      <w:r w:rsidR="00AA712C" w:rsidRPr="00C07695">
        <w:rPr>
          <w:rFonts w:ascii="Times New Roman" w:hAnsi="Times New Roman" w:cs="Times New Roman"/>
          <w:sz w:val="24"/>
          <w:szCs w:val="24"/>
        </w:rPr>
        <w:t>d</w:t>
      </w:r>
      <w:r w:rsidRPr="00C07695">
        <w:rPr>
          <w:rFonts w:ascii="Times New Roman" w:hAnsi="Times New Roman" w:cs="Times New Roman"/>
          <w:sz w:val="24"/>
          <w:szCs w:val="24"/>
        </w:rPr>
        <w:t>ate</w:t>
      </w:r>
      <w:r w:rsidR="00AA712C" w:rsidRPr="00C07695">
        <w:rPr>
          <w:rFonts w:ascii="Times New Roman" w:hAnsi="Times New Roman" w:cs="Times New Roman"/>
          <w:sz w:val="24"/>
          <w:szCs w:val="24"/>
        </w:rPr>
        <w:t xml:space="preserve"> and location</w:t>
      </w:r>
      <w:r w:rsidR="00C0650F" w:rsidRPr="00C07695">
        <w:rPr>
          <w:rFonts w:ascii="Times New Roman" w:hAnsi="Times New Roman" w:cs="Times New Roman"/>
          <w:sz w:val="24"/>
          <w:szCs w:val="24"/>
        </w:rPr>
        <w:t xml:space="preserve">, a list of all </w:t>
      </w:r>
      <w:r w:rsidR="009F7AF2" w:rsidRPr="00C07695">
        <w:rPr>
          <w:rFonts w:ascii="Times New Roman" w:hAnsi="Times New Roman" w:cs="Times New Roman"/>
          <w:sz w:val="24"/>
          <w:szCs w:val="24"/>
        </w:rPr>
        <w:t>potential sanctions</w:t>
      </w:r>
      <w:r w:rsidR="00500F8C" w:rsidRPr="00C07695">
        <w:rPr>
          <w:rFonts w:ascii="Times New Roman" w:hAnsi="Times New Roman" w:cs="Times New Roman"/>
          <w:sz w:val="24"/>
          <w:szCs w:val="24"/>
        </w:rPr>
        <w:t xml:space="preserve">, a list of all evidence to </w:t>
      </w:r>
      <w:r w:rsidR="00435F1A" w:rsidRPr="00C07695">
        <w:rPr>
          <w:rFonts w:ascii="Times New Roman" w:hAnsi="Times New Roman" w:cs="Times New Roman"/>
          <w:sz w:val="24"/>
          <w:szCs w:val="24"/>
        </w:rPr>
        <w:t xml:space="preserve">be </w:t>
      </w:r>
      <w:r w:rsidR="00500F8C" w:rsidRPr="00C07695">
        <w:rPr>
          <w:rFonts w:ascii="Times New Roman" w:hAnsi="Times New Roman" w:cs="Times New Roman"/>
          <w:sz w:val="24"/>
          <w:szCs w:val="24"/>
        </w:rPr>
        <w:t>used by the Institutional Prosecutor at the hearing</w:t>
      </w:r>
      <w:r w:rsidR="00657746" w:rsidRPr="00C07695">
        <w:rPr>
          <w:rFonts w:ascii="Times New Roman" w:hAnsi="Times New Roman" w:cs="Times New Roman"/>
          <w:sz w:val="24"/>
          <w:szCs w:val="24"/>
        </w:rPr>
        <w:t>,</w:t>
      </w:r>
      <w:r w:rsidR="00E27E21" w:rsidRPr="00C07695">
        <w:rPr>
          <w:rFonts w:ascii="Times New Roman" w:hAnsi="Times New Roman" w:cs="Times New Roman"/>
          <w:sz w:val="24"/>
          <w:szCs w:val="24"/>
        </w:rPr>
        <w:t xml:space="preserve"> and</w:t>
      </w:r>
      <w:r w:rsidR="00657746" w:rsidRPr="00C07695">
        <w:rPr>
          <w:rFonts w:ascii="Times New Roman" w:hAnsi="Times New Roman" w:cs="Times New Roman"/>
          <w:sz w:val="24"/>
          <w:szCs w:val="24"/>
        </w:rPr>
        <w:t xml:space="preserve"> how the accused student or student organization can access the administrative file</w:t>
      </w:r>
      <w:r w:rsidR="00E27E21" w:rsidRPr="00C07695">
        <w:rPr>
          <w:rFonts w:ascii="Times New Roman" w:hAnsi="Times New Roman" w:cs="Times New Roman"/>
          <w:sz w:val="24"/>
          <w:szCs w:val="24"/>
        </w:rPr>
        <w:t>.</w:t>
      </w:r>
      <w:r w:rsidR="00657746" w:rsidRPr="00C07695">
        <w:rPr>
          <w:rFonts w:ascii="Times New Roman" w:hAnsi="Times New Roman" w:cs="Times New Roman"/>
          <w:sz w:val="24"/>
          <w:szCs w:val="24"/>
        </w:rPr>
        <w:t xml:space="preserve"> </w:t>
      </w:r>
      <w:r w:rsidR="00557383" w:rsidRPr="00C07695">
        <w:rPr>
          <w:rFonts w:ascii="Times New Roman" w:hAnsi="Times New Roman" w:cs="Times New Roman"/>
          <w:sz w:val="24"/>
          <w:szCs w:val="24"/>
        </w:rPr>
        <w:t>If there is an alleged victim, the Institutional Prosecutor shall send the alleged victim written notice of the</w:t>
      </w:r>
      <w:r w:rsidR="00970980" w:rsidRPr="00C07695">
        <w:rPr>
          <w:rFonts w:ascii="Times New Roman" w:hAnsi="Times New Roman" w:cs="Times New Roman"/>
          <w:sz w:val="24"/>
          <w:szCs w:val="24"/>
        </w:rPr>
        <w:t xml:space="preserve"> hearing with date</w:t>
      </w:r>
      <w:r w:rsidR="000720EA" w:rsidRPr="00C07695">
        <w:rPr>
          <w:rFonts w:ascii="Times New Roman" w:hAnsi="Times New Roman" w:cs="Times New Roman"/>
          <w:sz w:val="24"/>
          <w:szCs w:val="24"/>
        </w:rPr>
        <w:t xml:space="preserve">, </w:t>
      </w:r>
      <w:r w:rsidR="00970980" w:rsidRPr="00C07695">
        <w:rPr>
          <w:rFonts w:ascii="Times New Roman" w:hAnsi="Times New Roman" w:cs="Times New Roman"/>
          <w:sz w:val="24"/>
          <w:szCs w:val="24"/>
        </w:rPr>
        <w:t>location</w:t>
      </w:r>
      <w:r w:rsidR="000720EA" w:rsidRPr="00C07695">
        <w:rPr>
          <w:rFonts w:ascii="Times New Roman" w:hAnsi="Times New Roman" w:cs="Times New Roman"/>
          <w:sz w:val="24"/>
          <w:szCs w:val="24"/>
        </w:rPr>
        <w:t>, list of</w:t>
      </w:r>
      <w:r w:rsidR="005B5663" w:rsidRPr="00C07695">
        <w:rPr>
          <w:rFonts w:ascii="Times New Roman" w:hAnsi="Times New Roman" w:cs="Times New Roman"/>
          <w:sz w:val="24"/>
          <w:szCs w:val="24"/>
        </w:rPr>
        <w:t xml:space="preserve"> violations levied</w:t>
      </w:r>
      <w:r w:rsidR="005B5663" w:rsidRPr="00325C73">
        <w:rPr>
          <w:rFonts w:ascii="Times New Roman" w:hAnsi="Times New Roman" w:cs="Times New Roman"/>
          <w:sz w:val="24"/>
          <w:szCs w:val="24"/>
        </w:rPr>
        <w:t xml:space="preserve"> against the accused student or student organization and how the alleged victim can access the </w:t>
      </w:r>
      <w:r w:rsidR="00682411" w:rsidRPr="00325C73">
        <w:rPr>
          <w:rFonts w:ascii="Times New Roman" w:hAnsi="Times New Roman" w:cs="Times New Roman"/>
          <w:sz w:val="24"/>
          <w:szCs w:val="24"/>
        </w:rPr>
        <w:t>administrative</w:t>
      </w:r>
      <w:r w:rsidR="006C7C5A" w:rsidRPr="00325C73">
        <w:rPr>
          <w:rFonts w:ascii="Times New Roman" w:hAnsi="Times New Roman" w:cs="Times New Roman"/>
          <w:sz w:val="24"/>
          <w:szCs w:val="24"/>
        </w:rPr>
        <w:t xml:space="preserve"> file. </w:t>
      </w:r>
      <w:r w:rsidRPr="00325C73">
        <w:rPr>
          <w:rFonts w:ascii="Times New Roman" w:hAnsi="Times New Roman" w:cs="Times New Roman"/>
          <w:sz w:val="24"/>
          <w:szCs w:val="24"/>
        </w:rPr>
        <w:t xml:space="preserve">The date of the hearing shall be no less than seven business days from receipt of notice.  </w:t>
      </w:r>
      <w:r w:rsidR="00BC06EC" w:rsidRPr="00325C73">
        <w:rPr>
          <w:rFonts w:ascii="Times New Roman" w:hAnsi="Times New Roman" w:cs="Times New Roman"/>
          <w:sz w:val="24"/>
          <w:szCs w:val="24"/>
        </w:rPr>
        <w:t>T</w:t>
      </w:r>
      <w:r w:rsidRPr="00325C73">
        <w:rPr>
          <w:rFonts w:ascii="Times New Roman" w:hAnsi="Times New Roman" w:cs="Times New Roman"/>
          <w:sz w:val="24"/>
          <w:szCs w:val="24"/>
        </w:rPr>
        <w:t>he accused student</w:t>
      </w:r>
      <w:r w:rsidR="00BC06EC" w:rsidRPr="00325C73">
        <w:rPr>
          <w:rFonts w:ascii="Times New Roman" w:hAnsi="Times New Roman" w:cs="Times New Roman"/>
          <w:sz w:val="24"/>
          <w:szCs w:val="24"/>
        </w:rPr>
        <w:t xml:space="preserve"> or student</w:t>
      </w:r>
      <w:r w:rsidRPr="00325C73">
        <w:rPr>
          <w:rFonts w:ascii="Times New Roman" w:hAnsi="Times New Roman" w:cs="Times New Roman"/>
          <w:sz w:val="24"/>
          <w:szCs w:val="24"/>
        </w:rPr>
        <w:t xml:space="preserve"> organization and the alleged victim shall have reasonable continuing access to the administrative file and the ability to make copies of all evidence or documents in the file prior to the hearing. </w:t>
      </w:r>
      <w:r w:rsidR="00BC06EC" w:rsidRPr="00325C73">
        <w:rPr>
          <w:rFonts w:ascii="Times New Roman" w:hAnsi="Times New Roman" w:cs="Times New Roman"/>
          <w:sz w:val="24"/>
          <w:szCs w:val="24"/>
        </w:rPr>
        <w:t>All notices described in this paragraph shall include the Southern University System’s Non-Academic Disciplinary Proceedings Policy, the Louisiana Student Due Process and Protection Act (La. R.S. 17:3394), and the Student Code of Conduct.</w:t>
      </w:r>
    </w:p>
    <w:p w14:paraId="7859828A" w14:textId="77777777" w:rsidR="00BE714A" w:rsidRPr="00325C73" w:rsidRDefault="00BE714A" w:rsidP="00E6122F">
      <w:pPr>
        <w:pStyle w:val="ListParagraph"/>
        <w:spacing w:after="0" w:line="240" w:lineRule="auto"/>
        <w:ind w:left="-360"/>
        <w:jc w:val="both"/>
        <w:rPr>
          <w:rFonts w:ascii="Times New Roman" w:hAnsi="Times New Roman" w:cs="Times New Roman"/>
          <w:sz w:val="24"/>
          <w:szCs w:val="24"/>
        </w:rPr>
      </w:pPr>
    </w:p>
    <w:p w14:paraId="2A8D0805" w14:textId="6E003064" w:rsidR="00BE714A" w:rsidRPr="00C07695" w:rsidRDefault="00271250" w:rsidP="00E6122F">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The accused student or student organization may </w:t>
      </w:r>
      <w:r w:rsidR="000049B4" w:rsidRPr="00325C73">
        <w:rPr>
          <w:rFonts w:ascii="Times New Roman" w:hAnsi="Times New Roman" w:cs="Times New Roman"/>
          <w:sz w:val="24"/>
          <w:szCs w:val="24"/>
        </w:rPr>
        <w:t>accept responsibility</w:t>
      </w:r>
      <w:r w:rsidR="00922673" w:rsidRPr="00325C73">
        <w:rPr>
          <w:rFonts w:ascii="Times New Roman" w:hAnsi="Times New Roman" w:cs="Times New Roman"/>
          <w:sz w:val="24"/>
          <w:szCs w:val="24"/>
        </w:rPr>
        <w:t xml:space="preserve"> for any alleged </w:t>
      </w:r>
      <w:r w:rsidR="00EA54EB" w:rsidRPr="00325C73">
        <w:rPr>
          <w:rFonts w:ascii="Times New Roman" w:hAnsi="Times New Roman" w:cs="Times New Roman"/>
          <w:sz w:val="24"/>
          <w:szCs w:val="24"/>
        </w:rPr>
        <w:t>violations</w:t>
      </w:r>
      <w:r w:rsidR="000049B4" w:rsidRPr="00325C73">
        <w:rPr>
          <w:rFonts w:ascii="Times New Roman" w:hAnsi="Times New Roman" w:cs="Times New Roman"/>
          <w:sz w:val="24"/>
          <w:szCs w:val="24"/>
        </w:rPr>
        <w:t xml:space="preserve"> by signing a formal </w:t>
      </w:r>
      <w:r w:rsidR="00154325" w:rsidRPr="00325C73">
        <w:rPr>
          <w:rFonts w:ascii="Times New Roman" w:hAnsi="Times New Roman" w:cs="Times New Roman"/>
          <w:sz w:val="24"/>
          <w:szCs w:val="24"/>
        </w:rPr>
        <w:t>acknowledgement</w:t>
      </w:r>
      <w:r w:rsidR="000049B4" w:rsidRPr="00325C73">
        <w:rPr>
          <w:rFonts w:ascii="Times New Roman" w:hAnsi="Times New Roman" w:cs="Times New Roman"/>
          <w:sz w:val="24"/>
          <w:szCs w:val="24"/>
        </w:rPr>
        <w:t xml:space="preserve"> of responsibility, which shall </w:t>
      </w:r>
      <w:r w:rsidR="00DD1509" w:rsidRPr="00325C73">
        <w:rPr>
          <w:rFonts w:ascii="Times New Roman" w:hAnsi="Times New Roman" w:cs="Times New Roman"/>
          <w:sz w:val="24"/>
          <w:szCs w:val="24"/>
        </w:rPr>
        <w:t xml:space="preserve">list the </w:t>
      </w:r>
      <w:r w:rsidR="00EA54EB" w:rsidRPr="00325C73">
        <w:rPr>
          <w:rFonts w:ascii="Times New Roman" w:hAnsi="Times New Roman" w:cs="Times New Roman"/>
          <w:sz w:val="24"/>
          <w:szCs w:val="24"/>
        </w:rPr>
        <w:t>violations</w:t>
      </w:r>
      <w:r w:rsidR="00C70B6C" w:rsidRPr="00325C73">
        <w:rPr>
          <w:rFonts w:ascii="Times New Roman" w:hAnsi="Times New Roman" w:cs="Times New Roman"/>
          <w:sz w:val="24"/>
          <w:szCs w:val="24"/>
        </w:rPr>
        <w:t xml:space="preserve"> the accused student or student </w:t>
      </w:r>
      <w:r w:rsidR="00154325" w:rsidRPr="00325C73">
        <w:rPr>
          <w:rFonts w:ascii="Times New Roman" w:hAnsi="Times New Roman" w:cs="Times New Roman"/>
          <w:sz w:val="24"/>
          <w:szCs w:val="24"/>
        </w:rPr>
        <w:t>organization</w:t>
      </w:r>
      <w:r w:rsidR="00C70B6C" w:rsidRPr="00325C73">
        <w:rPr>
          <w:rFonts w:ascii="Times New Roman" w:hAnsi="Times New Roman" w:cs="Times New Roman"/>
          <w:sz w:val="24"/>
          <w:szCs w:val="24"/>
        </w:rPr>
        <w:t xml:space="preserve"> is accepting responsibility for and the </w:t>
      </w:r>
      <w:r w:rsidR="00CA3BEF" w:rsidRPr="00325C73">
        <w:rPr>
          <w:rFonts w:ascii="Times New Roman" w:hAnsi="Times New Roman" w:cs="Times New Roman"/>
          <w:sz w:val="24"/>
          <w:szCs w:val="24"/>
        </w:rPr>
        <w:t>list of po</w:t>
      </w:r>
      <w:r w:rsidR="00154325" w:rsidRPr="00325C73">
        <w:rPr>
          <w:rFonts w:ascii="Times New Roman" w:hAnsi="Times New Roman" w:cs="Times New Roman"/>
          <w:sz w:val="24"/>
          <w:szCs w:val="24"/>
        </w:rPr>
        <w:t>tential sanctions.</w:t>
      </w:r>
      <w:r w:rsidR="00655777" w:rsidRPr="00325C73">
        <w:rPr>
          <w:rFonts w:ascii="Times New Roman" w:hAnsi="Times New Roman" w:cs="Times New Roman"/>
          <w:sz w:val="24"/>
          <w:szCs w:val="24"/>
        </w:rPr>
        <w:t xml:space="preserve"> </w:t>
      </w:r>
      <w:r w:rsidR="00A73218" w:rsidRPr="00325C73">
        <w:rPr>
          <w:rFonts w:ascii="Times New Roman" w:hAnsi="Times New Roman" w:cs="Times New Roman"/>
          <w:sz w:val="24"/>
          <w:szCs w:val="24"/>
        </w:rPr>
        <w:t xml:space="preserve">If an accused student or student organization </w:t>
      </w:r>
      <w:r w:rsidR="00DF11F8" w:rsidRPr="00325C73">
        <w:rPr>
          <w:rFonts w:ascii="Times New Roman" w:hAnsi="Times New Roman" w:cs="Times New Roman"/>
          <w:sz w:val="24"/>
          <w:szCs w:val="24"/>
        </w:rPr>
        <w:t xml:space="preserve">accepts responsibility for an alleged </w:t>
      </w:r>
      <w:r w:rsidR="00EA54EB" w:rsidRPr="00325C73">
        <w:rPr>
          <w:rFonts w:ascii="Times New Roman" w:hAnsi="Times New Roman" w:cs="Times New Roman"/>
          <w:sz w:val="24"/>
          <w:szCs w:val="24"/>
        </w:rPr>
        <w:t>violation</w:t>
      </w:r>
      <w:r w:rsidR="00DF11F8" w:rsidRPr="00325C73">
        <w:rPr>
          <w:rFonts w:ascii="Times New Roman" w:hAnsi="Times New Roman" w:cs="Times New Roman"/>
          <w:sz w:val="24"/>
          <w:szCs w:val="24"/>
        </w:rPr>
        <w:t>, t</w:t>
      </w:r>
      <w:r w:rsidR="00F70B45" w:rsidRPr="00325C73">
        <w:rPr>
          <w:rFonts w:ascii="Times New Roman" w:hAnsi="Times New Roman" w:cs="Times New Roman"/>
          <w:sz w:val="24"/>
          <w:szCs w:val="24"/>
        </w:rPr>
        <w:t xml:space="preserve">he </w:t>
      </w:r>
      <w:r w:rsidR="00A73218" w:rsidRPr="00325C73">
        <w:rPr>
          <w:rFonts w:ascii="Times New Roman" w:hAnsi="Times New Roman" w:cs="Times New Roman"/>
          <w:sz w:val="24"/>
          <w:szCs w:val="24"/>
        </w:rPr>
        <w:t xml:space="preserve">Judicial Affairs Committee shall determine the </w:t>
      </w:r>
      <w:r w:rsidR="00DF11F8" w:rsidRPr="00325C73">
        <w:rPr>
          <w:rFonts w:ascii="Times New Roman" w:hAnsi="Times New Roman" w:cs="Times New Roman"/>
          <w:sz w:val="24"/>
          <w:szCs w:val="24"/>
        </w:rPr>
        <w:t xml:space="preserve">appropriate sanctions after a presentation of facts by the </w:t>
      </w:r>
      <w:r w:rsidR="00DF11F8" w:rsidRPr="00C07695">
        <w:rPr>
          <w:rFonts w:ascii="Times New Roman" w:hAnsi="Times New Roman" w:cs="Times New Roman"/>
          <w:sz w:val="24"/>
          <w:szCs w:val="24"/>
        </w:rPr>
        <w:t>Institutional Pr</w:t>
      </w:r>
      <w:r w:rsidR="007D72C7" w:rsidRPr="00C07695">
        <w:rPr>
          <w:rFonts w:ascii="Times New Roman" w:hAnsi="Times New Roman" w:cs="Times New Roman"/>
          <w:sz w:val="24"/>
          <w:szCs w:val="24"/>
        </w:rPr>
        <w:t>osecutor. The accused student or student organization or the alleged victim may</w:t>
      </w:r>
      <w:r w:rsidR="00F65B5F" w:rsidRPr="00C07695">
        <w:rPr>
          <w:rFonts w:ascii="Times New Roman" w:hAnsi="Times New Roman" w:cs="Times New Roman"/>
          <w:sz w:val="24"/>
          <w:szCs w:val="24"/>
        </w:rPr>
        <w:t xml:space="preserve"> provide a written or oral statement to the Judicial Affairs Committee</w:t>
      </w:r>
      <w:r w:rsidR="0042215A" w:rsidRPr="00C07695">
        <w:rPr>
          <w:rFonts w:ascii="Times New Roman" w:hAnsi="Times New Roman" w:cs="Times New Roman"/>
          <w:sz w:val="24"/>
          <w:szCs w:val="24"/>
        </w:rPr>
        <w:t>.</w:t>
      </w:r>
    </w:p>
    <w:p w14:paraId="268FA7F5" w14:textId="77777777" w:rsidR="00E6122F" w:rsidRPr="00C07695" w:rsidRDefault="00E6122F" w:rsidP="00E6122F">
      <w:pPr>
        <w:pStyle w:val="ListParagraph"/>
        <w:spacing w:after="0" w:line="240" w:lineRule="auto"/>
        <w:ind w:left="-360"/>
        <w:jc w:val="both"/>
        <w:rPr>
          <w:rFonts w:ascii="Times New Roman" w:hAnsi="Times New Roman" w:cs="Times New Roman"/>
          <w:sz w:val="24"/>
          <w:szCs w:val="24"/>
        </w:rPr>
      </w:pPr>
    </w:p>
    <w:p w14:paraId="4ADF2B01" w14:textId="69B46E1F" w:rsidR="00773D77" w:rsidRPr="00325C73" w:rsidRDefault="00856E5A" w:rsidP="00E6122F">
      <w:pPr>
        <w:pStyle w:val="ListParagraph"/>
        <w:spacing w:after="0" w:line="240" w:lineRule="auto"/>
        <w:ind w:left="-360"/>
        <w:jc w:val="both"/>
        <w:rPr>
          <w:rFonts w:ascii="Times New Roman" w:hAnsi="Times New Roman" w:cs="Times New Roman"/>
          <w:sz w:val="24"/>
          <w:szCs w:val="24"/>
        </w:rPr>
      </w:pPr>
      <w:r w:rsidRPr="00C07695">
        <w:rPr>
          <w:rFonts w:ascii="Times New Roman" w:hAnsi="Times New Roman" w:cs="Times New Roman"/>
          <w:sz w:val="24"/>
          <w:szCs w:val="24"/>
        </w:rPr>
        <w:t>The Institutional Prosecutor shall send the accused student or student organization</w:t>
      </w:r>
      <w:r w:rsidR="0034050B" w:rsidRPr="00C07695">
        <w:rPr>
          <w:rFonts w:ascii="Times New Roman" w:hAnsi="Times New Roman" w:cs="Times New Roman"/>
          <w:sz w:val="24"/>
          <w:szCs w:val="24"/>
        </w:rPr>
        <w:t xml:space="preserve"> and</w:t>
      </w:r>
      <w:r w:rsidR="0034050B" w:rsidRPr="00325C73">
        <w:rPr>
          <w:rFonts w:ascii="Times New Roman" w:hAnsi="Times New Roman" w:cs="Times New Roman"/>
          <w:sz w:val="24"/>
          <w:szCs w:val="24"/>
        </w:rPr>
        <w:t xml:space="preserve"> the alleged victim</w:t>
      </w:r>
      <w:r w:rsidRPr="00325C73">
        <w:rPr>
          <w:rFonts w:ascii="Times New Roman" w:hAnsi="Times New Roman" w:cs="Times New Roman"/>
          <w:sz w:val="24"/>
          <w:szCs w:val="24"/>
        </w:rPr>
        <w:t xml:space="preserve"> a written notice of </w:t>
      </w:r>
      <w:r w:rsidR="00AD42F5" w:rsidRPr="00325C73">
        <w:rPr>
          <w:rFonts w:ascii="Times New Roman" w:hAnsi="Times New Roman" w:cs="Times New Roman"/>
          <w:sz w:val="24"/>
          <w:szCs w:val="24"/>
        </w:rPr>
        <w:t xml:space="preserve">decision of the </w:t>
      </w:r>
      <w:r w:rsidR="00C46B3B" w:rsidRPr="00325C73">
        <w:rPr>
          <w:rFonts w:ascii="Times New Roman" w:hAnsi="Times New Roman" w:cs="Times New Roman"/>
          <w:sz w:val="24"/>
          <w:szCs w:val="24"/>
        </w:rPr>
        <w:t>disciplinary hearing</w:t>
      </w:r>
      <w:r w:rsidR="00266B21" w:rsidRPr="00325C73">
        <w:rPr>
          <w:rFonts w:ascii="Times New Roman" w:hAnsi="Times New Roman" w:cs="Times New Roman"/>
          <w:sz w:val="24"/>
          <w:szCs w:val="24"/>
        </w:rPr>
        <w:t xml:space="preserve"> within </w:t>
      </w:r>
      <w:r w:rsidR="007E04D9" w:rsidRPr="00325C73">
        <w:rPr>
          <w:rFonts w:ascii="Times New Roman" w:hAnsi="Times New Roman" w:cs="Times New Roman"/>
          <w:sz w:val="24"/>
          <w:szCs w:val="24"/>
        </w:rPr>
        <w:t>seven (7) days of the disciplinary hearing</w:t>
      </w:r>
      <w:r w:rsidR="00B92E85" w:rsidRPr="00325C73">
        <w:rPr>
          <w:rFonts w:ascii="Times New Roman" w:hAnsi="Times New Roman" w:cs="Times New Roman"/>
          <w:sz w:val="24"/>
          <w:szCs w:val="24"/>
        </w:rPr>
        <w:t xml:space="preserve"> which shall outline the </w:t>
      </w:r>
      <w:proofErr w:type="gramStart"/>
      <w:r w:rsidR="00570E9D" w:rsidRPr="00325C73">
        <w:rPr>
          <w:rFonts w:ascii="Times New Roman" w:hAnsi="Times New Roman" w:cs="Times New Roman"/>
          <w:sz w:val="24"/>
          <w:szCs w:val="24"/>
        </w:rPr>
        <w:t>parties</w:t>
      </w:r>
      <w:proofErr w:type="gramEnd"/>
      <w:r w:rsidR="00570E9D" w:rsidRPr="00325C73">
        <w:rPr>
          <w:rFonts w:ascii="Times New Roman" w:hAnsi="Times New Roman" w:cs="Times New Roman"/>
          <w:sz w:val="24"/>
          <w:szCs w:val="24"/>
        </w:rPr>
        <w:t xml:space="preserve"> appellate rights.</w:t>
      </w:r>
    </w:p>
    <w:p w14:paraId="24B2DC5B" w14:textId="71116A81" w:rsidR="003E31D6" w:rsidRPr="00325C73" w:rsidRDefault="003E31D6" w:rsidP="00E6122F">
      <w:pPr>
        <w:pStyle w:val="ListParagraph"/>
        <w:spacing w:after="0" w:line="240" w:lineRule="auto"/>
        <w:ind w:left="-360"/>
        <w:jc w:val="both"/>
        <w:rPr>
          <w:rFonts w:ascii="Times New Roman" w:hAnsi="Times New Roman" w:cs="Times New Roman"/>
          <w:sz w:val="24"/>
          <w:szCs w:val="24"/>
        </w:rPr>
      </w:pPr>
    </w:p>
    <w:p w14:paraId="43001D88" w14:textId="6663BBBC" w:rsidR="00E6122F" w:rsidRPr="00372CA3" w:rsidRDefault="003E31D6" w:rsidP="00E6122F">
      <w:pPr>
        <w:pStyle w:val="ListParagraph"/>
        <w:spacing w:after="0" w:line="240" w:lineRule="auto"/>
        <w:ind w:left="-360"/>
        <w:jc w:val="both"/>
        <w:rPr>
          <w:rFonts w:ascii="Times New Roman" w:hAnsi="Times New Roman" w:cs="Times New Roman"/>
          <w:b/>
          <w:bCs/>
          <w:sz w:val="24"/>
          <w:szCs w:val="24"/>
        </w:rPr>
      </w:pPr>
      <w:r w:rsidRPr="00325C73">
        <w:rPr>
          <w:rFonts w:ascii="Times New Roman" w:hAnsi="Times New Roman" w:cs="Times New Roman"/>
          <w:b/>
          <w:bCs/>
          <w:sz w:val="24"/>
          <w:szCs w:val="24"/>
        </w:rPr>
        <w:t>Appeals</w:t>
      </w:r>
    </w:p>
    <w:p w14:paraId="7679CD3C" w14:textId="3A290C41" w:rsidR="00E6122F" w:rsidRPr="00325C73" w:rsidRDefault="003E31D6" w:rsidP="00E6122F">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The accused student or student organization and the alleged victim </w:t>
      </w:r>
      <w:r w:rsidR="00E6122F" w:rsidRPr="00325C73">
        <w:rPr>
          <w:rFonts w:ascii="Times New Roman" w:hAnsi="Times New Roman" w:cs="Times New Roman"/>
          <w:sz w:val="24"/>
          <w:szCs w:val="24"/>
        </w:rPr>
        <w:t>shall be afforded an opportunity to appeal the Judicial Affairs</w:t>
      </w:r>
      <w:r w:rsidR="00390E56" w:rsidRPr="00325C73">
        <w:rPr>
          <w:rFonts w:ascii="Times New Roman" w:hAnsi="Times New Roman" w:cs="Times New Roman"/>
          <w:sz w:val="24"/>
          <w:szCs w:val="24"/>
        </w:rPr>
        <w:t xml:space="preserve"> Committee’s</w:t>
      </w:r>
      <w:r w:rsidR="00E6122F" w:rsidRPr="00325C73">
        <w:rPr>
          <w:rFonts w:ascii="Times New Roman" w:hAnsi="Times New Roman" w:cs="Times New Roman"/>
          <w:sz w:val="24"/>
          <w:szCs w:val="24"/>
        </w:rPr>
        <w:t xml:space="preserve"> decision to Vice Chancellor of Student Affairs and Enrollment Management</w:t>
      </w:r>
      <w:r w:rsidR="00390E56" w:rsidRPr="00325C73">
        <w:rPr>
          <w:rFonts w:ascii="Times New Roman" w:hAnsi="Times New Roman" w:cs="Times New Roman"/>
          <w:sz w:val="24"/>
          <w:szCs w:val="24"/>
        </w:rPr>
        <w:t xml:space="preserve">. </w:t>
      </w:r>
      <w:r w:rsidR="00E6122F" w:rsidRPr="00325C73">
        <w:rPr>
          <w:rFonts w:ascii="Times New Roman" w:hAnsi="Times New Roman" w:cs="Times New Roman"/>
          <w:sz w:val="24"/>
          <w:szCs w:val="24"/>
        </w:rPr>
        <w:t>The appeal shall be filed within ten</w:t>
      </w:r>
      <w:r w:rsidR="00576D41" w:rsidRPr="00325C73">
        <w:rPr>
          <w:rFonts w:ascii="Times New Roman" w:hAnsi="Times New Roman" w:cs="Times New Roman"/>
          <w:sz w:val="24"/>
          <w:szCs w:val="24"/>
        </w:rPr>
        <w:t xml:space="preserve"> (10)</w:t>
      </w:r>
      <w:r w:rsidR="00E6122F" w:rsidRPr="00325C73">
        <w:rPr>
          <w:rFonts w:ascii="Times New Roman" w:hAnsi="Times New Roman" w:cs="Times New Roman"/>
          <w:sz w:val="24"/>
          <w:szCs w:val="24"/>
        </w:rPr>
        <w:t xml:space="preserve"> days after receiving </w:t>
      </w:r>
      <w:r w:rsidR="00876CAB" w:rsidRPr="00325C73">
        <w:rPr>
          <w:rFonts w:ascii="Times New Roman" w:hAnsi="Times New Roman" w:cs="Times New Roman"/>
          <w:sz w:val="24"/>
          <w:szCs w:val="24"/>
        </w:rPr>
        <w:t>the w</w:t>
      </w:r>
      <w:r w:rsidR="00E6122F" w:rsidRPr="00325C73">
        <w:rPr>
          <w:rFonts w:ascii="Times New Roman" w:hAnsi="Times New Roman" w:cs="Times New Roman"/>
          <w:sz w:val="24"/>
          <w:szCs w:val="24"/>
        </w:rPr>
        <w:t xml:space="preserve">ritten </w:t>
      </w:r>
      <w:r w:rsidR="00876CAB" w:rsidRPr="00325C73">
        <w:rPr>
          <w:rFonts w:ascii="Times New Roman" w:hAnsi="Times New Roman" w:cs="Times New Roman"/>
          <w:sz w:val="24"/>
          <w:szCs w:val="24"/>
        </w:rPr>
        <w:t>n</w:t>
      </w:r>
      <w:r w:rsidR="00E6122F" w:rsidRPr="00325C73">
        <w:rPr>
          <w:rFonts w:ascii="Times New Roman" w:hAnsi="Times New Roman" w:cs="Times New Roman"/>
          <w:sz w:val="24"/>
          <w:szCs w:val="24"/>
        </w:rPr>
        <w:t xml:space="preserve">otice of </w:t>
      </w:r>
      <w:r w:rsidR="00876CAB" w:rsidRPr="00325C73">
        <w:rPr>
          <w:rFonts w:ascii="Times New Roman" w:hAnsi="Times New Roman" w:cs="Times New Roman"/>
          <w:sz w:val="24"/>
          <w:szCs w:val="24"/>
        </w:rPr>
        <w:t>d</w:t>
      </w:r>
      <w:r w:rsidR="00E6122F" w:rsidRPr="00325C73">
        <w:rPr>
          <w:rFonts w:ascii="Times New Roman" w:hAnsi="Times New Roman" w:cs="Times New Roman"/>
          <w:sz w:val="24"/>
          <w:szCs w:val="24"/>
        </w:rPr>
        <w:t>ecision</w:t>
      </w:r>
      <w:r w:rsidR="00876CAB" w:rsidRPr="00325C73">
        <w:rPr>
          <w:rFonts w:ascii="Times New Roman" w:hAnsi="Times New Roman" w:cs="Times New Roman"/>
          <w:sz w:val="24"/>
          <w:szCs w:val="24"/>
        </w:rPr>
        <w:t xml:space="preserve"> </w:t>
      </w:r>
      <w:r w:rsidR="00BE53EA" w:rsidRPr="00325C73">
        <w:rPr>
          <w:rFonts w:ascii="Times New Roman" w:hAnsi="Times New Roman" w:cs="Times New Roman"/>
          <w:sz w:val="24"/>
          <w:szCs w:val="24"/>
        </w:rPr>
        <w:t>regarding</w:t>
      </w:r>
      <w:r w:rsidR="00754CBB" w:rsidRPr="00325C73">
        <w:rPr>
          <w:rFonts w:ascii="Times New Roman" w:hAnsi="Times New Roman" w:cs="Times New Roman"/>
          <w:sz w:val="24"/>
          <w:szCs w:val="24"/>
        </w:rPr>
        <w:t xml:space="preserve"> the disciplinary hearing</w:t>
      </w:r>
      <w:r w:rsidR="00E6122F" w:rsidRPr="00325C73">
        <w:rPr>
          <w:rFonts w:ascii="Times New Roman" w:hAnsi="Times New Roman" w:cs="Times New Roman"/>
          <w:sz w:val="24"/>
          <w:szCs w:val="24"/>
        </w:rPr>
        <w:t xml:space="preserve">. The issues that may be raised on appeal include: new evidence, contradictory evidence, and evidence that the </w:t>
      </w:r>
      <w:r w:rsidR="00754CBB" w:rsidRPr="00325C73">
        <w:rPr>
          <w:rFonts w:ascii="Times New Roman" w:hAnsi="Times New Roman" w:cs="Times New Roman"/>
          <w:sz w:val="24"/>
          <w:szCs w:val="24"/>
        </w:rPr>
        <w:t xml:space="preserve">accused </w:t>
      </w:r>
      <w:r w:rsidR="00E6122F" w:rsidRPr="00325C73">
        <w:rPr>
          <w:rFonts w:ascii="Times New Roman" w:hAnsi="Times New Roman" w:cs="Times New Roman"/>
          <w:sz w:val="24"/>
          <w:szCs w:val="24"/>
        </w:rPr>
        <w:t>student or student organization</w:t>
      </w:r>
      <w:r w:rsidR="00F22EBF" w:rsidRPr="00325C73">
        <w:rPr>
          <w:rFonts w:ascii="Times New Roman" w:hAnsi="Times New Roman" w:cs="Times New Roman"/>
          <w:sz w:val="24"/>
          <w:szCs w:val="24"/>
        </w:rPr>
        <w:t xml:space="preserve"> or alleged victim</w:t>
      </w:r>
      <w:r w:rsidR="00E6122F" w:rsidRPr="00325C73">
        <w:rPr>
          <w:rFonts w:ascii="Times New Roman" w:hAnsi="Times New Roman" w:cs="Times New Roman"/>
          <w:sz w:val="24"/>
          <w:szCs w:val="24"/>
        </w:rPr>
        <w:t xml:space="preserve"> was not afforded due process.  </w:t>
      </w:r>
    </w:p>
    <w:p w14:paraId="39C3670A" w14:textId="77777777" w:rsidR="00E6122F" w:rsidRPr="00325C73" w:rsidRDefault="00E6122F" w:rsidP="00E6122F">
      <w:pPr>
        <w:pStyle w:val="ListParagraph"/>
        <w:spacing w:after="0" w:line="240" w:lineRule="auto"/>
        <w:ind w:left="-360"/>
        <w:jc w:val="both"/>
        <w:rPr>
          <w:rFonts w:ascii="Times New Roman" w:hAnsi="Times New Roman" w:cs="Times New Roman"/>
          <w:sz w:val="24"/>
          <w:szCs w:val="24"/>
        </w:rPr>
      </w:pPr>
    </w:p>
    <w:p w14:paraId="1854C85F" w14:textId="29A6D399" w:rsidR="00E6122F" w:rsidRPr="00325C73" w:rsidRDefault="00E6122F" w:rsidP="00E6122F">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Upon consideration of the evidence, the Vice Chancellor of Student Affairs and Enrollment Management may GRANT THE APPEAL</w:t>
      </w:r>
      <w:r w:rsidR="008A247B" w:rsidRPr="00325C73">
        <w:rPr>
          <w:rFonts w:ascii="Times New Roman" w:hAnsi="Times New Roman" w:cs="Times New Roman"/>
          <w:sz w:val="24"/>
          <w:szCs w:val="24"/>
        </w:rPr>
        <w:t xml:space="preserve"> or</w:t>
      </w:r>
      <w:r w:rsidRPr="00325C73">
        <w:rPr>
          <w:rFonts w:ascii="Times New Roman" w:hAnsi="Times New Roman" w:cs="Times New Roman"/>
          <w:sz w:val="24"/>
          <w:szCs w:val="24"/>
        </w:rPr>
        <w:t xml:space="preserve"> DENY THE APPEAL</w:t>
      </w:r>
      <w:r w:rsidR="008A247B" w:rsidRPr="00325C73">
        <w:rPr>
          <w:rFonts w:ascii="Times New Roman" w:hAnsi="Times New Roman" w:cs="Times New Roman"/>
          <w:sz w:val="24"/>
          <w:szCs w:val="24"/>
        </w:rPr>
        <w:t xml:space="preserve">. If the appeal is </w:t>
      </w:r>
      <w:r w:rsidR="00B211FC" w:rsidRPr="00325C73">
        <w:rPr>
          <w:rFonts w:ascii="Times New Roman" w:hAnsi="Times New Roman" w:cs="Times New Roman"/>
          <w:sz w:val="24"/>
          <w:szCs w:val="24"/>
        </w:rPr>
        <w:t>granted, the Vice Chancellor of Student Affairs and Enrollment Management may</w:t>
      </w:r>
      <w:r w:rsidRPr="00325C73">
        <w:rPr>
          <w:rFonts w:ascii="Times New Roman" w:hAnsi="Times New Roman" w:cs="Times New Roman"/>
          <w:sz w:val="24"/>
          <w:szCs w:val="24"/>
        </w:rPr>
        <w:t xml:space="preserve"> ORDER A NEW HEARING</w:t>
      </w:r>
      <w:r w:rsidR="00B211FC" w:rsidRPr="00325C73">
        <w:rPr>
          <w:rFonts w:ascii="Times New Roman" w:hAnsi="Times New Roman" w:cs="Times New Roman"/>
          <w:sz w:val="24"/>
          <w:szCs w:val="24"/>
        </w:rPr>
        <w:t xml:space="preserve"> or</w:t>
      </w:r>
      <w:r w:rsidRPr="00325C73">
        <w:rPr>
          <w:rFonts w:ascii="Times New Roman" w:hAnsi="Times New Roman" w:cs="Times New Roman"/>
          <w:sz w:val="24"/>
          <w:szCs w:val="24"/>
        </w:rPr>
        <w:t xml:space="preserve"> REDUCE or MODIFY THE PUNISHMENT.  </w:t>
      </w:r>
      <w:r w:rsidR="00E66CF2" w:rsidRPr="00325C73">
        <w:rPr>
          <w:rFonts w:ascii="Times New Roman" w:hAnsi="Times New Roman" w:cs="Times New Roman"/>
          <w:sz w:val="24"/>
          <w:szCs w:val="24"/>
        </w:rPr>
        <w:t xml:space="preserve">The Vice Chancellor </w:t>
      </w:r>
      <w:r w:rsidR="00E8402A" w:rsidRPr="00325C73">
        <w:rPr>
          <w:rFonts w:ascii="Times New Roman" w:hAnsi="Times New Roman" w:cs="Times New Roman"/>
          <w:sz w:val="24"/>
          <w:szCs w:val="24"/>
        </w:rPr>
        <w:t xml:space="preserve">of Student Affairs and Enrollment Management shall issue his written decision to the accused </w:t>
      </w:r>
      <w:r w:rsidR="00EE4D21" w:rsidRPr="00325C73">
        <w:rPr>
          <w:rFonts w:ascii="Times New Roman" w:hAnsi="Times New Roman" w:cs="Times New Roman"/>
          <w:sz w:val="24"/>
          <w:szCs w:val="24"/>
        </w:rPr>
        <w:t xml:space="preserve">student or student organization and the alleged victim within </w:t>
      </w:r>
      <w:r w:rsidR="007C3D1A" w:rsidRPr="00325C73">
        <w:rPr>
          <w:rFonts w:ascii="Times New Roman" w:hAnsi="Times New Roman" w:cs="Times New Roman"/>
          <w:sz w:val="24"/>
          <w:szCs w:val="24"/>
        </w:rPr>
        <w:t xml:space="preserve">fourteen (14) days of receipt of the appeal. </w:t>
      </w:r>
      <w:r w:rsidRPr="00325C73">
        <w:rPr>
          <w:rFonts w:ascii="Times New Roman" w:hAnsi="Times New Roman" w:cs="Times New Roman"/>
          <w:sz w:val="24"/>
          <w:szCs w:val="24"/>
        </w:rPr>
        <w:t xml:space="preserve">If the appeal results in the reversal of a decision or a lessening of the sanction, the </w:t>
      </w:r>
      <w:r w:rsidR="00E87CBE" w:rsidRPr="00325C73">
        <w:rPr>
          <w:rFonts w:ascii="Times New Roman" w:hAnsi="Times New Roman" w:cs="Times New Roman"/>
          <w:sz w:val="24"/>
          <w:szCs w:val="24"/>
        </w:rPr>
        <w:t>U</w:t>
      </w:r>
      <w:r w:rsidRPr="00325C73">
        <w:rPr>
          <w:rFonts w:ascii="Times New Roman" w:hAnsi="Times New Roman" w:cs="Times New Roman"/>
          <w:sz w:val="24"/>
          <w:szCs w:val="24"/>
        </w:rPr>
        <w:t xml:space="preserve">niversity shall reimburse the student for any tuition and fees paid for the period of suspension, including a deferred suspension, or expulsion which had not been previously refunded, if applicable. </w:t>
      </w:r>
    </w:p>
    <w:p w14:paraId="0797A0E8" w14:textId="77777777" w:rsidR="00E6122F" w:rsidRPr="00325C73" w:rsidRDefault="00E6122F" w:rsidP="00E6122F">
      <w:pPr>
        <w:pStyle w:val="ListParagraph"/>
        <w:spacing w:after="0" w:line="240" w:lineRule="auto"/>
        <w:ind w:left="-360"/>
        <w:jc w:val="both"/>
        <w:rPr>
          <w:rFonts w:ascii="Times New Roman" w:hAnsi="Times New Roman" w:cs="Times New Roman"/>
          <w:sz w:val="24"/>
          <w:szCs w:val="24"/>
        </w:rPr>
      </w:pPr>
    </w:p>
    <w:p w14:paraId="5E582C49" w14:textId="2F1768A0" w:rsidR="00233012" w:rsidRPr="00372CA3" w:rsidRDefault="00E6122F" w:rsidP="00C82DF4">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In the event that a New Hearing is ordered, the members</w:t>
      </w:r>
      <w:r w:rsidR="00396329" w:rsidRPr="00325C73">
        <w:rPr>
          <w:rFonts w:ascii="Times New Roman" w:hAnsi="Times New Roman" w:cs="Times New Roman"/>
          <w:sz w:val="24"/>
          <w:szCs w:val="24"/>
        </w:rPr>
        <w:t xml:space="preserve"> of the </w:t>
      </w:r>
      <w:r w:rsidRPr="00C07695">
        <w:rPr>
          <w:rFonts w:ascii="Times New Roman" w:hAnsi="Times New Roman" w:cs="Times New Roman"/>
          <w:sz w:val="24"/>
          <w:szCs w:val="24"/>
        </w:rPr>
        <w:t>Judicial Affairs</w:t>
      </w:r>
      <w:r w:rsidR="00AB541C" w:rsidRPr="00C07695">
        <w:rPr>
          <w:rFonts w:ascii="Times New Roman" w:hAnsi="Times New Roman" w:cs="Times New Roman"/>
          <w:sz w:val="24"/>
          <w:szCs w:val="24"/>
        </w:rPr>
        <w:t xml:space="preserve"> Appeals</w:t>
      </w:r>
      <w:r w:rsidRPr="00C07695">
        <w:rPr>
          <w:rFonts w:ascii="Times New Roman" w:hAnsi="Times New Roman" w:cs="Times New Roman"/>
          <w:sz w:val="24"/>
          <w:szCs w:val="24"/>
        </w:rPr>
        <w:t xml:space="preserve"> Committee </w:t>
      </w:r>
      <w:r w:rsidR="00D93627" w:rsidRPr="00C07695">
        <w:rPr>
          <w:rFonts w:ascii="Times New Roman" w:hAnsi="Times New Roman" w:cs="Times New Roman"/>
          <w:sz w:val="24"/>
          <w:szCs w:val="24"/>
        </w:rPr>
        <w:t>shall</w:t>
      </w:r>
      <w:r w:rsidRPr="00C07695">
        <w:rPr>
          <w:rFonts w:ascii="Times New Roman" w:hAnsi="Times New Roman" w:cs="Times New Roman"/>
          <w:sz w:val="24"/>
          <w:szCs w:val="24"/>
        </w:rPr>
        <w:t xml:space="preserve"> not </w:t>
      </w:r>
      <w:r w:rsidR="00E47183" w:rsidRPr="00C07695">
        <w:rPr>
          <w:rFonts w:ascii="Times New Roman" w:hAnsi="Times New Roman" w:cs="Times New Roman"/>
          <w:sz w:val="24"/>
          <w:szCs w:val="24"/>
        </w:rPr>
        <w:t xml:space="preserve">have been </w:t>
      </w:r>
      <w:r w:rsidRPr="00C07695">
        <w:rPr>
          <w:rFonts w:ascii="Times New Roman" w:hAnsi="Times New Roman" w:cs="Times New Roman"/>
          <w:sz w:val="24"/>
          <w:szCs w:val="24"/>
        </w:rPr>
        <w:t xml:space="preserve">a part </w:t>
      </w:r>
      <w:r w:rsidR="00E47183" w:rsidRPr="00C07695">
        <w:rPr>
          <w:rFonts w:ascii="Times New Roman" w:hAnsi="Times New Roman" w:cs="Times New Roman"/>
          <w:sz w:val="24"/>
          <w:szCs w:val="24"/>
        </w:rPr>
        <w:t>of</w:t>
      </w:r>
      <w:r w:rsidRPr="00C07695">
        <w:rPr>
          <w:rFonts w:ascii="Times New Roman" w:hAnsi="Times New Roman" w:cs="Times New Roman"/>
          <w:sz w:val="24"/>
          <w:szCs w:val="24"/>
        </w:rPr>
        <w:t xml:space="preserve"> the initial hearing decision. </w:t>
      </w:r>
      <w:r w:rsidR="00B33F24" w:rsidRPr="00C07695">
        <w:rPr>
          <w:rFonts w:ascii="Times New Roman" w:hAnsi="Times New Roman" w:cs="Times New Roman"/>
          <w:sz w:val="24"/>
          <w:szCs w:val="24"/>
        </w:rPr>
        <w:t>The notice of the New Hearing shall be sent by the Institutional Prosecutor and comply with the requiremen</w:t>
      </w:r>
      <w:r w:rsidR="00B33F24" w:rsidRPr="00325C73">
        <w:rPr>
          <w:rFonts w:ascii="Times New Roman" w:hAnsi="Times New Roman" w:cs="Times New Roman"/>
          <w:sz w:val="24"/>
          <w:szCs w:val="24"/>
        </w:rPr>
        <w:t xml:space="preserve">ts of the initial disciplinary hearing. </w:t>
      </w:r>
      <w:r w:rsidRPr="00325C73">
        <w:rPr>
          <w:rFonts w:ascii="Times New Roman" w:hAnsi="Times New Roman" w:cs="Times New Roman"/>
          <w:sz w:val="24"/>
          <w:szCs w:val="24"/>
        </w:rPr>
        <w:t>The appellate decision is the final university authority on the matter.</w:t>
      </w:r>
    </w:p>
    <w:p w14:paraId="3D154CC9" w14:textId="77777777" w:rsidR="00E6122F" w:rsidRPr="00372CA3" w:rsidRDefault="00E6122F" w:rsidP="00D72AB5">
      <w:pPr>
        <w:pStyle w:val="ListParagraph"/>
        <w:spacing w:after="0" w:line="240" w:lineRule="auto"/>
        <w:ind w:left="-360"/>
        <w:jc w:val="both"/>
        <w:rPr>
          <w:rFonts w:ascii="Times New Roman" w:hAnsi="Times New Roman" w:cs="Times New Roman"/>
          <w:b/>
          <w:bCs/>
          <w:color w:val="0070C0"/>
          <w:sz w:val="24"/>
          <w:szCs w:val="24"/>
        </w:rPr>
      </w:pPr>
    </w:p>
    <w:p w14:paraId="29E50D1C" w14:textId="3394BFEC" w:rsidR="009727D4" w:rsidRPr="00325C73" w:rsidRDefault="009727D4" w:rsidP="009727D4">
      <w:pPr>
        <w:pStyle w:val="ListParagraph"/>
        <w:spacing w:after="0" w:line="240" w:lineRule="auto"/>
        <w:ind w:left="-360"/>
        <w:jc w:val="both"/>
        <w:rPr>
          <w:rFonts w:ascii="Times New Roman" w:hAnsi="Times New Roman" w:cs="Times New Roman"/>
          <w:b/>
          <w:bCs/>
          <w:sz w:val="24"/>
          <w:szCs w:val="24"/>
          <w:u w:val="single"/>
        </w:rPr>
      </w:pPr>
      <w:r w:rsidRPr="00325C73">
        <w:rPr>
          <w:rFonts w:ascii="Times New Roman" w:hAnsi="Times New Roman" w:cs="Times New Roman"/>
          <w:b/>
          <w:bCs/>
          <w:sz w:val="24"/>
          <w:szCs w:val="24"/>
          <w:u w:val="single"/>
        </w:rPr>
        <w:t>Code Two Behavioral Misconduct Offenses</w:t>
      </w:r>
    </w:p>
    <w:p w14:paraId="554851BF" w14:textId="34CEAFFE" w:rsidR="006567FD" w:rsidRPr="00325C73" w:rsidRDefault="00C6402A" w:rsidP="00C6402A">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The Southern University System </w:t>
      </w:r>
      <w:r w:rsidRPr="00325C73">
        <w:rPr>
          <w:rFonts w:ascii="Times New Roman" w:hAnsi="Times New Roman" w:cs="Times New Roman"/>
          <w:iCs/>
          <w:sz w:val="24"/>
          <w:szCs w:val="24"/>
        </w:rPr>
        <w:t xml:space="preserve">Non-Academic Disciplinary Proceeding Policy and the Louisiana Student Due Process and Protection Act (La. R.S. 17:3394) do not </w:t>
      </w:r>
      <w:r w:rsidRPr="00325C73">
        <w:rPr>
          <w:rFonts w:ascii="Times New Roman" w:hAnsi="Times New Roman" w:cs="Times New Roman"/>
          <w:sz w:val="24"/>
          <w:szCs w:val="24"/>
        </w:rPr>
        <w:t>apply to these matters.</w:t>
      </w:r>
    </w:p>
    <w:p w14:paraId="6383F00C" w14:textId="77777777" w:rsidR="00C6402A" w:rsidRPr="00325C73" w:rsidRDefault="00C6402A" w:rsidP="00C6402A">
      <w:pPr>
        <w:pStyle w:val="ListParagraph"/>
        <w:spacing w:after="0" w:line="240" w:lineRule="auto"/>
        <w:ind w:left="-360"/>
        <w:jc w:val="both"/>
        <w:rPr>
          <w:rFonts w:ascii="Times New Roman" w:hAnsi="Times New Roman" w:cs="Times New Roman"/>
          <w:sz w:val="24"/>
          <w:szCs w:val="24"/>
        </w:rPr>
      </w:pPr>
    </w:p>
    <w:p w14:paraId="1BCCF149" w14:textId="266D81D2" w:rsidR="00204843" w:rsidRPr="00325C73" w:rsidRDefault="00204843" w:rsidP="00C6402A">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The accused student or student organization is afforded the expressed presumption of innocence and set forth that the student or the student organization may not be deemed responsible for the violation until the organization formally acknowledges responsibility or the conclusion of the hearing before the Judicial Affairs Committee and </w:t>
      </w:r>
      <w:r w:rsidR="008228BC" w:rsidRPr="00325C73">
        <w:rPr>
          <w:rFonts w:ascii="Times New Roman" w:hAnsi="Times New Roman" w:cs="Times New Roman"/>
          <w:sz w:val="24"/>
          <w:szCs w:val="24"/>
        </w:rPr>
        <w:t xml:space="preserve">every element of the alleged violation has been </w:t>
      </w:r>
      <w:r w:rsidR="008228BC">
        <w:rPr>
          <w:rFonts w:ascii="Times New Roman" w:hAnsi="Times New Roman" w:cs="Times New Roman"/>
          <w:sz w:val="24"/>
          <w:szCs w:val="24"/>
        </w:rPr>
        <w:t>proven by a preponderance of the evidence</w:t>
      </w:r>
      <w:r w:rsidRPr="00325C73">
        <w:rPr>
          <w:rFonts w:ascii="Times New Roman" w:hAnsi="Times New Roman" w:cs="Times New Roman"/>
          <w:sz w:val="24"/>
          <w:szCs w:val="24"/>
        </w:rPr>
        <w:t>.</w:t>
      </w:r>
    </w:p>
    <w:p w14:paraId="551EDD4F" w14:textId="77777777" w:rsidR="007F0A7D" w:rsidRPr="00325C73" w:rsidRDefault="007F0A7D" w:rsidP="00C6402A">
      <w:pPr>
        <w:pStyle w:val="ListParagraph"/>
        <w:spacing w:after="0" w:line="240" w:lineRule="auto"/>
        <w:ind w:left="-360"/>
        <w:jc w:val="both"/>
        <w:rPr>
          <w:rFonts w:ascii="Times New Roman" w:hAnsi="Times New Roman" w:cs="Times New Roman"/>
          <w:sz w:val="24"/>
          <w:szCs w:val="24"/>
        </w:rPr>
      </w:pPr>
    </w:p>
    <w:p w14:paraId="2EFE83C9" w14:textId="6DB2A288" w:rsidR="007F0A7D" w:rsidRPr="00325C73" w:rsidRDefault="007F0A7D" w:rsidP="00C6402A">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These proceedings </w:t>
      </w:r>
      <w:r w:rsidR="00B04BB8" w:rsidRPr="00325C73">
        <w:rPr>
          <w:rFonts w:ascii="Times New Roman" w:hAnsi="Times New Roman" w:cs="Times New Roman"/>
          <w:sz w:val="24"/>
          <w:szCs w:val="24"/>
        </w:rPr>
        <w:t>do not</w:t>
      </w:r>
      <w:r w:rsidRPr="00325C73">
        <w:rPr>
          <w:rFonts w:ascii="Times New Roman" w:hAnsi="Times New Roman" w:cs="Times New Roman"/>
          <w:sz w:val="24"/>
          <w:szCs w:val="24"/>
        </w:rPr>
        <w:t xml:space="preserve"> require or permit representation of legal counsel or any other persons other than the accused student. However, </w:t>
      </w:r>
      <w:r w:rsidR="00B04BB8" w:rsidRPr="00325C73">
        <w:rPr>
          <w:rFonts w:ascii="Times New Roman" w:hAnsi="Times New Roman" w:cs="Times New Roman"/>
          <w:sz w:val="24"/>
          <w:szCs w:val="24"/>
        </w:rPr>
        <w:t>the accused student or student organization</w:t>
      </w:r>
      <w:r w:rsidRPr="00325C73">
        <w:rPr>
          <w:rFonts w:ascii="Times New Roman" w:hAnsi="Times New Roman" w:cs="Times New Roman"/>
          <w:sz w:val="24"/>
          <w:szCs w:val="24"/>
        </w:rPr>
        <w:t xml:space="preserve"> </w:t>
      </w:r>
      <w:r w:rsidR="00B04BB8" w:rsidRPr="00325C73">
        <w:rPr>
          <w:rFonts w:ascii="Times New Roman" w:hAnsi="Times New Roman" w:cs="Times New Roman"/>
          <w:sz w:val="24"/>
          <w:szCs w:val="24"/>
        </w:rPr>
        <w:t>may</w:t>
      </w:r>
      <w:r w:rsidRPr="00325C73">
        <w:rPr>
          <w:rFonts w:ascii="Times New Roman" w:hAnsi="Times New Roman" w:cs="Times New Roman"/>
          <w:sz w:val="24"/>
          <w:szCs w:val="24"/>
        </w:rPr>
        <w:t xml:space="preserve"> request that character witnesses and witnesses of the alleged violation speak on the behalf of the character of the accused student or what was witnessed during the alleged violation.</w:t>
      </w:r>
      <w:r w:rsidR="00385519" w:rsidRPr="00325C73">
        <w:rPr>
          <w:rFonts w:ascii="Times New Roman" w:hAnsi="Times New Roman" w:cs="Times New Roman"/>
          <w:sz w:val="24"/>
          <w:szCs w:val="24"/>
        </w:rPr>
        <w:t xml:space="preserve"> Additionally, the accused student or student organization has the right </w:t>
      </w:r>
      <w:r w:rsidR="0049579B" w:rsidRPr="00325C73">
        <w:rPr>
          <w:rFonts w:ascii="Times New Roman" w:hAnsi="Times New Roman" w:cs="Times New Roman"/>
          <w:sz w:val="24"/>
          <w:szCs w:val="24"/>
        </w:rPr>
        <w:t>to</w:t>
      </w:r>
      <w:r w:rsidR="00385519" w:rsidRPr="00325C73">
        <w:rPr>
          <w:rFonts w:ascii="Times New Roman" w:hAnsi="Times New Roman" w:cs="Times New Roman"/>
          <w:sz w:val="24"/>
          <w:szCs w:val="24"/>
        </w:rPr>
        <w:t xml:space="preserve"> request that a</w:t>
      </w:r>
      <w:r w:rsidR="0049579B" w:rsidRPr="00325C73">
        <w:rPr>
          <w:rFonts w:ascii="Times New Roman" w:hAnsi="Times New Roman" w:cs="Times New Roman"/>
          <w:sz w:val="24"/>
          <w:szCs w:val="24"/>
        </w:rPr>
        <w:t xml:space="preserve">n advocate or person of their choice to sit </w:t>
      </w:r>
      <w:r w:rsidR="00A74BAA" w:rsidRPr="00325C73">
        <w:rPr>
          <w:rFonts w:ascii="Times New Roman" w:hAnsi="Times New Roman" w:cs="Times New Roman"/>
          <w:sz w:val="24"/>
          <w:szCs w:val="24"/>
        </w:rPr>
        <w:t>in to witness</w:t>
      </w:r>
      <w:r w:rsidR="007903FA" w:rsidRPr="00325C73">
        <w:rPr>
          <w:rFonts w:ascii="Times New Roman" w:hAnsi="Times New Roman" w:cs="Times New Roman"/>
          <w:sz w:val="24"/>
          <w:szCs w:val="24"/>
        </w:rPr>
        <w:t xml:space="preserve"> any proceedings. However, this selected person does not have the right to </w:t>
      </w:r>
      <w:r w:rsidR="002171FA" w:rsidRPr="00325C73">
        <w:rPr>
          <w:rFonts w:ascii="Times New Roman" w:hAnsi="Times New Roman" w:cs="Times New Roman"/>
          <w:sz w:val="24"/>
          <w:szCs w:val="24"/>
        </w:rPr>
        <w:t xml:space="preserve">speak or interject and will be removed if </w:t>
      </w:r>
      <w:r w:rsidR="00F56048" w:rsidRPr="00325C73">
        <w:rPr>
          <w:rFonts w:ascii="Times New Roman" w:hAnsi="Times New Roman" w:cs="Times New Roman"/>
          <w:sz w:val="24"/>
          <w:szCs w:val="24"/>
        </w:rPr>
        <w:t>the person</w:t>
      </w:r>
      <w:r w:rsidR="002171FA" w:rsidRPr="00325C73">
        <w:rPr>
          <w:rFonts w:ascii="Times New Roman" w:hAnsi="Times New Roman" w:cs="Times New Roman"/>
          <w:sz w:val="24"/>
          <w:szCs w:val="24"/>
        </w:rPr>
        <w:t xml:space="preserve"> attempts to speak</w:t>
      </w:r>
      <w:r w:rsidR="00F56048" w:rsidRPr="00325C73">
        <w:rPr>
          <w:rFonts w:ascii="Times New Roman" w:hAnsi="Times New Roman" w:cs="Times New Roman"/>
          <w:sz w:val="24"/>
          <w:szCs w:val="24"/>
        </w:rPr>
        <w:t>, interject, or obstruct the process.</w:t>
      </w:r>
    </w:p>
    <w:p w14:paraId="0CF98A28" w14:textId="77777777" w:rsidR="00CF3A4D" w:rsidRPr="00325C73" w:rsidRDefault="00CF3A4D" w:rsidP="00C6402A">
      <w:pPr>
        <w:pStyle w:val="ListParagraph"/>
        <w:spacing w:after="0" w:line="240" w:lineRule="auto"/>
        <w:ind w:left="-360"/>
        <w:jc w:val="both"/>
        <w:rPr>
          <w:rFonts w:ascii="Times New Roman" w:hAnsi="Times New Roman" w:cs="Times New Roman"/>
          <w:sz w:val="24"/>
          <w:szCs w:val="24"/>
        </w:rPr>
      </w:pPr>
    </w:p>
    <w:p w14:paraId="433D2A5B" w14:textId="7C1381A0" w:rsidR="00CF3A4D" w:rsidRPr="00325C73" w:rsidRDefault="00CF3A4D" w:rsidP="00C6402A">
      <w:pPr>
        <w:pStyle w:val="ListParagraph"/>
        <w:spacing w:after="0" w:line="240" w:lineRule="auto"/>
        <w:ind w:left="-360"/>
        <w:jc w:val="both"/>
        <w:rPr>
          <w:rFonts w:ascii="Times New Roman" w:hAnsi="Times New Roman" w:cs="Times New Roman"/>
          <w:b/>
          <w:bCs/>
          <w:sz w:val="24"/>
          <w:szCs w:val="24"/>
        </w:rPr>
      </w:pPr>
      <w:r w:rsidRPr="00325C73">
        <w:rPr>
          <w:rFonts w:ascii="Times New Roman" w:hAnsi="Times New Roman" w:cs="Times New Roman"/>
          <w:b/>
          <w:bCs/>
          <w:sz w:val="24"/>
          <w:szCs w:val="24"/>
        </w:rPr>
        <w:t>Interim Measures</w:t>
      </w:r>
    </w:p>
    <w:p w14:paraId="06B93423" w14:textId="3FAADDEE" w:rsidR="00CF3A4D" w:rsidRPr="00325C73" w:rsidRDefault="00104C62" w:rsidP="00C6402A">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The University may issue reasonable interim measures</w:t>
      </w:r>
      <w:r w:rsidR="00F44A00" w:rsidRPr="00325C73">
        <w:rPr>
          <w:rFonts w:ascii="Times New Roman" w:hAnsi="Times New Roman" w:cs="Times New Roman"/>
          <w:sz w:val="24"/>
          <w:szCs w:val="24"/>
        </w:rPr>
        <w:t xml:space="preserve"> in writing to the accused student or student organization</w:t>
      </w:r>
      <w:r w:rsidR="00B83144" w:rsidRPr="00325C73">
        <w:rPr>
          <w:rFonts w:ascii="Times New Roman" w:hAnsi="Times New Roman" w:cs="Times New Roman"/>
          <w:sz w:val="24"/>
          <w:szCs w:val="24"/>
        </w:rPr>
        <w:t>,</w:t>
      </w:r>
      <w:r w:rsidRPr="00325C73">
        <w:rPr>
          <w:rFonts w:ascii="Times New Roman" w:hAnsi="Times New Roman" w:cs="Times New Roman"/>
          <w:sz w:val="24"/>
          <w:szCs w:val="24"/>
        </w:rPr>
        <w:t xml:space="preserve"> </w:t>
      </w:r>
      <w:r w:rsidR="003C6B82" w:rsidRPr="00325C73">
        <w:rPr>
          <w:rFonts w:ascii="Times New Roman" w:hAnsi="Times New Roman" w:cs="Times New Roman"/>
          <w:sz w:val="24"/>
          <w:szCs w:val="24"/>
        </w:rPr>
        <w:t xml:space="preserve">which shall </w:t>
      </w:r>
      <w:r w:rsidR="00B83144" w:rsidRPr="00325C73">
        <w:rPr>
          <w:rFonts w:ascii="Times New Roman" w:hAnsi="Times New Roman" w:cs="Times New Roman"/>
          <w:sz w:val="24"/>
          <w:szCs w:val="24"/>
        </w:rPr>
        <w:t xml:space="preserve">remain in place until the issuance </w:t>
      </w:r>
      <w:r w:rsidR="00314136" w:rsidRPr="00325C73">
        <w:rPr>
          <w:rFonts w:ascii="Times New Roman" w:hAnsi="Times New Roman" w:cs="Times New Roman"/>
          <w:sz w:val="24"/>
          <w:szCs w:val="24"/>
        </w:rPr>
        <w:t>of the Judicial Affairs Committee’s ruling from the disciplinary hearing.</w:t>
      </w:r>
    </w:p>
    <w:p w14:paraId="2C484DE4" w14:textId="77777777" w:rsidR="00325C73" w:rsidRPr="00012A33" w:rsidRDefault="00325C73" w:rsidP="00012A33">
      <w:pPr>
        <w:spacing w:after="0" w:line="240" w:lineRule="auto"/>
        <w:jc w:val="both"/>
        <w:rPr>
          <w:rFonts w:ascii="Times New Roman" w:hAnsi="Times New Roman" w:cs="Times New Roman"/>
          <w:sz w:val="24"/>
          <w:szCs w:val="24"/>
        </w:rPr>
      </w:pPr>
    </w:p>
    <w:p w14:paraId="14323C58" w14:textId="5219A263" w:rsidR="00C82E96" w:rsidRPr="00372CA3" w:rsidRDefault="00C82E96" w:rsidP="00D72AB5">
      <w:pPr>
        <w:pStyle w:val="ListParagraph"/>
        <w:spacing w:after="0" w:line="240" w:lineRule="auto"/>
        <w:ind w:left="-360"/>
        <w:jc w:val="both"/>
        <w:rPr>
          <w:rFonts w:ascii="Times New Roman" w:hAnsi="Times New Roman" w:cs="Times New Roman"/>
          <w:b/>
          <w:bCs/>
          <w:sz w:val="24"/>
          <w:szCs w:val="24"/>
        </w:rPr>
      </w:pPr>
      <w:r w:rsidRPr="00325C73">
        <w:rPr>
          <w:rFonts w:ascii="Times New Roman" w:hAnsi="Times New Roman" w:cs="Times New Roman"/>
          <w:b/>
          <w:bCs/>
          <w:sz w:val="24"/>
          <w:szCs w:val="24"/>
        </w:rPr>
        <w:t>Disciplinary Hearing</w:t>
      </w:r>
    </w:p>
    <w:p w14:paraId="355EA9D2" w14:textId="6614CD7C" w:rsidR="00D72AB5" w:rsidRPr="00325C73" w:rsidRDefault="00622377"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At the conclusion of an investigation</w:t>
      </w:r>
      <w:r w:rsidR="00D72AB5" w:rsidRPr="00325C73">
        <w:rPr>
          <w:rFonts w:ascii="Times New Roman" w:hAnsi="Times New Roman" w:cs="Times New Roman"/>
          <w:sz w:val="24"/>
          <w:szCs w:val="24"/>
        </w:rPr>
        <w:t xml:space="preserve">, </w:t>
      </w:r>
      <w:r w:rsidR="0066706F" w:rsidRPr="00325C73">
        <w:rPr>
          <w:rFonts w:ascii="Times New Roman" w:hAnsi="Times New Roman" w:cs="Times New Roman"/>
          <w:sz w:val="24"/>
          <w:szCs w:val="24"/>
        </w:rPr>
        <w:t>the accused student or student or</w:t>
      </w:r>
      <w:r w:rsidR="00E50636" w:rsidRPr="00325C73">
        <w:rPr>
          <w:rFonts w:ascii="Times New Roman" w:hAnsi="Times New Roman" w:cs="Times New Roman"/>
          <w:sz w:val="24"/>
          <w:szCs w:val="24"/>
        </w:rPr>
        <w:t xml:space="preserve">ganization </w:t>
      </w:r>
      <w:r w:rsidR="00D72AB5" w:rsidRPr="00325C73">
        <w:rPr>
          <w:rFonts w:ascii="Times New Roman" w:hAnsi="Times New Roman" w:cs="Times New Roman"/>
          <w:sz w:val="24"/>
          <w:szCs w:val="24"/>
        </w:rPr>
        <w:t xml:space="preserve">shall be informed in writing </w:t>
      </w:r>
      <w:r w:rsidR="000026BE" w:rsidRPr="00325C73">
        <w:rPr>
          <w:rFonts w:ascii="Times New Roman" w:hAnsi="Times New Roman" w:cs="Times New Roman"/>
          <w:sz w:val="24"/>
          <w:szCs w:val="24"/>
        </w:rPr>
        <w:t xml:space="preserve">of all </w:t>
      </w:r>
      <w:r w:rsidR="006567FD" w:rsidRPr="00325C73">
        <w:rPr>
          <w:rFonts w:ascii="Times New Roman" w:hAnsi="Times New Roman" w:cs="Times New Roman"/>
          <w:sz w:val="24"/>
          <w:szCs w:val="24"/>
        </w:rPr>
        <w:t xml:space="preserve">alleged violations of the Student Code of Conduct </w:t>
      </w:r>
      <w:r w:rsidR="00173FA1" w:rsidRPr="00325C73">
        <w:rPr>
          <w:rFonts w:ascii="Times New Roman" w:hAnsi="Times New Roman" w:cs="Times New Roman"/>
          <w:sz w:val="24"/>
          <w:szCs w:val="24"/>
        </w:rPr>
        <w:t xml:space="preserve">that </w:t>
      </w:r>
      <w:r w:rsidR="006567FD" w:rsidRPr="00325C73">
        <w:rPr>
          <w:rFonts w:ascii="Times New Roman" w:hAnsi="Times New Roman" w:cs="Times New Roman"/>
          <w:sz w:val="24"/>
          <w:szCs w:val="24"/>
        </w:rPr>
        <w:t>has been levied against the accused student or student organization.</w:t>
      </w:r>
      <w:r w:rsidR="00592DB0" w:rsidRPr="00325C73">
        <w:rPr>
          <w:rFonts w:ascii="Times New Roman" w:hAnsi="Times New Roman" w:cs="Times New Roman"/>
          <w:sz w:val="24"/>
          <w:szCs w:val="24"/>
        </w:rPr>
        <w:t xml:space="preserve"> The notice shall include the </w:t>
      </w:r>
      <w:r w:rsidR="005759F9" w:rsidRPr="00325C73">
        <w:rPr>
          <w:rFonts w:ascii="Times New Roman" w:hAnsi="Times New Roman" w:cs="Times New Roman"/>
          <w:sz w:val="24"/>
          <w:szCs w:val="24"/>
        </w:rPr>
        <w:t>hearing date and location</w:t>
      </w:r>
      <w:r w:rsidR="00592DB0" w:rsidRPr="00325C73">
        <w:rPr>
          <w:rFonts w:ascii="Times New Roman" w:hAnsi="Times New Roman" w:cs="Times New Roman"/>
          <w:sz w:val="24"/>
          <w:szCs w:val="24"/>
        </w:rPr>
        <w:t>.</w:t>
      </w:r>
    </w:p>
    <w:p w14:paraId="0BA5B077" w14:textId="77777777" w:rsidR="00D72AB5" w:rsidRPr="00372CA3" w:rsidRDefault="00D72AB5" w:rsidP="00D72AB5">
      <w:pPr>
        <w:pStyle w:val="ListParagraph"/>
        <w:spacing w:after="0" w:line="240" w:lineRule="auto"/>
        <w:ind w:left="-360"/>
        <w:jc w:val="both"/>
        <w:rPr>
          <w:rFonts w:ascii="Times New Roman" w:hAnsi="Times New Roman" w:cs="Times New Roman"/>
          <w:sz w:val="24"/>
          <w:szCs w:val="24"/>
        </w:rPr>
      </w:pPr>
    </w:p>
    <w:p w14:paraId="6E6F6A2B" w14:textId="414473BA" w:rsidR="00D72AB5" w:rsidRPr="00372CA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Upon receipt of the </w:t>
      </w:r>
      <w:r w:rsidR="005759F9" w:rsidRPr="00325C73">
        <w:rPr>
          <w:rFonts w:ascii="Times New Roman" w:hAnsi="Times New Roman" w:cs="Times New Roman"/>
          <w:sz w:val="24"/>
          <w:szCs w:val="24"/>
        </w:rPr>
        <w:t>n</w:t>
      </w:r>
      <w:r w:rsidRPr="00325C73">
        <w:rPr>
          <w:rFonts w:ascii="Times New Roman" w:hAnsi="Times New Roman" w:cs="Times New Roman"/>
          <w:sz w:val="24"/>
          <w:szCs w:val="24"/>
        </w:rPr>
        <w:t xml:space="preserve">otice of </w:t>
      </w:r>
      <w:r w:rsidR="005759F9" w:rsidRPr="00325C73">
        <w:rPr>
          <w:rFonts w:ascii="Times New Roman" w:hAnsi="Times New Roman" w:cs="Times New Roman"/>
          <w:sz w:val="24"/>
          <w:szCs w:val="24"/>
        </w:rPr>
        <w:t>d</w:t>
      </w:r>
      <w:r w:rsidRPr="00325C73">
        <w:rPr>
          <w:rFonts w:ascii="Times New Roman" w:hAnsi="Times New Roman" w:cs="Times New Roman"/>
          <w:sz w:val="24"/>
          <w:szCs w:val="24"/>
        </w:rPr>
        <w:t xml:space="preserve">isciplinary </w:t>
      </w:r>
      <w:r w:rsidR="005759F9" w:rsidRPr="00325C73">
        <w:rPr>
          <w:rFonts w:ascii="Times New Roman" w:hAnsi="Times New Roman" w:cs="Times New Roman"/>
          <w:sz w:val="24"/>
          <w:szCs w:val="24"/>
        </w:rPr>
        <w:t>h</w:t>
      </w:r>
      <w:r w:rsidRPr="00325C73">
        <w:rPr>
          <w:rFonts w:ascii="Times New Roman" w:hAnsi="Times New Roman" w:cs="Times New Roman"/>
          <w:sz w:val="24"/>
          <w:szCs w:val="24"/>
        </w:rPr>
        <w:t xml:space="preserve">earing, if the </w:t>
      </w:r>
      <w:r w:rsidR="00243B65" w:rsidRPr="00325C73">
        <w:rPr>
          <w:rFonts w:ascii="Times New Roman" w:hAnsi="Times New Roman" w:cs="Times New Roman"/>
          <w:sz w:val="24"/>
          <w:szCs w:val="24"/>
        </w:rPr>
        <w:t xml:space="preserve">accused </w:t>
      </w:r>
      <w:r w:rsidRPr="00325C73">
        <w:rPr>
          <w:rFonts w:ascii="Times New Roman" w:hAnsi="Times New Roman" w:cs="Times New Roman"/>
          <w:sz w:val="24"/>
          <w:szCs w:val="24"/>
        </w:rPr>
        <w:t>student</w:t>
      </w:r>
      <w:r w:rsidR="00243B65" w:rsidRPr="00325C73">
        <w:rPr>
          <w:rFonts w:ascii="Times New Roman" w:hAnsi="Times New Roman" w:cs="Times New Roman"/>
          <w:sz w:val="24"/>
          <w:szCs w:val="24"/>
        </w:rPr>
        <w:t xml:space="preserve"> or student </w:t>
      </w:r>
      <w:r w:rsidRPr="00325C73">
        <w:rPr>
          <w:rFonts w:ascii="Times New Roman" w:hAnsi="Times New Roman" w:cs="Times New Roman"/>
          <w:sz w:val="24"/>
          <w:szCs w:val="24"/>
        </w:rPr>
        <w:t xml:space="preserve">organization would like to waive their presence at the disciplinary hearing, </w:t>
      </w:r>
      <w:r w:rsidR="00243B65" w:rsidRPr="00325C73">
        <w:rPr>
          <w:rFonts w:ascii="Times New Roman" w:hAnsi="Times New Roman" w:cs="Times New Roman"/>
          <w:sz w:val="24"/>
          <w:szCs w:val="24"/>
        </w:rPr>
        <w:t xml:space="preserve">the accused student or student organization </w:t>
      </w:r>
      <w:r w:rsidRPr="00325C73">
        <w:rPr>
          <w:rFonts w:ascii="Times New Roman" w:hAnsi="Times New Roman" w:cs="Times New Roman"/>
          <w:sz w:val="24"/>
          <w:szCs w:val="24"/>
        </w:rPr>
        <w:t xml:space="preserve">must respond in writing to the </w:t>
      </w:r>
      <w:r w:rsidR="00243B65" w:rsidRPr="00325C73">
        <w:rPr>
          <w:rFonts w:ascii="Times New Roman" w:hAnsi="Times New Roman" w:cs="Times New Roman"/>
          <w:sz w:val="24"/>
          <w:szCs w:val="24"/>
        </w:rPr>
        <w:t>Institutional Prosecutor</w:t>
      </w:r>
      <w:r w:rsidRPr="00325C73">
        <w:rPr>
          <w:rFonts w:ascii="Times New Roman" w:hAnsi="Times New Roman" w:cs="Times New Roman"/>
          <w:sz w:val="24"/>
          <w:szCs w:val="24"/>
        </w:rPr>
        <w:t xml:space="preserve"> within</w:t>
      </w:r>
      <w:r w:rsidR="00E05AE7" w:rsidRPr="00325C73">
        <w:rPr>
          <w:rFonts w:ascii="Times New Roman" w:hAnsi="Times New Roman" w:cs="Times New Roman"/>
          <w:sz w:val="24"/>
          <w:szCs w:val="24"/>
        </w:rPr>
        <w:t xml:space="preserve"> forty-eight</w:t>
      </w:r>
      <w:r w:rsidRPr="00325C73">
        <w:rPr>
          <w:rFonts w:ascii="Times New Roman" w:hAnsi="Times New Roman" w:cs="Times New Roman"/>
          <w:sz w:val="24"/>
          <w:szCs w:val="24"/>
        </w:rPr>
        <w:t xml:space="preserve"> </w:t>
      </w:r>
      <w:r w:rsidR="00E05AE7" w:rsidRPr="00325C73">
        <w:rPr>
          <w:rFonts w:ascii="Times New Roman" w:hAnsi="Times New Roman" w:cs="Times New Roman"/>
          <w:sz w:val="24"/>
          <w:szCs w:val="24"/>
        </w:rPr>
        <w:t>(</w:t>
      </w:r>
      <w:r w:rsidRPr="00325C73">
        <w:rPr>
          <w:rFonts w:ascii="Times New Roman" w:hAnsi="Times New Roman" w:cs="Times New Roman"/>
          <w:sz w:val="24"/>
          <w:szCs w:val="24"/>
        </w:rPr>
        <w:t>48</w:t>
      </w:r>
      <w:r w:rsidR="00E05AE7" w:rsidRPr="00325C73">
        <w:rPr>
          <w:rFonts w:ascii="Times New Roman" w:hAnsi="Times New Roman" w:cs="Times New Roman"/>
          <w:sz w:val="24"/>
          <w:szCs w:val="24"/>
        </w:rPr>
        <w:t>)</w:t>
      </w:r>
      <w:r w:rsidRPr="00325C73">
        <w:rPr>
          <w:rFonts w:ascii="Times New Roman" w:hAnsi="Times New Roman" w:cs="Times New Roman"/>
          <w:sz w:val="24"/>
          <w:szCs w:val="24"/>
        </w:rPr>
        <w:t xml:space="preserve"> hours before the scheduled date of the hearing.  Waiving the right to appear does not bar the request for an appeal.  </w:t>
      </w:r>
    </w:p>
    <w:p w14:paraId="4348E284"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0661DFB2" w14:textId="3D13A768" w:rsidR="00F56048" w:rsidRPr="00C07695" w:rsidRDefault="000B527F" w:rsidP="00D72AB5">
      <w:pPr>
        <w:pStyle w:val="ListParagraph"/>
        <w:spacing w:after="0" w:line="240" w:lineRule="auto"/>
        <w:ind w:left="-360"/>
        <w:jc w:val="both"/>
        <w:rPr>
          <w:rFonts w:ascii="Times New Roman" w:hAnsi="Times New Roman" w:cs="Times New Roman"/>
          <w:sz w:val="24"/>
          <w:szCs w:val="24"/>
        </w:rPr>
      </w:pPr>
      <w:r w:rsidRPr="00C07695">
        <w:rPr>
          <w:rFonts w:ascii="Times New Roman" w:hAnsi="Times New Roman" w:cs="Times New Roman"/>
          <w:sz w:val="24"/>
          <w:szCs w:val="24"/>
        </w:rPr>
        <w:t>The Institutional Prosecutor or the a</w:t>
      </w:r>
      <w:r w:rsidR="00D72AB5" w:rsidRPr="00C07695">
        <w:rPr>
          <w:rFonts w:ascii="Times New Roman" w:hAnsi="Times New Roman" w:cs="Times New Roman"/>
          <w:sz w:val="24"/>
          <w:szCs w:val="24"/>
        </w:rPr>
        <w:t>ccused student</w:t>
      </w:r>
      <w:r w:rsidRPr="00C07695">
        <w:rPr>
          <w:rFonts w:ascii="Times New Roman" w:hAnsi="Times New Roman" w:cs="Times New Roman"/>
          <w:sz w:val="24"/>
          <w:szCs w:val="24"/>
        </w:rPr>
        <w:t xml:space="preserve"> or student organization</w:t>
      </w:r>
      <w:r w:rsidR="00D72AB5" w:rsidRPr="00C07695">
        <w:rPr>
          <w:rFonts w:ascii="Times New Roman" w:hAnsi="Times New Roman" w:cs="Times New Roman"/>
          <w:sz w:val="24"/>
          <w:szCs w:val="24"/>
        </w:rPr>
        <w:t xml:space="preserve"> </w:t>
      </w:r>
      <w:r w:rsidRPr="00C07695">
        <w:rPr>
          <w:rFonts w:ascii="Times New Roman" w:hAnsi="Times New Roman" w:cs="Times New Roman"/>
          <w:sz w:val="24"/>
          <w:szCs w:val="24"/>
        </w:rPr>
        <w:t xml:space="preserve">may </w:t>
      </w:r>
      <w:r w:rsidR="00D72AB5" w:rsidRPr="00C07695">
        <w:rPr>
          <w:rFonts w:ascii="Times New Roman" w:hAnsi="Times New Roman" w:cs="Times New Roman"/>
          <w:sz w:val="24"/>
          <w:szCs w:val="24"/>
        </w:rPr>
        <w:t xml:space="preserve">submit any documents, video, or audio recordings as evidence for consideration before a decision is rendered by the Judicial Affairs Committee. </w:t>
      </w:r>
    </w:p>
    <w:p w14:paraId="44F3E42C" w14:textId="3E7D4064" w:rsidR="00D72AB5" w:rsidRPr="00C07695" w:rsidRDefault="00D72AB5" w:rsidP="00F56048">
      <w:pPr>
        <w:pStyle w:val="ListParagraph"/>
        <w:spacing w:after="0" w:line="240" w:lineRule="auto"/>
        <w:ind w:left="-360"/>
        <w:jc w:val="both"/>
        <w:rPr>
          <w:rFonts w:ascii="Times New Roman" w:hAnsi="Times New Roman" w:cs="Times New Roman"/>
          <w:sz w:val="24"/>
          <w:szCs w:val="24"/>
        </w:rPr>
      </w:pPr>
    </w:p>
    <w:p w14:paraId="30AFF667" w14:textId="4837463C" w:rsidR="00AB7586" w:rsidRPr="00C07695" w:rsidRDefault="00AB7586" w:rsidP="00AB7586">
      <w:pPr>
        <w:pStyle w:val="ListParagraph"/>
        <w:spacing w:after="0" w:line="240" w:lineRule="auto"/>
        <w:ind w:left="-360"/>
        <w:jc w:val="both"/>
        <w:rPr>
          <w:rFonts w:ascii="Times New Roman" w:hAnsi="Times New Roman" w:cs="Times New Roman"/>
          <w:sz w:val="24"/>
          <w:szCs w:val="24"/>
        </w:rPr>
      </w:pPr>
      <w:r w:rsidRPr="00C07695">
        <w:rPr>
          <w:rFonts w:ascii="Times New Roman" w:hAnsi="Times New Roman" w:cs="Times New Roman"/>
          <w:sz w:val="24"/>
          <w:szCs w:val="24"/>
        </w:rPr>
        <w:t xml:space="preserve">The accused student or student organization may accept responsibility for any alleged violations by signing a formal </w:t>
      </w:r>
      <w:r w:rsidR="0091695A" w:rsidRPr="00C07695">
        <w:rPr>
          <w:rFonts w:ascii="Times New Roman" w:hAnsi="Times New Roman" w:cs="Times New Roman"/>
          <w:sz w:val="24"/>
          <w:szCs w:val="24"/>
        </w:rPr>
        <w:t>acknowledgment</w:t>
      </w:r>
      <w:r w:rsidRPr="00C07695">
        <w:rPr>
          <w:rFonts w:ascii="Times New Roman" w:hAnsi="Times New Roman" w:cs="Times New Roman"/>
          <w:sz w:val="24"/>
          <w:szCs w:val="24"/>
        </w:rPr>
        <w:t xml:space="preserve"> of responsibility, which shall list the violations the accused student or student organization is accepting responsibility for and the list of potential sanctions. If an accused student or student organization accepts responsibility for an alleged violation, the Judicial Affairs Committee shall determine the appropriate sanctions after a presentation of facts by the Institutional Prosecutor. The accused student or student organization or the alleged victim may provide a written or oral statement to the Judicial Affairs Committee.</w:t>
      </w:r>
    </w:p>
    <w:p w14:paraId="35BE01EE" w14:textId="77777777" w:rsidR="000F20AD" w:rsidRPr="00C07695" w:rsidRDefault="000F20AD" w:rsidP="00AB7586">
      <w:pPr>
        <w:pStyle w:val="ListParagraph"/>
        <w:spacing w:after="0" w:line="240" w:lineRule="auto"/>
        <w:ind w:left="-360"/>
        <w:jc w:val="both"/>
        <w:rPr>
          <w:rFonts w:ascii="Times New Roman" w:hAnsi="Times New Roman" w:cs="Times New Roman"/>
          <w:sz w:val="24"/>
          <w:szCs w:val="24"/>
        </w:rPr>
      </w:pPr>
    </w:p>
    <w:p w14:paraId="5D7B38FB" w14:textId="797DD12F" w:rsidR="000F20AD" w:rsidRPr="00325C73" w:rsidRDefault="000F20AD" w:rsidP="000F20AD">
      <w:pPr>
        <w:pStyle w:val="ListParagraph"/>
        <w:spacing w:after="0" w:line="240" w:lineRule="auto"/>
        <w:ind w:left="-360"/>
        <w:jc w:val="both"/>
        <w:rPr>
          <w:rFonts w:ascii="Times New Roman" w:hAnsi="Times New Roman" w:cs="Times New Roman"/>
          <w:sz w:val="24"/>
          <w:szCs w:val="24"/>
        </w:rPr>
      </w:pPr>
      <w:r w:rsidRPr="00C07695">
        <w:rPr>
          <w:rFonts w:ascii="Times New Roman" w:hAnsi="Times New Roman" w:cs="Times New Roman"/>
          <w:sz w:val="24"/>
          <w:szCs w:val="24"/>
        </w:rPr>
        <w:t>The Institutional Prosecutor shall</w:t>
      </w:r>
      <w:r w:rsidRPr="00325C73">
        <w:rPr>
          <w:rFonts w:ascii="Times New Roman" w:hAnsi="Times New Roman" w:cs="Times New Roman"/>
          <w:sz w:val="24"/>
          <w:szCs w:val="24"/>
        </w:rPr>
        <w:t xml:space="preserve"> send the accused student or student organization and the alleged victim a written notice of decision of the disciplinary hearing within seven (7) days of the disciplinary hearing which shall outline the </w:t>
      </w:r>
      <w:r w:rsidR="0091695A">
        <w:rPr>
          <w:rFonts w:ascii="Times New Roman" w:hAnsi="Times New Roman" w:cs="Times New Roman"/>
          <w:sz w:val="24"/>
          <w:szCs w:val="24"/>
        </w:rPr>
        <w:t>parties’</w:t>
      </w:r>
      <w:r w:rsidRPr="00325C73">
        <w:rPr>
          <w:rFonts w:ascii="Times New Roman" w:hAnsi="Times New Roman" w:cs="Times New Roman"/>
          <w:sz w:val="24"/>
          <w:szCs w:val="24"/>
        </w:rPr>
        <w:t xml:space="preserve"> appellate rights.</w:t>
      </w:r>
    </w:p>
    <w:p w14:paraId="7D5FF644" w14:textId="77777777" w:rsidR="000F20AD" w:rsidRPr="00325C73" w:rsidRDefault="000F20AD" w:rsidP="00AB7586">
      <w:pPr>
        <w:pStyle w:val="ListParagraph"/>
        <w:spacing w:after="0" w:line="240" w:lineRule="auto"/>
        <w:ind w:left="-360"/>
        <w:jc w:val="both"/>
        <w:rPr>
          <w:rFonts w:ascii="Times New Roman" w:hAnsi="Times New Roman" w:cs="Times New Roman"/>
          <w:sz w:val="24"/>
          <w:szCs w:val="24"/>
        </w:rPr>
      </w:pPr>
    </w:p>
    <w:p w14:paraId="01CB8C3B" w14:textId="365AAEE9" w:rsidR="00980FB8" w:rsidRPr="00325C73" w:rsidRDefault="00980FB8" w:rsidP="00AB7586">
      <w:pPr>
        <w:pStyle w:val="ListParagraph"/>
        <w:spacing w:after="0" w:line="240" w:lineRule="auto"/>
        <w:ind w:left="-360"/>
        <w:jc w:val="both"/>
        <w:rPr>
          <w:rFonts w:ascii="Times New Roman" w:hAnsi="Times New Roman" w:cs="Times New Roman"/>
          <w:b/>
          <w:bCs/>
          <w:sz w:val="24"/>
          <w:szCs w:val="24"/>
        </w:rPr>
      </w:pPr>
      <w:r w:rsidRPr="00325C73">
        <w:rPr>
          <w:rFonts w:ascii="Times New Roman" w:hAnsi="Times New Roman" w:cs="Times New Roman"/>
          <w:b/>
          <w:bCs/>
          <w:sz w:val="24"/>
          <w:szCs w:val="24"/>
        </w:rPr>
        <w:t>Appeals</w:t>
      </w:r>
    </w:p>
    <w:p w14:paraId="48988751" w14:textId="2712BF96" w:rsidR="00D32F61" w:rsidRPr="00325C73" w:rsidRDefault="003719BA" w:rsidP="003719BA">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The accused student or student organization shall be afforded an opportunity to appeal the Judicial Affairs Committee’s decision to </w:t>
      </w:r>
      <w:r w:rsidR="0091695A">
        <w:rPr>
          <w:rFonts w:ascii="Times New Roman" w:hAnsi="Times New Roman" w:cs="Times New Roman"/>
          <w:sz w:val="24"/>
          <w:szCs w:val="24"/>
        </w:rPr>
        <w:t xml:space="preserve">the </w:t>
      </w:r>
      <w:r w:rsidRPr="00325C73">
        <w:rPr>
          <w:rFonts w:ascii="Times New Roman" w:hAnsi="Times New Roman" w:cs="Times New Roman"/>
          <w:sz w:val="24"/>
          <w:szCs w:val="24"/>
        </w:rPr>
        <w:t xml:space="preserve">Vice Chancellor of Student Affairs and Enrollment Management. The appeal shall be filed within </w:t>
      </w:r>
      <w:r w:rsidR="007E5DC4" w:rsidRPr="00325C73">
        <w:rPr>
          <w:rFonts w:ascii="Times New Roman" w:hAnsi="Times New Roman" w:cs="Times New Roman"/>
          <w:sz w:val="24"/>
          <w:szCs w:val="24"/>
        </w:rPr>
        <w:t>seventy-two</w:t>
      </w:r>
      <w:r w:rsidRPr="00325C73">
        <w:rPr>
          <w:rFonts w:ascii="Times New Roman" w:hAnsi="Times New Roman" w:cs="Times New Roman"/>
          <w:sz w:val="24"/>
          <w:szCs w:val="24"/>
        </w:rPr>
        <w:t xml:space="preserve"> (</w:t>
      </w:r>
      <w:r w:rsidR="007E5DC4" w:rsidRPr="00325C73">
        <w:rPr>
          <w:rFonts w:ascii="Times New Roman" w:hAnsi="Times New Roman" w:cs="Times New Roman"/>
          <w:sz w:val="24"/>
          <w:szCs w:val="24"/>
        </w:rPr>
        <w:t>72</w:t>
      </w:r>
      <w:r w:rsidRPr="00325C73">
        <w:rPr>
          <w:rFonts w:ascii="Times New Roman" w:hAnsi="Times New Roman" w:cs="Times New Roman"/>
          <w:sz w:val="24"/>
          <w:szCs w:val="24"/>
        </w:rPr>
        <w:t xml:space="preserve">) hours after receiving the written notice of decision regarding the disciplinary hearing. The issues that may be raised on appeal </w:t>
      </w:r>
      <w:r w:rsidR="0091695A">
        <w:rPr>
          <w:rFonts w:ascii="Times New Roman" w:hAnsi="Times New Roman" w:cs="Times New Roman"/>
          <w:sz w:val="24"/>
          <w:szCs w:val="24"/>
        </w:rPr>
        <w:t xml:space="preserve">must </w:t>
      </w:r>
      <w:r w:rsidRPr="00325C73">
        <w:rPr>
          <w:rFonts w:ascii="Times New Roman" w:hAnsi="Times New Roman" w:cs="Times New Roman"/>
          <w:sz w:val="24"/>
          <w:szCs w:val="24"/>
        </w:rPr>
        <w:t>include</w:t>
      </w:r>
      <w:r w:rsidR="0091695A">
        <w:rPr>
          <w:rFonts w:ascii="Times New Roman" w:hAnsi="Times New Roman" w:cs="Times New Roman"/>
          <w:sz w:val="24"/>
          <w:szCs w:val="24"/>
        </w:rPr>
        <w:t>:</w:t>
      </w:r>
      <w:r w:rsidRPr="00325C73">
        <w:rPr>
          <w:rFonts w:ascii="Times New Roman" w:hAnsi="Times New Roman" w:cs="Times New Roman"/>
          <w:sz w:val="24"/>
          <w:szCs w:val="24"/>
        </w:rPr>
        <w:t xml:space="preserve"> new evidence, contradictory evidence, </w:t>
      </w:r>
      <w:r w:rsidR="00B50BEE" w:rsidRPr="00325C73">
        <w:rPr>
          <w:rFonts w:ascii="Times New Roman" w:hAnsi="Times New Roman" w:cs="Times New Roman"/>
          <w:sz w:val="24"/>
          <w:szCs w:val="24"/>
        </w:rPr>
        <w:t>and</w:t>
      </w:r>
      <w:r w:rsidRPr="00325C73">
        <w:rPr>
          <w:rFonts w:ascii="Times New Roman" w:hAnsi="Times New Roman" w:cs="Times New Roman"/>
          <w:sz w:val="24"/>
          <w:szCs w:val="24"/>
        </w:rPr>
        <w:t xml:space="preserve"> </w:t>
      </w:r>
      <w:r w:rsidR="00B50BEE" w:rsidRPr="00325C73">
        <w:rPr>
          <w:rFonts w:ascii="Times New Roman" w:hAnsi="Times New Roman" w:cs="Times New Roman"/>
          <w:sz w:val="24"/>
          <w:szCs w:val="24"/>
        </w:rPr>
        <w:t>discrepancies in the judicial procedures</w:t>
      </w:r>
      <w:r w:rsidRPr="00325C73">
        <w:rPr>
          <w:rFonts w:ascii="Times New Roman" w:hAnsi="Times New Roman" w:cs="Times New Roman"/>
          <w:sz w:val="24"/>
          <w:szCs w:val="24"/>
        </w:rPr>
        <w:t>.</w:t>
      </w:r>
    </w:p>
    <w:p w14:paraId="77E39FC1" w14:textId="77777777" w:rsidR="00D32F61" w:rsidRPr="00325C73" w:rsidRDefault="00D32F61" w:rsidP="003719BA">
      <w:pPr>
        <w:pStyle w:val="ListParagraph"/>
        <w:spacing w:after="0" w:line="240" w:lineRule="auto"/>
        <w:ind w:left="-360"/>
        <w:jc w:val="both"/>
        <w:rPr>
          <w:rFonts w:ascii="Times New Roman" w:hAnsi="Times New Roman" w:cs="Times New Roman"/>
          <w:sz w:val="24"/>
          <w:szCs w:val="24"/>
        </w:rPr>
      </w:pPr>
    </w:p>
    <w:p w14:paraId="63D9559C" w14:textId="44E10E1E" w:rsidR="00D32F61" w:rsidRPr="00325C73" w:rsidRDefault="00D32F61" w:rsidP="00D32F61">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Upon consideration of the evidence, the Vice Chancellor of Student Affairs and Enrollment Management may GRANT THE APPEAL or DENY THE APPEAL. If the appeal is granted, the Vice Chancellor of Student Affairs and Enrollment Management may ORDER A NEW HEARING or REDUCE or MODIFY THE PUNISHMENT.  The Vice Chancellor of Student Affairs and Enrollment Management shall issue his written decision to the accused student or student organization and the alleged victim within fourteen (14) days of receipt of the appeal.</w:t>
      </w:r>
    </w:p>
    <w:p w14:paraId="23B61EE3" w14:textId="77777777" w:rsidR="00D32F61" w:rsidRPr="00325C73" w:rsidRDefault="00D32F61" w:rsidP="00D32F61">
      <w:pPr>
        <w:pStyle w:val="ListParagraph"/>
        <w:spacing w:after="0" w:line="240" w:lineRule="auto"/>
        <w:ind w:left="-360"/>
        <w:jc w:val="both"/>
        <w:rPr>
          <w:rFonts w:ascii="Times New Roman" w:hAnsi="Times New Roman" w:cs="Times New Roman"/>
          <w:sz w:val="24"/>
          <w:szCs w:val="24"/>
        </w:rPr>
      </w:pPr>
    </w:p>
    <w:p w14:paraId="351B460B" w14:textId="1CCBA7E9" w:rsidR="003719BA" w:rsidRPr="00325C73" w:rsidRDefault="00D32F61" w:rsidP="00D32F61">
      <w:pPr>
        <w:pStyle w:val="ListParagraph"/>
        <w:spacing w:after="0" w:line="240" w:lineRule="auto"/>
        <w:ind w:left="-360"/>
        <w:jc w:val="both"/>
        <w:rPr>
          <w:rFonts w:ascii="Times New Roman" w:hAnsi="Times New Roman" w:cs="Times New Roman"/>
          <w:sz w:val="24"/>
          <w:szCs w:val="24"/>
        </w:rPr>
      </w:pPr>
      <w:r w:rsidRPr="00C07695">
        <w:rPr>
          <w:rFonts w:ascii="Times New Roman" w:hAnsi="Times New Roman" w:cs="Times New Roman"/>
          <w:sz w:val="24"/>
          <w:szCs w:val="24"/>
        </w:rPr>
        <w:t>In the event that a New Hearing is ordered, the members of the Judicial Affairs Appeals Committee shall not have been a part of the initial hearing decision. The notice of the New Hearing shall be sent by the Institutional Prosecutor and comply with the requirements of the initial disciplinary hearing. The appellate decision is the final university authority on the matter.</w:t>
      </w:r>
      <w:r w:rsidR="003719BA" w:rsidRPr="00325C73">
        <w:rPr>
          <w:rFonts w:ascii="Times New Roman" w:hAnsi="Times New Roman" w:cs="Times New Roman"/>
          <w:sz w:val="24"/>
          <w:szCs w:val="24"/>
        </w:rPr>
        <w:t xml:space="preserve"> </w:t>
      </w:r>
    </w:p>
    <w:p w14:paraId="3964B450" w14:textId="77777777" w:rsidR="00F46CFC" w:rsidRPr="00012A33" w:rsidRDefault="00F46CFC" w:rsidP="00012A33">
      <w:pPr>
        <w:spacing w:after="0" w:line="240" w:lineRule="auto"/>
        <w:jc w:val="both"/>
        <w:rPr>
          <w:rFonts w:ascii="Times New Roman" w:hAnsi="Times New Roman" w:cs="Times New Roman"/>
          <w:b/>
          <w:bCs/>
          <w:color w:val="0070C0"/>
          <w:sz w:val="24"/>
          <w:szCs w:val="24"/>
        </w:rPr>
      </w:pPr>
    </w:p>
    <w:p w14:paraId="4160F621" w14:textId="7C53E427" w:rsidR="00D72AB5" w:rsidRPr="00372CA3" w:rsidRDefault="00D72AB5" w:rsidP="00D72AB5">
      <w:pPr>
        <w:pStyle w:val="ListParagraph"/>
        <w:spacing w:after="0" w:line="240" w:lineRule="auto"/>
        <w:ind w:left="-360"/>
        <w:jc w:val="both"/>
        <w:rPr>
          <w:rFonts w:ascii="Times New Roman" w:hAnsi="Times New Roman" w:cs="Times New Roman"/>
          <w:b/>
          <w:bCs/>
          <w:color w:val="0070C0"/>
          <w:sz w:val="24"/>
          <w:szCs w:val="24"/>
        </w:rPr>
      </w:pPr>
      <w:r w:rsidRPr="00372CA3">
        <w:rPr>
          <w:rFonts w:ascii="Times New Roman" w:hAnsi="Times New Roman" w:cs="Times New Roman"/>
          <w:b/>
          <w:bCs/>
          <w:color w:val="0070C0"/>
          <w:sz w:val="24"/>
          <w:szCs w:val="24"/>
        </w:rPr>
        <w:t>Judicial Affairs Committee</w:t>
      </w:r>
    </w:p>
    <w:p w14:paraId="3FCF185F" w14:textId="40F0779D"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The Judicial Affairs Committee is appointed by the Vice Chancellor of Student Affairs and Enrollment Management. The Judicial Affairs Committee shall consist of Southern University at </w:t>
      </w:r>
      <w:r w:rsidR="007C331C">
        <w:rPr>
          <w:rFonts w:ascii="Times New Roman" w:hAnsi="Times New Roman" w:cs="Times New Roman"/>
          <w:sz w:val="24"/>
          <w:szCs w:val="24"/>
        </w:rPr>
        <w:t>Shreveport</w:t>
      </w:r>
      <w:r w:rsidRPr="00325C73">
        <w:rPr>
          <w:rFonts w:ascii="Times New Roman" w:hAnsi="Times New Roman" w:cs="Times New Roman"/>
          <w:sz w:val="24"/>
          <w:szCs w:val="24"/>
        </w:rPr>
        <w:t xml:space="preserve"> faculty, staff, and students.  The Judicial Affairs Committee is responsible for hearing student cases, providing outcomes, and delivering sanctions to students that have been found responsible for actions that violate the University’s Student Code of Conduct.  </w:t>
      </w:r>
    </w:p>
    <w:p w14:paraId="06E6B9D3"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5C7387CD" w14:textId="6ADE83B2" w:rsidR="00D72AB5" w:rsidRPr="00C07695" w:rsidRDefault="00D72AB5" w:rsidP="00D72AB5">
      <w:pPr>
        <w:pStyle w:val="ListParagraph"/>
        <w:spacing w:after="0" w:line="240" w:lineRule="auto"/>
        <w:ind w:left="-360"/>
        <w:jc w:val="both"/>
        <w:rPr>
          <w:rFonts w:ascii="Times New Roman" w:hAnsi="Times New Roman" w:cs="Times New Roman"/>
          <w:sz w:val="24"/>
          <w:szCs w:val="24"/>
        </w:rPr>
      </w:pPr>
      <w:r w:rsidRPr="00C07695">
        <w:rPr>
          <w:rFonts w:ascii="Times New Roman" w:hAnsi="Times New Roman" w:cs="Times New Roman"/>
          <w:sz w:val="24"/>
          <w:szCs w:val="24"/>
        </w:rPr>
        <w:t xml:space="preserve">The Judicial Affairs Committee shall consist of </w:t>
      </w:r>
      <w:r w:rsidR="00C07695" w:rsidRPr="00C07695">
        <w:rPr>
          <w:rFonts w:ascii="Times New Roman" w:hAnsi="Times New Roman" w:cs="Times New Roman"/>
          <w:sz w:val="24"/>
          <w:szCs w:val="24"/>
        </w:rPr>
        <w:t>five</w:t>
      </w:r>
      <w:r w:rsidRPr="00C07695">
        <w:rPr>
          <w:rFonts w:ascii="Times New Roman" w:hAnsi="Times New Roman" w:cs="Times New Roman"/>
          <w:sz w:val="24"/>
          <w:szCs w:val="24"/>
        </w:rPr>
        <w:t xml:space="preserve"> (</w:t>
      </w:r>
      <w:r w:rsidR="00C07695" w:rsidRPr="00C07695">
        <w:rPr>
          <w:rFonts w:ascii="Times New Roman" w:hAnsi="Times New Roman" w:cs="Times New Roman"/>
          <w:sz w:val="24"/>
          <w:szCs w:val="24"/>
        </w:rPr>
        <w:t>5</w:t>
      </w:r>
      <w:r w:rsidRPr="00C07695">
        <w:rPr>
          <w:rFonts w:ascii="Times New Roman" w:hAnsi="Times New Roman" w:cs="Times New Roman"/>
          <w:sz w:val="24"/>
          <w:szCs w:val="24"/>
        </w:rPr>
        <w:t xml:space="preserve">) members: </w:t>
      </w:r>
      <w:r w:rsidR="00C07695" w:rsidRPr="00C07695">
        <w:rPr>
          <w:rFonts w:ascii="Times New Roman" w:hAnsi="Times New Roman" w:cs="Times New Roman"/>
          <w:sz w:val="24"/>
          <w:szCs w:val="24"/>
        </w:rPr>
        <w:t>three</w:t>
      </w:r>
      <w:r w:rsidRPr="00C07695">
        <w:rPr>
          <w:rFonts w:ascii="Times New Roman" w:hAnsi="Times New Roman" w:cs="Times New Roman"/>
          <w:sz w:val="24"/>
          <w:szCs w:val="24"/>
        </w:rPr>
        <w:t xml:space="preserve"> (</w:t>
      </w:r>
      <w:r w:rsidR="00C07695" w:rsidRPr="00C07695">
        <w:rPr>
          <w:rFonts w:ascii="Times New Roman" w:hAnsi="Times New Roman" w:cs="Times New Roman"/>
          <w:sz w:val="24"/>
          <w:szCs w:val="24"/>
        </w:rPr>
        <w:t>3</w:t>
      </w:r>
      <w:r w:rsidRPr="00C07695">
        <w:rPr>
          <w:rFonts w:ascii="Times New Roman" w:hAnsi="Times New Roman" w:cs="Times New Roman"/>
          <w:sz w:val="24"/>
          <w:szCs w:val="24"/>
        </w:rPr>
        <w:t>) faculty/staff and two (2) students.  Only five members four (4) faculty/staff member</w:t>
      </w:r>
      <w:r w:rsidR="008263F4" w:rsidRPr="00C07695">
        <w:rPr>
          <w:rFonts w:ascii="Times New Roman" w:hAnsi="Times New Roman" w:cs="Times New Roman"/>
          <w:sz w:val="24"/>
          <w:szCs w:val="24"/>
        </w:rPr>
        <w:t>s</w:t>
      </w:r>
      <w:r w:rsidRPr="00C07695">
        <w:rPr>
          <w:rFonts w:ascii="Times New Roman" w:hAnsi="Times New Roman" w:cs="Times New Roman"/>
          <w:sz w:val="24"/>
          <w:szCs w:val="24"/>
        </w:rPr>
        <w:t xml:space="preserve"> and one (1) student are required to hear discipline and grievance matters.  Committee members that served on initial hearing boards shall not serve on Judicial Affairs Appeals Committee for the same matter. </w:t>
      </w:r>
    </w:p>
    <w:p w14:paraId="572DAD7F" w14:textId="77777777" w:rsidR="00D72AB5" w:rsidRPr="00C07695" w:rsidRDefault="00D72AB5" w:rsidP="00D72AB5">
      <w:pPr>
        <w:pStyle w:val="ListParagraph"/>
        <w:spacing w:after="0" w:line="240" w:lineRule="auto"/>
        <w:ind w:left="-360"/>
        <w:jc w:val="both"/>
        <w:rPr>
          <w:rFonts w:ascii="Times New Roman" w:hAnsi="Times New Roman" w:cs="Times New Roman"/>
          <w:sz w:val="24"/>
          <w:szCs w:val="24"/>
        </w:rPr>
      </w:pPr>
    </w:p>
    <w:p w14:paraId="0E65BBCE" w14:textId="2FE13A50" w:rsidR="00D72AB5" w:rsidRPr="00C07695" w:rsidRDefault="00D72AB5" w:rsidP="00D72AB5">
      <w:pPr>
        <w:pStyle w:val="ListParagraph"/>
        <w:spacing w:after="0" w:line="240" w:lineRule="auto"/>
        <w:ind w:left="-360"/>
        <w:jc w:val="both"/>
        <w:rPr>
          <w:rFonts w:ascii="Times New Roman" w:hAnsi="Times New Roman" w:cs="Times New Roman"/>
          <w:sz w:val="24"/>
          <w:szCs w:val="24"/>
        </w:rPr>
      </w:pPr>
      <w:r w:rsidRPr="00C07695">
        <w:rPr>
          <w:rFonts w:ascii="Times New Roman" w:hAnsi="Times New Roman" w:cs="Times New Roman"/>
          <w:sz w:val="24"/>
          <w:szCs w:val="24"/>
        </w:rPr>
        <w:t>The Judicial Affairs Appeals Committee is composed of three members representing the students, faculty and staff.</w:t>
      </w:r>
    </w:p>
    <w:p w14:paraId="6FE27911" w14:textId="6E86D27F" w:rsidR="00D72AB5" w:rsidRPr="00C07695" w:rsidRDefault="00D72AB5" w:rsidP="00D72AB5">
      <w:pPr>
        <w:pStyle w:val="ListParagraph"/>
        <w:spacing w:after="0" w:line="240" w:lineRule="auto"/>
        <w:ind w:left="-360"/>
        <w:jc w:val="both"/>
        <w:rPr>
          <w:rFonts w:ascii="Times New Roman" w:hAnsi="Times New Roman" w:cs="Times New Roman"/>
          <w:sz w:val="24"/>
          <w:szCs w:val="24"/>
        </w:rPr>
      </w:pPr>
    </w:p>
    <w:p w14:paraId="0BDD277F" w14:textId="16F69E10" w:rsidR="00567389" w:rsidRPr="00325C73" w:rsidRDefault="00567389" w:rsidP="00D72AB5">
      <w:pPr>
        <w:pStyle w:val="ListParagraph"/>
        <w:spacing w:after="0" w:line="240" w:lineRule="auto"/>
        <w:ind w:left="-360"/>
        <w:jc w:val="both"/>
        <w:rPr>
          <w:rFonts w:ascii="Times New Roman" w:hAnsi="Times New Roman" w:cs="Times New Roman"/>
          <w:sz w:val="24"/>
          <w:szCs w:val="24"/>
        </w:rPr>
      </w:pPr>
      <w:r w:rsidRPr="00C07695">
        <w:rPr>
          <w:rFonts w:ascii="Times New Roman" w:hAnsi="Times New Roman" w:cs="Times New Roman"/>
          <w:sz w:val="24"/>
          <w:szCs w:val="24"/>
        </w:rPr>
        <w:t xml:space="preserve">Decisions of the </w:t>
      </w:r>
      <w:r w:rsidR="00C7579C" w:rsidRPr="00C07695">
        <w:rPr>
          <w:rFonts w:ascii="Times New Roman" w:hAnsi="Times New Roman" w:cs="Times New Roman"/>
          <w:sz w:val="24"/>
          <w:szCs w:val="24"/>
        </w:rPr>
        <w:t>Judicial Affairs Committee or the Judicial Affairs Appeals Committee shall be made by a simple majority.</w:t>
      </w:r>
    </w:p>
    <w:p w14:paraId="2FFC81B3" w14:textId="77777777" w:rsidR="00C7579C" w:rsidRPr="00325C73" w:rsidRDefault="00C7579C" w:rsidP="00D72AB5">
      <w:pPr>
        <w:pStyle w:val="ListParagraph"/>
        <w:spacing w:after="0" w:line="240" w:lineRule="auto"/>
        <w:ind w:left="-360"/>
        <w:jc w:val="both"/>
        <w:rPr>
          <w:rFonts w:ascii="Times New Roman" w:hAnsi="Times New Roman" w:cs="Times New Roman"/>
          <w:sz w:val="24"/>
          <w:szCs w:val="24"/>
        </w:rPr>
      </w:pPr>
    </w:p>
    <w:p w14:paraId="5E4B79F5" w14:textId="77777777" w:rsidR="00D72AB5" w:rsidRPr="00372CA3" w:rsidRDefault="00D72AB5" w:rsidP="00D72AB5">
      <w:pPr>
        <w:pStyle w:val="ListParagraph"/>
        <w:spacing w:after="0" w:line="240" w:lineRule="auto"/>
        <w:ind w:left="-360"/>
        <w:jc w:val="both"/>
        <w:rPr>
          <w:rFonts w:ascii="Times New Roman" w:hAnsi="Times New Roman" w:cs="Times New Roman"/>
          <w:color w:val="0070C0"/>
          <w:sz w:val="24"/>
          <w:szCs w:val="24"/>
        </w:rPr>
      </w:pPr>
      <w:r w:rsidRPr="00372CA3">
        <w:rPr>
          <w:rFonts w:ascii="Times New Roman" w:hAnsi="Times New Roman" w:cs="Times New Roman"/>
          <w:b/>
          <w:bCs/>
          <w:color w:val="0070C0"/>
          <w:sz w:val="24"/>
          <w:szCs w:val="24"/>
        </w:rPr>
        <w:t>Disciplinary Sanctions</w:t>
      </w:r>
    </w:p>
    <w:p w14:paraId="1092A4B7" w14:textId="000B145C"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Students are required to become familiar with all University policies and regulations and are held accountable for any misconduct, even in the absence of such familiarity. A student admitted to Southern University at </w:t>
      </w:r>
      <w:r w:rsidR="007C331C">
        <w:rPr>
          <w:rFonts w:ascii="Times New Roman" w:hAnsi="Times New Roman" w:cs="Times New Roman"/>
          <w:sz w:val="24"/>
          <w:szCs w:val="24"/>
        </w:rPr>
        <w:t>Shreveport</w:t>
      </w:r>
      <w:r w:rsidRPr="00325C73">
        <w:rPr>
          <w:rFonts w:ascii="Times New Roman" w:hAnsi="Times New Roman" w:cs="Times New Roman"/>
          <w:sz w:val="24"/>
          <w:szCs w:val="24"/>
        </w:rPr>
        <w:t xml:space="preserve"> accepts responsibility to conform to all University policies and regulations. Any student who fails to meet this obligation shall be subject to disciplinary sanctions including, but not limited to, expulsion, suspension, fines (not to exceed $500 per violation), probation, campus service, or warnings.</w:t>
      </w:r>
    </w:p>
    <w:p w14:paraId="64C5CBDB"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132A866D" w14:textId="373C966D"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Student organizations are also governed by the Code Student of Conduct. Any student organization in violation of University policies shall be subject to disciplinary sanctions including, but not limited </w:t>
      </w:r>
      <w:r w:rsidR="0091695A" w:rsidRPr="00325C73">
        <w:rPr>
          <w:rFonts w:ascii="Times New Roman" w:hAnsi="Times New Roman" w:cs="Times New Roman"/>
          <w:sz w:val="24"/>
          <w:szCs w:val="24"/>
        </w:rPr>
        <w:t>to termination</w:t>
      </w:r>
      <w:r w:rsidRPr="00325C73">
        <w:rPr>
          <w:rFonts w:ascii="Times New Roman" w:hAnsi="Times New Roman" w:cs="Times New Roman"/>
          <w:sz w:val="24"/>
          <w:szCs w:val="24"/>
        </w:rPr>
        <w:t xml:space="preserve"> or loss of recognition from the University, restriction or suspension from the use of University facilities and services, suspension of the privilege to sponsor fundraising events, the loss of all funds allocated by the University, or restitution of damages.</w:t>
      </w:r>
    </w:p>
    <w:p w14:paraId="6173AC5B"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2DA81812" w14:textId="3AA280F3"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Penalties and sanctions governing all students</w:t>
      </w:r>
      <w:r w:rsidR="00F3371D" w:rsidRPr="00325C73">
        <w:rPr>
          <w:rFonts w:ascii="Times New Roman" w:hAnsi="Times New Roman" w:cs="Times New Roman"/>
          <w:sz w:val="24"/>
          <w:szCs w:val="24"/>
        </w:rPr>
        <w:t xml:space="preserve"> and student organizations</w:t>
      </w:r>
      <w:r w:rsidRPr="00325C73">
        <w:rPr>
          <w:rFonts w:ascii="Times New Roman" w:hAnsi="Times New Roman" w:cs="Times New Roman"/>
          <w:sz w:val="24"/>
          <w:szCs w:val="24"/>
        </w:rPr>
        <w:t xml:space="preserve"> include, but are not limited to, the following: </w:t>
      </w:r>
    </w:p>
    <w:p w14:paraId="24B02B6E"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157ED9FB" w14:textId="217B41EA"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bCs/>
          <w:sz w:val="24"/>
          <w:szCs w:val="24"/>
        </w:rPr>
        <w:t>Community Service:</w:t>
      </w:r>
      <w:r w:rsidRPr="00325C73">
        <w:rPr>
          <w:rFonts w:ascii="Times New Roman" w:hAnsi="Times New Roman" w:cs="Times New Roman"/>
          <w:sz w:val="24"/>
          <w:szCs w:val="24"/>
        </w:rPr>
        <w:t xml:space="preserve"> An assigned number of hours of service to an on or off-campus non-profit organization.</w:t>
      </w:r>
    </w:p>
    <w:p w14:paraId="109C630F" w14:textId="35A05825" w:rsidR="00186E15" w:rsidRPr="00325C73" w:rsidRDefault="00186E15" w:rsidP="00D72AB5">
      <w:pPr>
        <w:pStyle w:val="ListParagraph"/>
        <w:spacing w:after="0" w:line="240" w:lineRule="auto"/>
        <w:ind w:left="-360"/>
        <w:jc w:val="both"/>
        <w:rPr>
          <w:rFonts w:ascii="Times New Roman" w:hAnsi="Times New Roman" w:cs="Times New Roman"/>
          <w:b/>
          <w:sz w:val="24"/>
          <w:szCs w:val="24"/>
        </w:rPr>
      </w:pPr>
    </w:p>
    <w:p w14:paraId="43DA9748" w14:textId="0DACC724" w:rsidR="00186E15" w:rsidRPr="00325C73" w:rsidRDefault="00186E1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sz w:val="24"/>
          <w:szCs w:val="24"/>
        </w:rPr>
        <w:t xml:space="preserve">Educational Program: </w:t>
      </w:r>
      <w:r w:rsidRPr="00325C73">
        <w:rPr>
          <w:rFonts w:ascii="Times New Roman" w:hAnsi="Times New Roman" w:cs="Times New Roman"/>
          <w:sz w:val="24"/>
          <w:szCs w:val="24"/>
        </w:rPr>
        <w:t>An opportunity for personal development</w:t>
      </w:r>
      <w:r w:rsidR="000C09A5" w:rsidRPr="00325C73">
        <w:rPr>
          <w:rFonts w:ascii="Times New Roman" w:hAnsi="Times New Roman" w:cs="Times New Roman"/>
          <w:sz w:val="24"/>
          <w:szCs w:val="24"/>
        </w:rPr>
        <w:t xml:space="preserve"> through participation in a </w:t>
      </w:r>
      <w:r w:rsidR="00226068">
        <w:rPr>
          <w:rFonts w:ascii="Times New Roman" w:hAnsi="Times New Roman" w:cs="Times New Roman"/>
          <w:sz w:val="24"/>
          <w:szCs w:val="24"/>
        </w:rPr>
        <w:t>specific</w:t>
      </w:r>
      <w:r w:rsidR="000C09A5" w:rsidRPr="00325C73">
        <w:rPr>
          <w:rFonts w:ascii="Times New Roman" w:hAnsi="Times New Roman" w:cs="Times New Roman"/>
          <w:sz w:val="24"/>
          <w:szCs w:val="24"/>
        </w:rPr>
        <w:t xml:space="preserve"> education program outlined by the Judicial Affairs Committee and the </w:t>
      </w:r>
      <w:r w:rsidR="0060531A" w:rsidRPr="00325C73">
        <w:rPr>
          <w:rFonts w:ascii="Times New Roman" w:hAnsi="Times New Roman" w:cs="Times New Roman"/>
          <w:sz w:val="24"/>
          <w:szCs w:val="24"/>
        </w:rPr>
        <w:t>Division for Student Affairs and Enrollment Management</w:t>
      </w:r>
      <w:r w:rsidR="000C09A5" w:rsidRPr="00325C73">
        <w:rPr>
          <w:rFonts w:ascii="Times New Roman" w:hAnsi="Times New Roman" w:cs="Times New Roman"/>
          <w:sz w:val="24"/>
          <w:szCs w:val="24"/>
        </w:rPr>
        <w:t>.</w:t>
      </w:r>
    </w:p>
    <w:p w14:paraId="3E7D1C72"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60B905F9" w14:textId="45463E42"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bCs/>
          <w:sz w:val="24"/>
          <w:szCs w:val="24"/>
        </w:rPr>
        <w:t>Expulsion:</w:t>
      </w:r>
      <w:r w:rsidRPr="00325C73">
        <w:rPr>
          <w:rFonts w:ascii="Times New Roman" w:hAnsi="Times New Roman" w:cs="Times New Roman"/>
          <w:sz w:val="24"/>
          <w:szCs w:val="24"/>
        </w:rPr>
        <w:t xml:space="preserve"> Prohibition from attending classes and from being present on any campus of the Southern University System without permission from the Vice Chancellor of Student Affairs and </w:t>
      </w:r>
      <w:r w:rsidR="0062471A" w:rsidRPr="00325C73">
        <w:rPr>
          <w:rFonts w:ascii="Times New Roman" w:hAnsi="Times New Roman" w:cs="Times New Roman"/>
          <w:sz w:val="24"/>
          <w:szCs w:val="24"/>
        </w:rPr>
        <w:t>Enrollment Management</w:t>
      </w:r>
      <w:r w:rsidRPr="00325C73">
        <w:rPr>
          <w:rFonts w:ascii="Times New Roman" w:hAnsi="Times New Roman" w:cs="Times New Roman"/>
          <w:sz w:val="24"/>
          <w:szCs w:val="24"/>
        </w:rPr>
        <w:t xml:space="preserve">. An expelled student may not apply for (re)admission to any institution in the Southern University System. </w:t>
      </w:r>
    </w:p>
    <w:p w14:paraId="35270304"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34AB76F6"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bCs/>
          <w:sz w:val="24"/>
          <w:szCs w:val="24"/>
        </w:rPr>
        <w:t>Eviction from Facilities:</w:t>
      </w:r>
      <w:r w:rsidRPr="00325C73">
        <w:rPr>
          <w:rFonts w:ascii="Times New Roman" w:hAnsi="Times New Roman" w:cs="Times New Roman"/>
          <w:sz w:val="24"/>
          <w:szCs w:val="24"/>
        </w:rPr>
        <w:t xml:space="preserve"> Removal from residence facilities or other campus facilities as designated in the written notification. Fees will not be refunded to a student who is evicted from residence facilities. </w:t>
      </w:r>
    </w:p>
    <w:p w14:paraId="30FF9249"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579BC8F8"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bCs/>
          <w:sz w:val="24"/>
          <w:szCs w:val="24"/>
        </w:rPr>
        <w:t>Fine:</w:t>
      </w:r>
      <w:r w:rsidRPr="00325C73">
        <w:rPr>
          <w:rFonts w:ascii="Times New Roman" w:hAnsi="Times New Roman" w:cs="Times New Roman"/>
          <w:sz w:val="24"/>
          <w:szCs w:val="24"/>
        </w:rPr>
        <w:t xml:space="preserve"> A specific monetary amount up to $500.00, which may be included with a period of disciplinary probation. A fine may be issued for each individual violation or as an aggregate amount. Restitution is separate and apart from a fine.</w:t>
      </w:r>
    </w:p>
    <w:p w14:paraId="0E79B2C1"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727AFAC2" w14:textId="3D498075" w:rsidR="00F37141" w:rsidRPr="00325C73" w:rsidRDefault="000211FA" w:rsidP="00022E3F">
      <w:pPr>
        <w:pStyle w:val="ListParagraph"/>
        <w:spacing w:after="0" w:line="240" w:lineRule="auto"/>
        <w:ind w:left="-360"/>
        <w:jc w:val="both"/>
        <w:rPr>
          <w:rFonts w:ascii="Times New Roman" w:hAnsi="Times New Roman" w:cs="Times New Roman"/>
          <w:bCs/>
          <w:sz w:val="24"/>
          <w:szCs w:val="24"/>
        </w:rPr>
      </w:pPr>
      <w:r w:rsidRPr="00325C73">
        <w:rPr>
          <w:rFonts w:ascii="Times New Roman" w:hAnsi="Times New Roman" w:cs="Times New Roman"/>
          <w:b/>
          <w:bCs/>
          <w:sz w:val="24"/>
          <w:szCs w:val="24"/>
        </w:rPr>
        <w:t xml:space="preserve">Interim Administrative Suspension: </w:t>
      </w:r>
      <w:r w:rsidRPr="00325C73">
        <w:rPr>
          <w:rFonts w:ascii="Times New Roman" w:hAnsi="Times New Roman" w:cs="Times New Roman"/>
          <w:bCs/>
          <w:sz w:val="24"/>
          <w:szCs w:val="24"/>
        </w:rPr>
        <w:t xml:space="preserve">The University shall enforce this policy when a student’s continued presence on campus interferes with the educational process of the University, or where the health, safety, and morals of the campus community are compromised.  This constitutes convincing danger to the normal function of the University or to </w:t>
      </w:r>
      <w:r w:rsidR="00064B1E" w:rsidRPr="00325C73">
        <w:rPr>
          <w:rFonts w:ascii="Times New Roman" w:hAnsi="Times New Roman" w:cs="Times New Roman"/>
          <w:bCs/>
          <w:sz w:val="24"/>
          <w:szCs w:val="24"/>
        </w:rPr>
        <w:t xml:space="preserve">a </w:t>
      </w:r>
      <w:r w:rsidRPr="00325C73">
        <w:rPr>
          <w:rFonts w:ascii="Times New Roman" w:hAnsi="Times New Roman" w:cs="Times New Roman"/>
          <w:bCs/>
          <w:sz w:val="24"/>
          <w:szCs w:val="24"/>
        </w:rPr>
        <w:t>student</w:t>
      </w:r>
      <w:r w:rsidR="00DC24ED" w:rsidRPr="00325C73">
        <w:rPr>
          <w:rFonts w:ascii="Times New Roman" w:hAnsi="Times New Roman" w:cs="Times New Roman"/>
          <w:bCs/>
          <w:sz w:val="24"/>
          <w:szCs w:val="24"/>
        </w:rPr>
        <w:t>.</w:t>
      </w:r>
    </w:p>
    <w:p w14:paraId="78F250A3" w14:textId="77777777" w:rsidR="00D72AB5" w:rsidRPr="00372CA3" w:rsidRDefault="00D72AB5" w:rsidP="00372CA3">
      <w:pPr>
        <w:pStyle w:val="ListParagraph"/>
        <w:spacing w:after="0" w:line="240" w:lineRule="auto"/>
        <w:ind w:left="-360"/>
        <w:jc w:val="both"/>
        <w:rPr>
          <w:rFonts w:ascii="Times New Roman" w:hAnsi="Times New Roman" w:cs="Times New Roman"/>
          <w:sz w:val="24"/>
          <w:szCs w:val="24"/>
        </w:rPr>
      </w:pPr>
    </w:p>
    <w:p w14:paraId="75F09C6E" w14:textId="77C02277" w:rsidR="00233012" w:rsidRPr="00325C73" w:rsidRDefault="00233012" w:rsidP="00D72AB5">
      <w:pPr>
        <w:pStyle w:val="ListParagraph"/>
        <w:spacing w:after="0" w:line="240" w:lineRule="auto"/>
        <w:ind w:left="-360"/>
        <w:jc w:val="both"/>
        <w:rPr>
          <w:rFonts w:ascii="Times New Roman" w:hAnsi="Times New Roman" w:cs="Times New Roman"/>
          <w:bCs/>
          <w:sz w:val="24"/>
          <w:szCs w:val="24"/>
        </w:rPr>
      </w:pPr>
      <w:r w:rsidRPr="00325C73">
        <w:rPr>
          <w:rFonts w:ascii="Times New Roman" w:hAnsi="Times New Roman" w:cs="Times New Roman"/>
          <w:b/>
          <w:bCs/>
          <w:sz w:val="24"/>
          <w:szCs w:val="24"/>
        </w:rPr>
        <w:t>Letter of Reprimand:</w:t>
      </w:r>
      <w:r w:rsidRPr="00325C73">
        <w:rPr>
          <w:rFonts w:ascii="Times New Roman" w:hAnsi="Times New Roman" w:cs="Times New Roman"/>
          <w:bCs/>
          <w:sz w:val="24"/>
          <w:szCs w:val="24"/>
        </w:rPr>
        <w:t xml:space="preserve"> A written statement of reproof to the student or</w:t>
      </w:r>
      <w:r w:rsidR="00FD22D1" w:rsidRPr="00325C73">
        <w:rPr>
          <w:rFonts w:ascii="Times New Roman" w:hAnsi="Times New Roman" w:cs="Times New Roman"/>
          <w:bCs/>
          <w:sz w:val="24"/>
          <w:szCs w:val="24"/>
        </w:rPr>
        <w:t xml:space="preserve"> student</w:t>
      </w:r>
      <w:r w:rsidRPr="00325C73">
        <w:rPr>
          <w:rFonts w:ascii="Times New Roman" w:hAnsi="Times New Roman" w:cs="Times New Roman"/>
          <w:bCs/>
          <w:sz w:val="24"/>
          <w:szCs w:val="24"/>
        </w:rPr>
        <w:t xml:space="preserve"> organization</w:t>
      </w:r>
      <w:r w:rsidR="00FD22D1" w:rsidRPr="00325C73">
        <w:rPr>
          <w:rFonts w:ascii="Times New Roman" w:hAnsi="Times New Roman" w:cs="Times New Roman"/>
          <w:bCs/>
          <w:sz w:val="24"/>
          <w:szCs w:val="24"/>
        </w:rPr>
        <w:t>.</w:t>
      </w:r>
    </w:p>
    <w:p w14:paraId="7395C40A" w14:textId="77777777" w:rsidR="00233012" w:rsidRPr="00325C73" w:rsidRDefault="00233012" w:rsidP="00D72AB5">
      <w:pPr>
        <w:pStyle w:val="ListParagraph"/>
        <w:spacing w:after="0" w:line="240" w:lineRule="auto"/>
        <w:ind w:left="-360"/>
        <w:jc w:val="both"/>
        <w:rPr>
          <w:rFonts w:ascii="Times New Roman" w:hAnsi="Times New Roman" w:cs="Times New Roman"/>
          <w:b/>
          <w:bCs/>
          <w:sz w:val="24"/>
          <w:szCs w:val="24"/>
        </w:rPr>
      </w:pPr>
    </w:p>
    <w:p w14:paraId="030C8105" w14:textId="2AAE162F"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bCs/>
          <w:sz w:val="24"/>
          <w:szCs w:val="24"/>
        </w:rPr>
        <w:t>Mandatory Withdrawal:</w:t>
      </w:r>
      <w:r w:rsidRPr="00325C73">
        <w:rPr>
          <w:rFonts w:ascii="Times New Roman" w:hAnsi="Times New Roman" w:cs="Times New Roman"/>
          <w:sz w:val="24"/>
          <w:szCs w:val="24"/>
        </w:rPr>
        <w:t xml:space="preserve"> Forced removal from an academic course in which an offense occurred, without credit for the course. </w:t>
      </w:r>
      <w:r w:rsidR="00CB1B19" w:rsidRPr="00325C73">
        <w:rPr>
          <w:rFonts w:ascii="Times New Roman" w:hAnsi="Times New Roman" w:cs="Times New Roman"/>
          <w:sz w:val="24"/>
          <w:szCs w:val="24"/>
        </w:rPr>
        <w:t xml:space="preserve">Forced removal from a campus club/organization or University Royal Court.  </w:t>
      </w:r>
    </w:p>
    <w:p w14:paraId="11BE3D6A"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4A46BF83"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bCs/>
          <w:sz w:val="24"/>
          <w:szCs w:val="24"/>
        </w:rPr>
        <w:t>No Contact Order:</w:t>
      </w:r>
      <w:r w:rsidRPr="00325C73">
        <w:rPr>
          <w:rFonts w:ascii="Times New Roman" w:hAnsi="Times New Roman" w:cs="Times New Roman"/>
          <w:sz w:val="24"/>
          <w:szCs w:val="24"/>
        </w:rPr>
        <w:t xml:space="preserve"> A directive to refrain from any contact, direct or indirect, with one or more designated persons or group(s) through any means including personal contact, email, text messaging, telephone, social media, or third parties. A No Contact Order may be temporary or permanent. </w:t>
      </w:r>
    </w:p>
    <w:p w14:paraId="172DD152" w14:textId="77777777" w:rsidR="00D72AB5" w:rsidRPr="00325C73" w:rsidRDefault="00D72AB5" w:rsidP="00D72AB5">
      <w:pPr>
        <w:pStyle w:val="ListParagraph"/>
        <w:spacing w:after="0" w:line="240" w:lineRule="auto"/>
        <w:ind w:left="-360"/>
        <w:jc w:val="both"/>
        <w:rPr>
          <w:rFonts w:ascii="Times New Roman" w:hAnsi="Times New Roman" w:cs="Times New Roman"/>
          <w:b/>
          <w:sz w:val="24"/>
          <w:szCs w:val="24"/>
        </w:rPr>
      </w:pPr>
    </w:p>
    <w:p w14:paraId="53C3EA44" w14:textId="6BCA5B12" w:rsidR="00D72AB5" w:rsidRPr="00372CA3" w:rsidRDefault="00D72AB5" w:rsidP="00D72AB5">
      <w:pPr>
        <w:pStyle w:val="ListParagraph"/>
        <w:spacing w:after="0" w:line="240" w:lineRule="auto"/>
        <w:ind w:left="-360"/>
        <w:jc w:val="both"/>
        <w:rPr>
          <w:rFonts w:ascii="Times New Roman" w:hAnsi="Times New Roman" w:cs="Times New Roman"/>
          <w:b/>
          <w:sz w:val="24"/>
          <w:szCs w:val="24"/>
        </w:rPr>
      </w:pPr>
      <w:r w:rsidRPr="00325C73">
        <w:rPr>
          <w:rFonts w:ascii="Times New Roman" w:hAnsi="Times New Roman" w:cs="Times New Roman"/>
          <w:b/>
          <w:sz w:val="24"/>
          <w:szCs w:val="24"/>
        </w:rPr>
        <w:t xml:space="preserve">Other Sanctions:  </w:t>
      </w:r>
      <w:r w:rsidRPr="00325C73">
        <w:rPr>
          <w:rFonts w:ascii="Times New Roman" w:hAnsi="Times New Roman" w:cs="Times New Roman"/>
          <w:sz w:val="24"/>
          <w:szCs w:val="24"/>
        </w:rPr>
        <w:t>The Judicial Hearing Committee may impose appropriate sanctions, including, but not limited to, restrictions of student privileges, restrictions on right of access to campus facilities, work, fines and monetary payment for purposes of rest</w:t>
      </w:r>
      <w:r w:rsidR="00186E15" w:rsidRPr="00325C73">
        <w:rPr>
          <w:rFonts w:ascii="Times New Roman" w:hAnsi="Times New Roman" w:cs="Times New Roman"/>
          <w:sz w:val="24"/>
          <w:szCs w:val="24"/>
        </w:rPr>
        <w:t>itution</w:t>
      </w:r>
      <w:r w:rsidRPr="00325C73">
        <w:rPr>
          <w:rFonts w:ascii="Times New Roman" w:hAnsi="Times New Roman" w:cs="Times New Roman"/>
          <w:sz w:val="24"/>
          <w:szCs w:val="24"/>
        </w:rPr>
        <w:t xml:space="preserve"> due to damage or misappropriation of University funds</w:t>
      </w:r>
      <w:r w:rsidR="007A4888" w:rsidRPr="00325C73">
        <w:rPr>
          <w:rFonts w:ascii="Times New Roman" w:hAnsi="Times New Roman" w:cs="Times New Roman"/>
          <w:sz w:val="24"/>
          <w:szCs w:val="24"/>
        </w:rPr>
        <w:t xml:space="preserve">, or </w:t>
      </w:r>
      <w:r w:rsidR="00536BCB" w:rsidRPr="00325C73">
        <w:rPr>
          <w:rFonts w:ascii="Times New Roman" w:hAnsi="Times New Roman" w:cs="Times New Roman"/>
          <w:sz w:val="24"/>
          <w:szCs w:val="24"/>
        </w:rPr>
        <w:t>removal from student organizations or courts.</w:t>
      </w:r>
    </w:p>
    <w:p w14:paraId="1DFF0461"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5B57B043" w14:textId="153EA8C4"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bCs/>
          <w:sz w:val="24"/>
          <w:szCs w:val="24"/>
        </w:rPr>
        <w:t>Probation:</w:t>
      </w:r>
      <w:r w:rsidRPr="00325C73">
        <w:rPr>
          <w:rFonts w:ascii="Times New Roman" w:hAnsi="Times New Roman" w:cs="Times New Roman"/>
          <w:sz w:val="24"/>
          <w:szCs w:val="24"/>
        </w:rPr>
        <w:t xml:space="preserve"> This is notice to a student or student organization that any further major disciplinary violation may result in suspension. Special restrictions may also be imposed as a condition of probation. Such restrictions may include one or more of the following conditions: exclusion of a student or </w:t>
      </w:r>
      <w:r w:rsidR="00DA6ED8" w:rsidRPr="00325C73">
        <w:rPr>
          <w:rFonts w:ascii="Times New Roman" w:hAnsi="Times New Roman" w:cs="Times New Roman"/>
          <w:sz w:val="24"/>
          <w:szCs w:val="24"/>
        </w:rPr>
        <w:t xml:space="preserve">student </w:t>
      </w:r>
      <w:r w:rsidRPr="00325C73">
        <w:rPr>
          <w:rFonts w:ascii="Times New Roman" w:hAnsi="Times New Roman" w:cs="Times New Roman"/>
          <w:sz w:val="24"/>
          <w:szCs w:val="24"/>
        </w:rPr>
        <w:t xml:space="preserve">organization from or modified participation by a student or </w:t>
      </w:r>
      <w:r w:rsidR="00DA6ED8" w:rsidRPr="00325C73">
        <w:rPr>
          <w:rFonts w:ascii="Times New Roman" w:hAnsi="Times New Roman" w:cs="Times New Roman"/>
          <w:sz w:val="24"/>
          <w:szCs w:val="24"/>
        </w:rPr>
        <w:t xml:space="preserve">student </w:t>
      </w:r>
      <w:r w:rsidRPr="00325C73">
        <w:rPr>
          <w:rFonts w:ascii="Times New Roman" w:hAnsi="Times New Roman" w:cs="Times New Roman"/>
          <w:sz w:val="24"/>
          <w:szCs w:val="24"/>
        </w:rPr>
        <w:t xml:space="preserve">organization in specific or all campus activities or facilities or embargo of privileges. </w:t>
      </w:r>
      <w:r w:rsidR="00186E15" w:rsidRPr="00325C73">
        <w:rPr>
          <w:rFonts w:ascii="Times New Roman" w:hAnsi="Times New Roman" w:cs="Times New Roman"/>
          <w:sz w:val="24"/>
          <w:szCs w:val="24"/>
        </w:rPr>
        <w:t>A specific time period of probation will always be prescribed by the Judicial Affairs Committee.</w:t>
      </w:r>
    </w:p>
    <w:p w14:paraId="4E11EEED"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2107EC37" w14:textId="33B31866"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bCs/>
          <w:sz w:val="24"/>
          <w:szCs w:val="24"/>
        </w:rPr>
        <w:t>Restrictions:</w:t>
      </w:r>
      <w:r w:rsidRPr="00325C73">
        <w:rPr>
          <w:rFonts w:ascii="Times New Roman" w:hAnsi="Times New Roman" w:cs="Times New Roman"/>
          <w:sz w:val="24"/>
          <w:szCs w:val="24"/>
        </w:rPr>
        <w:t xml:space="preserve"> Exclusion of a student or </w:t>
      </w:r>
      <w:r w:rsidR="00DC4A41" w:rsidRPr="00325C73">
        <w:rPr>
          <w:rFonts w:ascii="Times New Roman" w:hAnsi="Times New Roman" w:cs="Times New Roman"/>
          <w:sz w:val="24"/>
          <w:szCs w:val="24"/>
        </w:rPr>
        <w:t xml:space="preserve">student </w:t>
      </w:r>
      <w:r w:rsidRPr="00325C73">
        <w:rPr>
          <w:rFonts w:ascii="Times New Roman" w:hAnsi="Times New Roman" w:cs="Times New Roman"/>
          <w:sz w:val="24"/>
          <w:szCs w:val="24"/>
        </w:rPr>
        <w:t>organization from</w:t>
      </w:r>
      <w:r w:rsidR="00C41A2B" w:rsidRPr="00325C73">
        <w:rPr>
          <w:rFonts w:ascii="Times New Roman" w:hAnsi="Times New Roman" w:cs="Times New Roman"/>
          <w:sz w:val="24"/>
          <w:szCs w:val="24"/>
        </w:rPr>
        <w:t xml:space="preserve"> </w:t>
      </w:r>
      <w:r w:rsidRPr="00325C73">
        <w:rPr>
          <w:rFonts w:ascii="Times New Roman" w:hAnsi="Times New Roman" w:cs="Times New Roman"/>
          <w:sz w:val="24"/>
          <w:szCs w:val="24"/>
        </w:rPr>
        <w:t xml:space="preserve">or modified participation by a student or </w:t>
      </w:r>
      <w:r w:rsidR="00C41A2B" w:rsidRPr="00325C73">
        <w:rPr>
          <w:rFonts w:ascii="Times New Roman" w:hAnsi="Times New Roman" w:cs="Times New Roman"/>
          <w:sz w:val="24"/>
          <w:szCs w:val="24"/>
        </w:rPr>
        <w:t xml:space="preserve">student </w:t>
      </w:r>
      <w:r w:rsidRPr="00325C73">
        <w:rPr>
          <w:rFonts w:ascii="Times New Roman" w:hAnsi="Times New Roman" w:cs="Times New Roman"/>
          <w:sz w:val="24"/>
          <w:szCs w:val="24"/>
        </w:rPr>
        <w:t>organization in specific or all campus activities or facilities or embargo of privileges.</w:t>
      </w:r>
    </w:p>
    <w:p w14:paraId="47FDC5F5"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6DA028E2"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bCs/>
          <w:sz w:val="24"/>
          <w:szCs w:val="24"/>
        </w:rPr>
        <w:t>Restitution:</w:t>
      </w:r>
      <w:r w:rsidRPr="00325C73">
        <w:rPr>
          <w:rFonts w:ascii="Times New Roman" w:hAnsi="Times New Roman" w:cs="Times New Roman"/>
          <w:sz w:val="24"/>
          <w:szCs w:val="24"/>
        </w:rPr>
        <w:t xml:space="preserve"> Financial reimbursement or replacement of damaged or lost property. Restitution is separate and apart from a fine.</w:t>
      </w:r>
    </w:p>
    <w:p w14:paraId="344D60FC"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178E7931" w14:textId="78BBD306"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bCs/>
          <w:sz w:val="24"/>
          <w:szCs w:val="24"/>
        </w:rPr>
        <w:t xml:space="preserve">Restorative Justice: </w:t>
      </w:r>
      <w:r w:rsidRPr="00325C73">
        <w:rPr>
          <w:rFonts w:ascii="Times New Roman" w:hAnsi="Times New Roman" w:cs="Times New Roman"/>
          <w:sz w:val="24"/>
          <w:szCs w:val="24"/>
        </w:rPr>
        <w:t xml:space="preserve">Restorative justice is an approach that provides opportunities for those found responsible for a violation of the code of student conduct to repair, reconcile, and reintegrate. Students that have been found responsible for violating the Student Code of Conduct will be provided this opportunity at the discretion of the Judicial Affairs Committee. </w:t>
      </w:r>
    </w:p>
    <w:p w14:paraId="4FCC17E1" w14:textId="77777777" w:rsidR="00D72AB5" w:rsidRPr="00325C73" w:rsidRDefault="00D72AB5" w:rsidP="00D72AB5">
      <w:pPr>
        <w:pStyle w:val="ListParagraph"/>
        <w:spacing w:after="0" w:line="240" w:lineRule="auto"/>
        <w:ind w:left="-360"/>
        <w:jc w:val="both"/>
        <w:rPr>
          <w:rFonts w:ascii="Times New Roman" w:hAnsi="Times New Roman" w:cs="Times New Roman"/>
          <w:b/>
          <w:sz w:val="24"/>
          <w:szCs w:val="24"/>
        </w:rPr>
      </w:pPr>
    </w:p>
    <w:p w14:paraId="63BCECBA" w14:textId="1C9813A6"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sz w:val="24"/>
          <w:szCs w:val="24"/>
        </w:rPr>
        <w:t>Statement of Concern</w:t>
      </w:r>
      <w:r w:rsidRPr="00372CA3">
        <w:rPr>
          <w:rFonts w:ascii="Times New Roman" w:hAnsi="Times New Roman" w:cs="Times New Roman"/>
          <w:b/>
          <w:sz w:val="24"/>
          <w:szCs w:val="24"/>
        </w:rPr>
        <w:t xml:space="preserve">: </w:t>
      </w:r>
      <w:r w:rsidRPr="00325C73">
        <w:rPr>
          <w:rFonts w:ascii="Times New Roman" w:hAnsi="Times New Roman" w:cs="Times New Roman"/>
          <w:sz w:val="24"/>
          <w:szCs w:val="24"/>
        </w:rPr>
        <w:t>Student Affairs</w:t>
      </w:r>
      <w:r w:rsidR="0060531A">
        <w:rPr>
          <w:rFonts w:ascii="Times New Roman" w:hAnsi="Times New Roman" w:cs="Times New Roman"/>
          <w:sz w:val="24"/>
          <w:szCs w:val="24"/>
        </w:rPr>
        <w:t xml:space="preserve"> and Enrollment Management</w:t>
      </w:r>
      <w:r w:rsidRPr="00325C73">
        <w:rPr>
          <w:rFonts w:ascii="Times New Roman" w:hAnsi="Times New Roman" w:cs="Times New Roman"/>
          <w:sz w:val="24"/>
          <w:szCs w:val="24"/>
        </w:rPr>
        <w:t xml:space="preserve"> staff members may issue statements of concern to a student for violation of Code One Violations. Such statements shall be placed in the student’s official disciplinary file and may be a basis for further disciplinary referrals. This sanction is subject to review by the Vice Chancellor for Student Affairs and Enrollment Management. The statement of concern is removed at the time the student completes his or her degree program.</w:t>
      </w:r>
    </w:p>
    <w:p w14:paraId="61D27B2D" w14:textId="77777777" w:rsidR="00D72AB5" w:rsidRPr="00325C73" w:rsidRDefault="00D72AB5" w:rsidP="00D72AB5">
      <w:pPr>
        <w:pStyle w:val="ListParagraph"/>
        <w:spacing w:after="0" w:line="240" w:lineRule="auto"/>
        <w:ind w:left="-360"/>
        <w:jc w:val="both"/>
        <w:rPr>
          <w:rFonts w:ascii="Times New Roman" w:hAnsi="Times New Roman" w:cs="Times New Roman"/>
          <w:b/>
          <w:sz w:val="24"/>
          <w:szCs w:val="24"/>
        </w:rPr>
      </w:pPr>
    </w:p>
    <w:p w14:paraId="62CC64DB" w14:textId="08C11160"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bCs/>
          <w:sz w:val="24"/>
          <w:szCs w:val="24"/>
        </w:rPr>
        <w:t>Suspension</w:t>
      </w:r>
      <w:r w:rsidRPr="00325C73">
        <w:rPr>
          <w:rFonts w:ascii="Times New Roman" w:hAnsi="Times New Roman" w:cs="Times New Roman"/>
          <w:sz w:val="24"/>
          <w:szCs w:val="24"/>
        </w:rPr>
        <w:t xml:space="preserve"> Prohibition from attending classes and from being present without permission on any campus of the Southern University System for the duration of the suspension. The suspension period may not exceed more than two full semesters following the effective date of suspension.</w:t>
      </w:r>
      <w:r w:rsidR="00186E15" w:rsidRPr="00325C73">
        <w:rPr>
          <w:rFonts w:ascii="Times New Roman" w:hAnsi="Times New Roman" w:cs="Times New Roman"/>
          <w:sz w:val="24"/>
          <w:szCs w:val="24"/>
        </w:rPr>
        <w:t xml:space="preserve"> The student must immediately withdraw from the University.</w:t>
      </w:r>
      <w:r w:rsidRPr="00325C73">
        <w:rPr>
          <w:rFonts w:ascii="Times New Roman" w:hAnsi="Times New Roman" w:cs="Times New Roman"/>
          <w:sz w:val="24"/>
          <w:szCs w:val="24"/>
        </w:rPr>
        <w:t xml:space="preserve"> If required, students that have been suspended must petition for re-enrollment through the Office of Judicial Affairs. Once eligible to return to the University, suspended students must apply for re-admission. </w:t>
      </w:r>
    </w:p>
    <w:p w14:paraId="56461AE5"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5A82AE43"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bCs/>
          <w:sz w:val="24"/>
          <w:szCs w:val="24"/>
        </w:rPr>
        <w:t>Warning:</w:t>
      </w:r>
      <w:r w:rsidRPr="00325C73">
        <w:rPr>
          <w:rFonts w:ascii="Times New Roman" w:hAnsi="Times New Roman" w:cs="Times New Roman"/>
          <w:sz w:val="24"/>
          <w:szCs w:val="24"/>
        </w:rPr>
        <w:t xml:space="preserve"> This is official notification to students that their behavior has been unacceptable and that any further misconduct will result in additional sanctions. These sanctions are a part of the official record but are removed at the time the student completes a degree program.</w:t>
      </w:r>
    </w:p>
    <w:p w14:paraId="62642FD5" w14:textId="77777777" w:rsidR="00D72AB5" w:rsidRPr="00325C73" w:rsidRDefault="00D72AB5" w:rsidP="00D72AB5">
      <w:pPr>
        <w:pStyle w:val="ListParagraph"/>
        <w:spacing w:after="0" w:line="240" w:lineRule="auto"/>
        <w:ind w:left="-360"/>
        <w:jc w:val="both"/>
        <w:rPr>
          <w:rFonts w:ascii="Times New Roman" w:hAnsi="Times New Roman" w:cs="Times New Roman"/>
          <w:b/>
          <w:bCs/>
          <w:color w:val="0070C0"/>
          <w:sz w:val="24"/>
          <w:szCs w:val="24"/>
        </w:rPr>
      </w:pPr>
    </w:p>
    <w:p w14:paraId="388BE302" w14:textId="589B8DF1" w:rsidR="00D72AB5" w:rsidRPr="00372CA3" w:rsidRDefault="00AF59C7" w:rsidP="00D72AB5">
      <w:pPr>
        <w:pStyle w:val="ListParagraph"/>
        <w:spacing w:after="0" w:line="240" w:lineRule="auto"/>
        <w:ind w:left="-360"/>
        <w:jc w:val="both"/>
        <w:rPr>
          <w:rFonts w:ascii="Times New Roman" w:hAnsi="Times New Roman" w:cs="Times New Roman"/>
          <w:b/>
          <w:bCs/>
          <w:color w:val="0070C0"/>
          <w:sz w:val="24"/>
          <w:szCs w:val="24"/>
        </w:rPr>
      </w:pPr>
      <w:r w:rsidRPr="00372CA3">
        <w:rPr>
          <w:rFonts w:ascii="Times New Roman" w:hAnsi="Times New Roman" w:cs="Times New Roman"/>
          <w:b/>
          <w:bCs/>
          <w:color w:val="0070C0"/>
          <w:sz w:val="24"/>
          <w:szCs w:val="24"/>
        </w:rPr>
        <w:t>Traffic and Parking Appeals</w:t>
      </w:r>
    </w:p>
    <w:p w14:paraId="114435D6" w14:textId="2B48B58D" w:rsidR="00FB4EC4" w:rsidRPr="00325C73" w:rsidRDefault="00FB4EC4" w:rsidP="00FB4EC4">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Any faculty, staff, or student at Southern University at </w:t>
      </w:r>
      <w:r w:rsidR="007C331C">
        <w:rPr>
          <w:rFonts w:ascii="Times New Roman" w:hAnsi="Times New Roman" w:cs="Times New Roman"/>
          <w:sz w:val="24"/>
          <w:szCs w:val="24"/>
        </w:rPr>
        <w:t>Shreveport</w:t>
      </w:r>
      <w:r w:rsidRPr="00325C73">
        <w:rPr>
          <w:rFonts w:ascii="Times New Roman" w:hAnsi="Times New Roman" w:cs="Times New Roman"/>
          <w:sz w:val="24"/>
          <w:szCs w:val="24"/>
        </w:rPr>
        <w:t xml:space="preserve"> may appeal a decision rendered by the </w:t>
      </w:r>
      <w:r w:rsidR="00331DA0" w:rsidRPr="00331DA0">
        <w:rPr>
          <w:rFonts w:ascii="Times New Roman" w:hAnsi="Times New Roman" w:cs="Times New Roman"/>
          <w:sz w:val="24"/>
          <w:szCs w:val="24"/>
        </w:rPr>
        <w:t xml:space="preserve">University Police </w:t>
      </w:r>
      <w:r w:rsidRPr="00325C73">
        <w:rPr>
          <w:rFonts w:ascii="Times New Roman" w:hAnsi="Times New Roman" w:cs="Times New Roman"/>
          <w:sz w:val="24"/>
          <w:szCs w:val="24"/>
        </w:rPr>
        <w:t>or a citation/boot/tow. The purpose of the traffic appeals process is to dispute the validity of a citation ONLY. All other issues must be handled directly with the</w:t>
      </w:r>
      <w:r w:rsidR="00331DA0">
        <w:rPr>
          <w:rFonts w:ascii="Times New Roman" w:hAnsi="Times New Roman" w:cs="Times New Roman"/>
          <w:sz w:val="24"/>
          <w:szCs w:val="24"/>
        </w:rPr>
        <w:t xml:space="preserve"> </w:t>
      </w:r>
      <w:r w:rsidR="00331DA0" w:rsidRPr="00331DA0">
        <w:rPr>
          <w:rFonts w:ascii="Times New Roman" w:hAnsi="Times New Roman" w:cs="Times New Roman"/>
          <w:sz w:val="24"/>
          <w:szCs w:val="24"/>
        </w:rPr>
        <w:t>University Police</w:t>
      </w:r>
      <w:r w:rsidRPr="00331DA0">
        <w:rPr>
          <w:rFonts w:ascii="Times New Roman" w:hAnsi="Times New Roman" w:cs="Times New Roman"/>
          <w:sz w:val="24"/>
          <w:szCs w:val="24"/>
        </w:rPr>
        <w:t>.</w:t>
      </w:r>
    </w:p>
    <w:p w14:paraId="00D2039A" w14:textId="77777777" w:rsidR="00FB4EC4" w:rsidRPr="00325C73" w:rsidRDefault="00FB4EC4" w:rsidP="00FB4EC4">
      <w:pPr>
        <w:pStyle w:val="ListParagraph"/>
        <w:spacing w:after="0" w:line="240" w:lineRule="auto"/>
        <w:ind w:left="-360"/>
        <w:jc w:val="both"/>
        <w:rPr>
          <w:rFonts w:ascii="Times New Roman" w:hAnsi="Times New Roman" w:cs="Times New Roman"/>
          <w:sz w:val="24"/>
          <w:szCs w:val="24"/>
        </w:rPr>
      </w:pPr>
    </w:p>
    <w:p w14:paraId="13E0C88C" w14:textId="1B74DDC4" w:rsidR="00FB4EC4" w:rsidRPr="00325C73" w:rsidRDefault="00FB4EC4" w:rsidP="00FB4EC4">
      <w:pPr>
        <w:pStyle w:val="ListParagraph"/>
        <w:numPr>
          <w:ilvl w:val="0"/>
          <w:numId w:val="26"/>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sz w:val="24"/>
          <w:szCs w:val="24"/>
        </w:rPr>
        <w:t xml:space="preserve">Only individuals that have registered their vehicle through the Southern University at </w:t>
      </w:r>
      <w:r w:rsidR="007C331C">
        <w:rPr>
          <w:rFonts w:ascii="Times New Roman" w:hAnsi="Times New Roman" w:cs="Times New Roman"/>
          <w:sz w:val="24"/>
          <w:szCs w:val="24"/>
        </w:rPr>
        <w:t>Shreveport</w:t>
      </w:r>
      <w:r w:rsidRPr="00325C73">
        <w:rPr>
          <w:rFonts w:ascii="Times New Roman" w:hAnsi="Times New Roman" w:cs="Times New Roman"/>
          <w:sz w:val="24"/>
          <w:szCs w:val="24"/>
        </w:rPr>
        <w:t xml:space="preserve"> Police Department are eligible for appeal consideration. </w:t>
      </w:r>
    </w:p>
    <w:p w14:paraId="317A4CAC" w14:textId="77777777" w:rsidR="00FB4EC4" w:rsidRPr="00325C73" w:rsidRDefault="00FB4EC4" w:rsidP="00FB4EC4">
      <w:pPr>
        <w:pStyle w:val="ListParagraph"/>
        <w:numPr>
          <w:ilvl w:val="0"/>
          <w:numId w:val="26"/>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sz w:val="24"/>
          <w:szCs w:val="24"/>
        </w:rPr>
        <w:t xml:space="preserve">The citation is to be appealed by the person to whom it was issued or to whom the permit displayed was issued. Written statements from witnesses are permitted and may be submitted as documentation with the initial appeal only. </w:t>
      </w:r>
    </w:p>
    <w:p w14:paraId="3BDC2F19" w14:textId="77777777" w:rsidR="00FB4EC4" w:rsidRPr="00325C73" w:rsidRDefault="00FB4EC4" w:rsidP="00FB4EC4">
      <w:pPr>
        <w:pStyle w:val="ListParagraph"/>
        <w:numPr>
          <w:ilvl w:val="0"/>
          <w:numId w:val="26"/>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sz w:val="24"/>
          <w:szCs w:val="24"/>
        </w:rPr>
        <w:t xml:space="preserve">The following information is REQUIRED to be submitted with an appeal: </w:t>
      </w:r>
    </w:p>
    <w:p w14:paraId="0907B4A7" w14:textId="77777777" w:rsidR="00FB4EC4" w:rsidRPr="00325C73" w:rsidRDefault="00FB4EC4" w:rsidP="00FB4EC4">
      <w:pPr>
        <w:pStyle w:val="ListParagraph"/>
        <w:numPr>
          <w:ilvl w:val="0"/>
          <w:numId w:val="27"/>
        </w:numPr>
        <w:spacing w:after="0" w:line="240" w:lineRule="auto"/>
        <w:ind w:left="540" w:hanging="270"/>
        <w:jc w:val="both"/>
        <w:rPr>
          <w:rFonts w:ascii="Times New Roman" w:hAnsi="Times New Roman" w:cs="Times New Roman"/>
          <w:sz w:val="24"/>
          <w:szCs w:val="24"/>
        </w:rPr>
      </w:pPr>
      <w:r w:rsidRPr="00325C73">
        <w:rPr>
          <w:rFonts w:ascii="Times New Roman" w:hAnsi="Times New Roman" w:cs="Times New Roman"/>
          <w:sz w:val="24"/>
          <w:szCs w:val="24"/>
        </w:rPr>
        <w:t xml:space="preserve">A copy of the citation and driver’s license. </w:t>
      </w:r>
    </w:p>
    <w:p w14:paraId="07AA2F4E" w14:textId="77777777" w:rsidR="00FB4EC4" w:rsidRPr="00325C73" w:rsidRDefault="00FB4EC4" w:rsidP="00FB4EC4">
      <w:pPr>
        <w:pStyle w:val="ListParagraph"/>
        <w:numPr>
          <w:ilvl w:val="0"/>
          <w:numId w:val="27"/>
        </w:numPr>
        <w:spacing w:after="0" w:line="240" w:lineRule="auto"/>
        <w:ind w:left="540" w:hanging="270"/>
        <w:jc w:val="both"/>
        <w:rPr>
          <w:rFonts w:ascii="Times New Roman" w:hAnsi="Times New Roman" w:cs="Times New Roman"/>
          <w:sz w:val="24"/>
          <w:szCs w:val="24"/>
        </w:rPr>
      </w:pPr>
      <w:r w:rsidRPr="00325C73">
        <w:rPr>
          <w:rFonts w:ascii="Times New Roman" w:hAnsi="Times New Roman" w:cs="Times New Roman"/>
          <w:sz w:val="24"/>
          <w:szCs w:val="24"/>
        </w:rPr>
        <w:t xml:space="preserve">A typed statement as to why the citation is being appealed. </w:t>
      </w:r>
    </w:p>
    <w:p w14:paraId="26E58580" w14:textId="77777777" w:rsidR="00FB4EC4" w:rsidRPr="00325C73" w:rsidRDefault="00FB4EC4" w:rsidP="00FB4EC4">
      <w:pPr>
        <w:pStyle w:val="ListParagraph"/>
        <w:numPr>
          <w:ilvl w:val="0"/>
          <w:numId w:val="27"/>
        </w:numPr>
        <w:spacing w:after="0" w:line="240" w:lineRule="auto"/>
        <w:ind w:left="540" w:hanging="270"/>
        <w:jc w:val="both"/>
        <w:rPr>
          <w:rFonts w:ascii="Times New Roman" w:hAnsi="Times New Roman" w:cs="Times New Roman"/>
          <w:sz w:val="24"/>
          <w:szCs w:val="24"/>
        </w:rPr>
      </w:pPr>
      <w:r w:rsidRPr="00325C73">
        <w:rPr>
          <w:rFonts w:ascii="Times New Roman" w:hAnsi="Times New Roman" w:cs="Times New Roman"/>
          <w:sz w:val="24"/>
          <w:szCs w:val="24"/>
        </w:rPr>
        <w:t xml:space="preserve">Diagrams, photos, and other supporting documentation to validate the appeal. </w:t>
      </w:r>
    </w:p>
    <w:p w14:paraId="4E3F41E3" w14:textId="77777777" w:rsidR="00FB4EC4" w:rsidRPr="00325C73" w:rsidRDefault="00FB4EC4" w:rsidP="00FB4EC4">
      <w:pPr>
        <w:pStyle w:val="ListParagraph"/>
        <w:numPr>
          <w:ilvl w:val="0"/>
          <w:numId w:val="27"/>
        </w:numPr>
        <w:spacing w:after="0" w:line="240" w:lineRule="auto"/>
        <w:ind w:left="540" w:hanging="270"/>
        <w:jc w:val="both"/>
        <w:rPr>
          <w:rFonts w:ascii="Times New Roman" w:hAnsi="Times New Roman" w:cs="Times New Roman"/>
          <w:sz w:val="24"/>
          <w:szCs w:val="24"/>
        </w:rPr>
      </w:pPr>
      <w:r w:rsidRPr="00325C73">
        <w:rPr>
          <w:rFonts w:ascii="Times New Roman" w:hAnsi="Times New Roman" w:cs="Times New Roman"/>
          <w:sz w:val="24"/>
          <w:szCs w:val="24"/>
        </w:rPr>
        <w:t xml:space="preserve">Supporting information will NOT be accepted after the initial appeal is submitted. </w:t>
      </w:r>
    </w:p>
    <w:p w14:paraId="6BCF78C1" w14:textId="77777777" w:rsidR="00FB4EC4" w:rsidRPr="00325C73" w:rsidRDefault="00FB4EC4" w:rsidP="00FB4EC4">
      <w:pPr>
        <w:pStyle w:val="ListParagraph"/>
        <w:spacing w:after="0" w:line="240" w:lineRule="auto"/>
        <w:ind w:left="-360"/>
        <w:jc w:val="both"/>
        <w:rPr>
          <w:rFonts w:ascii="Times New Roman" w:hAnsi="Times New Roman" w:cs="Times New Roman"/>
          <w:sz w:val="24"/>
          <w:szCs w:val="24"/>
        </w:rPr>
      </w:pPr>
    </w:p>
    <w:p w14:paraId="11587568" w14:textId="7B17E3CD" w:rsidR="00FB4EC4" w:rsidRPr="00325C73" w:rsidRDefault="00FB4EC4" w:rsidP="00FB4EC4">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All appeals decisions are final. Only complete appeals will be considered, and applicants will be contacted with additional information on a denial. All communications regarding traffic/parking appeals are done via</w:t>
      </w:r>
      <w:r w:rsidR="00AF59C7" w:rsidRPr="00325C73">
        <w:rPr>
          <w:rFonts w:ascii="Times New Roman" w:hAnsi="Times New Roman" w:cs="Times New Roman"/>
          <w:sz w:val="24"/>
          <w:szCs w:val="24"/>
        </w:rPr>
        <w:t xml:space="preserve"> University</w:t>
      </w:r>
      <w:r w:rsidRPr="00325C73">
        <w:rPr>
          <w:rFonts w:ascii="Times New Roman" w:hAnsi="Times New Roman" w:cs="Times New Roman"/>
          <w:sz w:val="24"/>
          <w:szCs w:val="24"/>
        </w:rPr>
        <w:t xml:space="preserve"> emails ONLY. </w:t>
      </w:r>
    </w:p>
    <w:p w14:paraId="419B4024"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7BF87FD0" w14:textId="77777777" w:rsidR="00D72AB5" w:rsidRPr="00372CA3" w:rsidRDefault="00D72AB5" w:rsidP="00D72AB5">
      <w:pPr>
        <w:pStyle w:val="ListParagraph"/>
        <w:spacing w:after="0" w:line="240" w:lineRule="auto"/>
        <w:ind w:left="-360"/>
        <w:jc w:val="both"/>
        <w:rPr>
          <w:rFonts w:ascii="Times New Roman" w:hAnsi="Times New Roman" w:cs="Times New Roman"/>
          <w:b/>
          <w:bCs/>
          <w:color w:val="0070C0"/>
          <w:sz w:val="24"/>
          <w:szCs w:val="24"/>
        </w:rPr>
      </w:pPr>
      <w:r w:rsidRPr="00372CA3">
        <w:rPr>
          <w:rFonts w:ascii="Times New Roman" w:hAnsi="Times New Roman" w:cs="Times New Roman"/>
          <w:b/>
          <w:bCs/>
          <w:color w:val="0070C0"/>
          <w:sz w:val="24"/>
          <w:szCs w:val="24"/>
        </w:rPr>
        <w:t>General Policy Statements</w:t>
      </w:r>
    </w:p>
    <w:p w14:paraId="074C4D7F" w14:textId="77777777" w:rsidR="00D72AB5" w:rsidRPr="00325C73" w:rsidRDefault="00D72AB5" w:rsidP="00D72AB5">
      <w:pPr>
        <w:pStyle w:val="ListParagraph"/>
        <w:spacing w:after="0" w:line="240" w:lineRule="auto"/>
        <w:ind w:left="-360"/>
        <w:jc w:val="both"/>
        <w:rPr>
          <w:rFonts w:ascii="Times New Roman" w:hAnsi="Times New Roman" w:cs="Times New Roman"/>
          <w:b/>
          <w:bCs/>
          <w:sz w:val="24"/>
          <w:szCs w:val="24"/>
        </w:rPr>
      </w:pPr>
      <w:r w:rsidRPr="00325C73">
        <w:rPr>
          <w:rFonts w:ascii="Times New Roman" w:hAnsi="Times New Roman" w:cs="Times New Roman"/>
          <w:b/>
          <w:bCs/>
          <w:sz w:val="24"/>
          <w:szCs w:val="24"/>
        </w:rPr>
        <w:t>Dress Code</w:t>
      </w:r>
    </w:p>
    <w:p w14:paraId="1545A93A" w14:textId="0124CD67" w:rsidR="00D72AB5" w:rsidRPr="00325C73" w:rsidRDefault="00380A72"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Southern University at </w:t>
      </w:r>
      <w:r w:rsidR="007C331C">
        <w:rPr>
          <w:rFonts w:ascii="Times New Roman" w:hAnsi="Times New Roman" w:cs="Times New Roman"/>
          <w:sz w:val="24"/>
          <w:szCs w:val="24"/>
        </w:rPr>
        <w:t>Shreveport</w:t>
      </w:r>
      <w:r w:rsidRPr="00325C73">
        <w:rPr>
          <w:rFonts w:ascii="Times New Roman" w:hAnsi="Times New Roman" w:cs="Times New Roman"/>
          <w:sz w:val="24"/>
          <w:szCs w:val="24"/>
        </w:rPr>
        <w:t xml:space="preserve"> s</w:t>
      </w:r>
      <w:r w:rsidR="00D72AB5" w:rsidRPr="00325C73">
        <w:rPr>
          <w:rFonts w:ascii="Times New Roman" w:hAnsi="Times New Roman" w:cs="Times New Roman"/>
          <w:sz w:val="24"/>
          <w:szCs w:val="24"/>
        </w:rPr>
        <w:t xml:space="preserve">tudents are expected to dress in a manner representative of a higher education institution. Inappropriate academic attire should not be worn while attending classes, performing work-study assignments, attending assemblies and other University functions. Special occasions (e.g. banquets; convocations; coronations; employment; graduation; luncheon plays; professional exploration day) dictate that business or formal wear be worn. Sporting events and other social functions require informal but respectable attire. </w:t>
      </w:r>
    </w:p>
    <w:p w14:paraId="2C79D05E"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583B65C3" w14:textId="77777777" w:rsidR="00D72AB5" w:rsidRPr="00325C73" w:rsidRDefault="00D72AB5" w:rsidP="00D72AB5">
      <w:pPr>
        <w:pStyle w:val="ListParagraph"/>
        <w:spacing w:after="0" w:line="240" w:lineRule="auto"/>
        <w:ind w:left="-360" w:firstLine="360"/>
        <w:jc w:val="both"/>
        <w:rPr>
          <w:rFonts w:ascii="Times New Roman" w:hAnsi="Times New Roman" w:cs="Times New Roman"/>
          <w:b/>
          <w:bCs/>
          <w:sz w:val="24"/>
          <w:szCs w:val="24"/>
        </w:rPr>
      </w:pPr>
      <w:r w:rsidRPr="00325C73">
        <w:rPr>
          <w:rFonts w:ascii="Times New Roman" w:hAnsi="Times New Roman" w:cs="Times New Roman"/>
          <w:b/>
          <w:bCs/>
          <w:sz w:val="24"/>
          <w:szCs w:val="24"/>
        </w:rPr>
        <w:t>Unacceptable Attire</w:t>
      </w:r>
    </w:p>
    <w:p w14:paraId="79BBCBD8" w14:textId="77777777" w:rsidR="00D72AB5" w:rsidRPr="00325C73" w:rsidRDefault="00D72AB5" w:rsidP="00485E2D">
      <w:pPr>
        <w:pStyle w:val="ListParagraph"/>
        <w:numPr>
          <w:ilvl w:val="0"/>
          <w:numId w:val="19"/>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lang w:val="fr-FR"/>
        </w:rPr>
        <w:t>Du-</w:t>
      </w:r>
      <w:proofErr w:type="spellStart"/>
      <w:r w:rsidRPr="00325C73">
        <w:rPr>
          <w:rFonts w:ascii="Times New Roman" w:hAnsi="Times New Roman" w:cs="Times New Roman"/>
          <w:sz w:val="24"/>
          <w:szCs w:val="24"/>
          <w:lang w:val="fr-FR"/>
        </w:rPr>
        <w:t>rags</w:t>
      </w:r>
      <w:proofErr w:type="spellEnd"/>
      <w:r w:rsidRPr="00325C73">
        <w:rPr>
          <w:rFonts w:ascii="Times New Roman" w:hAnsi="Times New Roman" w:cs="Times New Roman"/>
          <w:sz w:val="24"/>
          <w:szCs w:val="24"/>
          <w:lang w:val="fr-FR"/>
        </w:rPr>
        <w:t xml:space="preserve">, bonnets, or </w:t>
      </w:r>
      <w:proofErr w:type="spellStart"/>
      <w:r w:rsidRPr="00325C73">
        <w:rPr>
          <w:rFonts w:ascii="Times New Roman" w:hAnsi="Times New Roman" w:cs="Times New Roman"/>
          <w:sz w:val="24"/>
          <w:szCs w:val="24"/>
          <w:lang w:val="fr-FR"/>
        </w:rPr>
        <w:t>scarves</w:t>
      </w:r>
      <w:proofErr w:type="spellEnd"/>
      <w:r w:rsidRPr="00325C73">
        <w:rPr>
          <w:rFonts w:ascii="Times New Roman" w:hAnsi="Times New Roman" w:cs="Times New Roman"/>
          <w:sz w:val="24"/>
          <w:szCs w:val="24"/>
          <w:lang w:val="fr-FR"/>
        </w:rPr>
        <w:t xml:space="preserve">. </w:t>
      </w:r>
      <w:r w:rsidRPr="00325C73">
        <w:rPr>
          <w:rFonts w:ascii="Times New Roman" w:hAnsi="Times New Roman" w:cs="Times New Roman"/>
          <w:sz w:val="24"/>
          <w:szCs w:val="24"/>
        </w:rPr>
        <w:t>(Religious head wraps and garments are permitted.)</w:t>
      </w:r>
    </w:p>
    <w:p w14:paraId="34880DCA" w14:textId="77777777" w:rsidR="00D72AB5" w:rsidRPr="00325C73" w:rsidRDefault="00D72AB5" w:rsidP="00485E2D">
      <w:pPr>
        <w:pStyle w:val="ListParagraph"/>
        <w:numPr>
          <w:ilvl w:val="0"/>
          <w:numId w:val="19"/>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 xml:space="preserve">Sagging pants or shorts that reveal undergarments. </w:t>
      </w:r>
    </w:p>
    <w:p w14:paraId="6285BCA5" w14:textId="77777777" w:rsidR="00D72AB5" w:rsidRPr="00325C73" w:rsidRDefault="00D72AB5" w:rsidP="00485E2D">
      <w:pPr>
        <w:pStyle w:val="ListParagraph"/>
        <w:numPr>
          <w:ilvl w:val="0"/>
          <w:numId w:val="19"/>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Excessively tight or revealing clothing.</w:t>
      </w:r>
    </w:p>
    <w:p w14:paraId="3FA303F9" w14:textId="77777777" w:rsidR="00D72AB5" w:rsidRPr="00325C73" w:rsidRDefault="00D72AB5" w:rsidP="00485E2D">
      <w:pPr>
        <w:pStyle w:val="ListParagraph"/>
        <w:numPr>
          <w:ilvl w:val="0"/>
          <w:numId w:val="19"/>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Bedroom or shower slippers.</w:t>
      </w:r>
    </w:p>
    <w:p w14:paraId="6BDC2EDD" w14:textId="77777777" w:rsidR="00D72AB5" w:rsidRPr="00325C73" w:rsidRDefault="00D72AB5" w:rsidP="00485E2D">
      <w:pPr>
        <w:pStyle w:val="ListParagraph"/>
        <w:numPr>
          <w:ilvl w:val="0"/>
          <w:numId w:val="19"/>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Undergarments or night gowns (tops or bottoms) worn as outerwear. (Under garments should not be visible, under any circumstance.)</w:t>
      </w:r>
    </w:p>
    <w:p w14:paraId="78FEB218" w14:textId="77777777" w:rsidR="00D72AB5" w:rsidRPr="00325C73" w:rsidRDefault="00D72AB5" w:rsidP="00485E2D">
      <w:pPr>
        <w:pStyle w:val="ListParagraph"/>
        <w:numPr>
          <w:ilvl w:val="0"/>
          <w:numId w:val="19"/>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Clothing that reveals body piercings.</w:t>
      </w:r>
    </w:p>
    <w:p w14:paraId="5E032C71" w14:textId="2FF08EBB" w:rsidR="00D72AB5" w:rsidRPr="00325C73" w:rsidRDefault="00D72AB5" w:rsidP="00485E2D">
      <w:pPr>
        <w:pStyle w:val="ListParagraph"/>
        <w:numPr>
          <w:ilvl w:val="0"/>
          <w:numId w:val="19"/>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 xml:space="preserve">Clothing articles with derogatory, offensive, lewd, or discriminatory messages or pictures. This includes clothing articles that promote violence or the selling, manufacturing, and distribution of drugs or alcohol. </w:t>
      </w:r>
    </w:p>
    <w:p w14:paraId="3AA06BBC" w14:textId="5033B3C1" w:rsidR="0070785B" w:rsidRPr="00325C73" w:rsidRDefault="0070785B" w:rsidP="0070785B">
      <w:pPr>
        <w:spacing w:after="0" w:line="240" w:lineRule="auto"/>
        <w:jc w:val="both"/>
        <w:rPr>
          <w:rFonts w:ascii="Times New Roman" w:hAnsi="Times New Roman" w:cs="Times New Roman"/>
          <w:sz w:val="24"/>
          <w:szCs w:val="24"/>
        </w:rPr>
      </w:pPr>
    </w:p>
    <w:p w14:paraId="6A83D6D7" w14:textId="2BCE45D7" w:rsidR="0070785B" w:rsidRPr="00325C73" w:rsidRDefault="00853A8B" w:rsidP="0070785B">
      <w:p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In support of our mission, on Wednesdays, students are asked to wear professional attire to promote a positive learning environment.</w:t>
      </w:r>
    </w:p>
    <w:p w14:paraId="3ACCD048" w14:textId="77777777" w:rsidR="00D72AB5" w:rsidRPr="00325C73" w:rsidRDefault="00D72AB5" w:rsidP="00D72AB5">
      <w:pPr>
        <w:pStyle w:val="ListParagraph"/>
        <w:spacing w:after="0" w:line="240" w:lineRule="auto"/>
        <w:ind w:left="-360"/>
        <w:jc w:val="both"/>
        <w:rPr>
          <w:rFonts w:ascii="Times New Roman" w:hAnsi="Times New Roman" w:cs="Times New Roman"/>
          <w:b/>
          <w:bCs/>
          <w:color w:val="0070C0"/>
          <w:sz w:val="24"/>
          <w:szCs w:val="24"/>
        </w:rPr>
      </w:pPr>
    </w:p>
    <w:p w14:paraId="5E5F1CD7" w14:textId="77777777" w:rsidR="00D72AB5" w:rsidRPr="00325C73" w:rsidRDefault="00D72AB5" w:rsidP="00D72AB5">
      <w:pPr>
        <w:pStyle w:val="ListParagraph"/>
        <w:spacing w:after="0" w:line="240" w:lineRule="auto"/>
        <w:ind w:left="-360"/>
        <w:jc w:val="both"/>
        <w:rPr>
          <w:rFonts w:ascii="Times New Roman" w:hAnsi="Times New Roman" w:cs="Times New Roman"/>
          <w:b/>
          <w:bCs/>
          <w:sz w:val="24"/>
          <w:szCs w:val="24"/>
        </w:rPr>
      </w:pPr>
      <w:r w:rsidRPr="00325C73">
        <w:rPr>
          <w:rFonts w:ascii="Times New Roman" w:hAnsi="Times New Roman" w:cs="Times New Roman"/>
          <w:b/>
          <w:bCs/>
          <w:sz w:val="24"/>
          <w:szCs w:val="24"/>
        </w:rPr>
        <w:t>Campus Free Speech</w:t>
      </w:r>
    </w:p>
    <w:p w14:paraId="01E25746" w14:textId="02CAE2CD"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The Southern University System deems the free and open inquiry into all matters fundamental to the mission of higher education and is committed to the preservation of the lawful, free expression of ideas at all institutions of the Southern University System subject only to reasonable time, place, and manner restrictions. Therefore, the Southern University System has adopted </w:t>
      </w:r>
      <w:proofErr w:type="gramStart"/>
      <w:r w:rsidRPr="00325C73">
        <w:rPr>
          <w:rFonts w:ascii="Times New Roman" w:hAnsi="Times New Roman" w:cs="Times New Roman"/>
          <w:sz w:val="24"/>
          <w:szCs w:val="24"/>
        </w:rPr>
        <w:t>an</w:t>
      </w:r>
      <w:proofErr w:type="gramEnd"/>
      <w:r w:rsidRPr="00325C73">
        <w:rPr>
          <w:rFonts w:ascii="Times New Roman" w:hAnsi="Times New Roman" w:cs="Times New Roman"/>
          <w:sz w:val="24"/>
          <w:szCs w:val="24"/>
        </w:rPr>
        <w:t xml:space="preserve"> Uniformed Policy on Campus Free Speech which can be located </w:t>
      </w:r>
      <w:r w:rsidR="00F7261F">
        <w:rPr>
          <w:rFonts w:ascii="Times New Roman" w:hAnsi="Times New Roman" w:cs="Times New Roman"/>
          <w:sz w:val="24"/>
          <w:szCs w:val="24"/>
        </w:rPr>
        <w:t xml:space="preserve">at </w:t>
      </w:r>
      <w:hyperlink r:id="rId13" w:history="1">
        <w:r w:rsidR="00F7261F" w:rsidRPr="009E1C82">
          <w:rPr>
            <w:rStyle w:val="Hyperlink"/>
            <w:rFonts w:ascii="Times New Roman" w:hAnsi="Times New Roman" w:cs="Times New Roman"/>
            <w:sz w:val="24"/>
            <w:szCs w:val="24"/>
          </w:rPr>
          <w:t>www.sus.edu/policies</w:t>
        </w:r>
      </w:hyperlink>
      <w:r w:rsidR="00F7261F">
        <w:rPr>
          <w:rFonts w:ascii="Times New Roman" w:hAnsi="Times New Roman" w:cs="Times New Roman"/>
          <w:sz w:val="24"/>
          <w:szCs w:val="24"/>
        </w:rPr>
        <w:t xml:space="preserve">. </w:t>
      </w:r>
      <w:r w:rsidR="00880C27" w:rsidRPr="00325C73">
        <w:rPr>
          <w:rFonts w:ascii="Times New Roman" w:hAnsi="Times New Roman" w:cs="Times New Roman"/>
          <w:sz w:val="24"/>
          <w:szCs w:val="24"/>
        </w:rPr>
        <w:t xml:space="preserve"> </w:t>
      </w:r>
      <w:r w:rsidRPr="00325C73">
        <w:rPr>
          <w:rFonts w:ascii="Times New Roman" w:hAnsi="Times New Roman" w:cs="Times New Roman"/>
          <w:sz w:val="24"/>
          <w:szCs w:val="24"/>
        </w:rPr>
        <w:t xml:space="preserve"> </w:t>
      </w:r>
    </w:p>
    <w:p w14:paraId="633AD2DF" w14:textId="77777777" w:rsidR="00D72AB5" w:rsidRPr="00325C73" w:rsidRDefault="00D72AB5" w:rsidP="00D72AB5">
      <w:pPr>
        <w:pStyle w:val="ListParagraph"/>
        <w:spacing w:after="0" w:line="240" w:lineRule="auto"/>
        <w:ind w:left="-360"/>
        <w:jc w:val="both"/>
        <w:rPr>
          <w:rFonts w:ascii="Times New Roman" w:hAnsi="Times New Roman" w:cs="Times New Roman"/>
          <w:b/>
          <w:bCs/>
          <w:color w:val="0070C0"/>
          <w:sz w:val="24"/>
          <w:szCs w:val="24"/>
        </w:rPr>
      </w:pPr>
    </w:p>
    <w:p w14:paraId="62B8A8ED" w14:textId="77777777" w:rsidR="00D72AB5" w:rsidRPr="00325C73" w:rsidRDefault="00D72AB5" w:rsidP="00D72AB5">
      <w:pPr>
        <w:pStyle w:val="ListParagraph"/>
        <w:spacing w:after="0" w:line="240" w:lineRule="auto"/>
        <w:ind w:left="-360"/>
        <w:jc w:val="both"/>
        <w:rPr>
          <w:rFonts w:ascii="Times New Roman" w:hAnsi="Times New Roman" w:cs="Times New Roman"/>
          <w:b/>
          <w:bCs/>
          <w:sz w:val="24"/>
          <w:szCs w:val="24"/>
        </w:rPr>
      </w:pPr>
      <w:r w:rsidRPr="00325C73">
        <w:rPr>
          <w:rFonts w:ascii="Times New Roman" w:hAnsi="Times New Roman" w:cs="Times New Roman"/>
          <w:b/>
          <w:bCs/>
          <w:sz w:val="24"/>
          <w:szCs w:val="24"/>
        </w:rPr>
        <w:t xml:space="preserve">Tobacco Free Campus Policy </w:t>
      </w:r>
    </w:p>
    <w:p w14:paraId="61357CDD" w14:textId="74070B91"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Southern University at </w:t>
      </w:r>
      <w:r w:rsidR="008E594B">
        <w:rPr>
          <w:rFonts w:ascii="Times New Roman" w:hAnsi="Times New Roman" w:cs="Times New Roman"/>
          <w:sz w:val="24"/>
          <w:szCs w:val="24"/>
        </w:rPr>
        <w:t>Shreveport</w:t>
      </w:r>
      <w:r w:rsidRPr="00325C73">
        <w:rPr>
          <w:rFonts w:ascii="Times New Roman" w:hAnsi="Times New Roman" w:cs="Times New Roman"/>
          <w:sz w:val="24"/>
          <w:szCs w:val="24"/>
        </w:rPr>
        <w:t xml:space="preserve"> recognizes the overwhelming scientific evidence assembled by the U.S. Surgeon General, Centers for Disease Control, Environmental Protection Agency, and World Health Organization, which demonstrates that tobacco is a profound agent of deadly diseases, responsible for millions of deaths worldwide each year, both to tobacco users and non-users. Tobacco use is inconsistent with a culture of wellness. While acknowledging the hazards of smoking, Southern University at </w:t>
      </w:r>
      <w:r w:rsidR="008E594B">
        <w:rPr>
          <w:rFonts w:ascii="Times New Roman" w:hAnsi="Times New Roman" w:cs="Times New Roman"/>
          <w:sz w:val="24"/>
          <w:szCs w:val="24"/>
        </w:rPr>
        <w:t>Shreveport</w:t>
      </w:r>
      <w:r w:rsidRPr="00325C73">
        <w:rPr>
          <w:rFonts w:ascii="Times New Roman" w:hAnsi="Times New Roman" w:cs="Times New Roman"/>
          <w:sz w:val="24"/>
          <w:szCs w:val="24"/>
        </w:rPr>
        <w:t xml:space="preserve"> has, more importantly, dedicated itself to providing safe, healthy, comfortable, and productive living and learning environment for visitors, employees and students. </w:t>
      </w:r>
    </w:p>
    <w:p w14:paraId="5C041249"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233E58DB" w14:textId="05C08C24"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Accordingly, pursuant to the provisions of La. R.S. 40:1291.1, et seq., the Louisiana Smoke Free Air Act, Southern University at </w:t>
      </w:r>
      <w:r w:rsidR="008E594B">
        <w:rPr>
          <w:rFonts w:ascii="Times New Roman" w:hAnsi="Times New Roman" w:cs="Times New Roman"/>
          <w:sz w:val="24"/>
          <w:szCs w:val="24"/>
        </w:rPr>
        <w:t>Shreveport</w:t>
      </w:r>
      <w:r w:rsidRPr="00325C73">
        <w:rPr>
          <w:rFonts w:ascii="Times New Roman" w:hAnsi="Times New Roman" w:cs="Times New Roman"/>
          <w:sz w:val="24"/>
          <w:szCs w:val="24"/>
        </w:rPr>
        <w:t xml:space="preserve"> issues a 100% Tobacco-Free Policy. Smoking and tobacco use of any kind is prohibited on all campus property or other properties owned or leased locations/premises; all internal and external areas, parking garages, and parking lots; all entrances and exits; and in all University owned or leased vehicles. Students may not smoke in their own or others’ vehicles when the vehicles are parked on Southern University at </w:t>
      </w:r>
      <w:r w:rsidR="008E594B">
        <w:rPr>
          <w:rFonts w:ascii="Times New Roman" w:hAnsi="Times New Roman" w:cs="Times New Roman"/>
          <w:sz w:val="24"/>
          <w:szCs w:val="24"/>
        </w:rPr>
        <w:t>Shreveport</w:t>
      </w:r>
      <w:r w:rsidRPr="00325C73">
        <w:rPr>
          <w:rFonts w:ascii="Times New Roman" w:hAnsi="Times New Roman" w:cs="Times New Roman"/>
          <w:sz w:val="24"/>
          <w:szCs w:val="24"/>
        </w:rPr>
        <w:t xml:space="preserve"> properties. </w:t>
      </w:r>
    </w:p>
    <w:p w14:paraId="29E39756"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1B31868D" w14:textId="47509DE9"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This policy will be in place at all Southern University at </w:t>
      </w:r>
      <w:r w:rsidR="008E594B">
        <w:rPr>
          <w:rFonts w:ascii="Times New Roman" w:hAnsi="Times New Roman" w:cs="Times New Roman"/>
          <w:sz w:val="24"/>
          <w:szCs w:val="24"/>
        </w:rPr>
        <w:t>Shreveport</w:t>
      </w:r>
      <w:r w:rsidRPr="00325C73">
        <w:rPr>
          <w:rFonts w:ascii="Times New Roman" w:hAnsi="Times New Roman" w:cs="Times New Roman"/>
          <w:sz w:val="24"/>
          <w:szCs w:val="24"/>
        </w:rPr>
        <w:t xml:space="preserve"> sponsored events—both on our premises and at external locations hosting such events, including non-University hours and will further apply to all faculty, staff, students and visitors. </w:t>
      </w:r>
    </w:p>
    <w:p w14:paraId="56038D90"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615AABF2" w14:textId="77777777" w:rsidR="00D72AB5" w:rsidRPr="00325C73" w:rsidRDefault="00D72AB5" w:rsidP="00D72AB5">
      <w:pPr>
        <w:pStyle w:val="ListParagraph"/>
        <w:spacing w:after="0" w:line="240" w:lineRule="auto"/>
        <w:ind w:left="-360" w:firstLine="360"/>
        <w:jc w:val="both"/>
        <w:rPr>
          <w:rFonts w:ascii="Times New Roman" w:hAnsi="Times New Roman" w:cs="Times New Roman"/>
          <w:b/>
          <w:bCs/>
          <w:sz w:val="24"/>
          <w:szCs w:val="24"/>
        </w:rPr>
      </w:pPr>
      <w:r w:rsidRPr="00325C73">
        <w:rPr>
          <w:rFonts w:ascii="Times New Roman" w:hAnsi="Times New Roman" w:cs="Times New Roman"/>
          <w:b/>
          <w:bCs/>
          <w:sz w:val="24"/>
          <w:szCs w:val="24"/>
        </w:rPr>
        <w:t xml:space="preserve">Definitions </w:t>
      </w:r>
    </w:p>
    <w:p w14:paraId="6E834C8F" w14:textId="77777777" w:rsidR="00D72AB5" w:rsidRPr="00325C73" w:rsidRDefault="00D72AB5" w:rsidP="00485E2D">
      <w:pPr>
        <w:pStyle w:val="ListParagraph"/>
        <w:numPr>
          <w:ilvl w:val="0"/>
          <w:numId w:val="20"/>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b/>
          <w:bCs/>
          <w:sz w:val="24"/>
          <w:szCs w:val="24"/>
        </w:rPr>
        <w:t>Smoking:</w:t>
      </w:r>
      <w:r w:rsidRPr="00325C73">
        <w:rPr>
          <w:rFonts w:ascii="Times New Roman" w:hAnsi="Times New Roman" w:cs="Times New Roman"/>
          <w:sz w:val="24"/>
          <w:szCs w:val="24"/>
        </w:rPr>
        <w:t xml:space="preserve"> inhaling, exhaling, burning, or carrying any lighted or heated cigar, cigarette, or pipe. </w:t>
      </w:r>
    </w:p>
    <w:p w14:paraId="3E1D0E7F" w14:textId="77777777" w:rsidR="00D72AB5" w:rsidRPr="00325C73" w:rsidRDefault="00D72AB5" w:rsidP="00485E2D">
      <w:pPr>
        <w:pStyle w:val="ListParagraph"/>
        <w:numPr>
          <w:ilvl w:val="0"/>
          <w:numId w:val="20"/>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b/>
          <w:bCs/>
          <w:sz w:val="24"/>
          <w:szCs w:val="24"/>
        </w:rPr>
        <w:t>Tobacco Products:</w:t>
      </w:r>
      <w:r w:rsidRPr="00325C73">
        <w:rPr>
          <w:rFonts w:ascii="Times New Roman" w:hAnsi="Times New Roman" w:cs="Times New Roman"/>
          <w:sz w:val="24"/>
          <w:szCs w:val="24"/>
        </w:rPr>
        <w:t xml:space="preserve"> all forms of tobacco, including but not limited to cigarettes, cigars, pipes, water pipes (hookah), electronic cigarettes, bongs, and smokeless tobacco products. </w:t>
      </w:r>
    </w:p>
    <w:p w14:paraId="0268BFF1" w14:textId="77777777" w:rsidR="00E86682" w:rsidRPr="00012A33" w:rsidRDefault="00E86682" w:rsidP="00012A33">
      <w:pPr>
        <w:spacing w:after="0" w:line="240" w:lineRule="auto"/>
        <w:jc w:val="both"/>
        <w:rPr>
          <w:rFonts w:ascii="Times New Roman" w:hAnsi="Times New Roman" w:cs="Times New Roman"/>
          <w:b/>
          <w:bCs/>
          <w:sz w:val="24"/>
          <w:szCs w:val="24"/>
        </w:rPr>
      </w:pPr>
    </w:p>
    <w:p w14:paraId="5D302E06" w14:textId="6ECB2574" w:rsidR="00D72AB5" w:rsidRPr="00325C73" w:rsidRDefault="00D72AB5" w:rsidP="00D72AB5">
      <w:pPr>
        <w:pStyle w:val="ListParagraph"/>
        <w:spacing w:after="0" w:line="240" w:lineRule="auto"/>
        <w:ind w:left="-360" w:firstLine="360"/>
        <w:jc w:val="both"/>
        <w:rPr>
          <w:rFonts w:ascii="Times New Roman" w:hAnsi="Times New Roman" w:cs="Times New Roman"/>
          <w:b/>
          <w:bCs/>
          <w:sz w:val="24"/>
          <w:szCs w:val="24"/>
        </w:rPr>
      </w:pPr>
      <w:r w:rsidRPr="00325C73">
        <w:rPr>
          <w:rFonts w:ascii="Times New Roman" w:hAnsi="Times New Roman" w:cs="Times New Roman"/>
          <w:b/>
          <w:bCs/>
          <w:sz w:val="24"/>
          <w:szCs w:val="24"/>
        </w:rPr>
        <w:t xml:space="preserve">Tobacco-Free Regulations </w:t>
      </w:r>
    </w:p>
    <w:p w14:paraId="1C627C04" w14:textId="77777777" w:rsidR="00D72AB5" w:rsidRPr="00325C73" w:rsidRDefault="00D72AB5" w:rsidP="00485E2D">
      <w:pPr>
        <w:pStyle w:val="ListParagraph"/>
        <w:numPr>
          <w:ilvl w:val="0"/>
          <w:numId w:val="21"/>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sz w:val="24"/>
          <w:szCs w:val="24"/>
        </w:rPr>
        <w:t xml:space="preserve">The use of tobacco is prohibited by students, staff, faculty or visitors: </w:t>
      </w:r>
    </w:p>
    <w:p w14:paraId="093C6525" w14:textId="77777777" w:rsidR="00D72AB5" w:rsidRPr="00325C73" w:rsidRDefault="00D72AB5" w:rsidP="00485E2D">
      <w:pPr>
        <w:pStyle w:val="ListParagraph"/>
        <w:numPr>
          <w:ilvl w:val="0"/>
          <w:numId w:val="22"/>
        </w:numPr>
        <w:spacing w:after="0" w:line="240" w:lineRule="auto"/>
        <w:ind w:left="450" w:hanging="270"/>
        <w:jc w:val="both"/>
        <w:rPr>
          <w:rFonts w:ascii="Times New Roman" w:hAnsi="Times New Roman" w:cs="Times New Roman"/>
          <w:sz w:val="24"/>
          <w:szCs w:val="24"/>
        </w:rPr>
      </w:pPr>
      <w:r w:rsidRPr="00325C73">
        <w:rPr>
          <w:rFonts w:ascii="Times New Roman" w:hAnsi="Times New Roman" w:cs="Times New Roman"/>
          <w:sz w:val="24"/>
          <w:szCs w:val="24"/>
        </w:rPr>
        <w:t>In all campus buildings, facilities, or property owned or leased the University;</w:t>
      </w:r>
    </w:p>
    <w:p w14:paraId="6D00FF0D" w14:textId="77777777" w:rsidR="00D72AB5" w:rsidRPr="00325C73" w:rsidRDefault="00D72AB5" w:rsidP="00485E2D">
      <w:pPr>
        <w:pStyle w:val="ListParagraph"/>
        <w:numPr>
          <w:ilvl w:val="0"/>
          <w:numId w:val="22"/>
        </w:numPr>
        <w:spacing w:after="0" w:line="240" w:lineRule="auto"/>
        <w:ind w:left="450" w:hanging="270"/>
        <w:jc w:val="both"/>
        <w:rPr>
          <w:rFonts w:ascii="Times New Roman" w:hAnsi="Times New Roman" w:cs="Times New Roman"/>
          <w:sz w:val="24"/>
          <w:szCs w:val="24"/>
        </w:rPr>
      </w:pPr>
      <w:r w:rsidRPr="00325C73">
        <w:rPr>
          <w:rFonts w:ascii="Times New Roman" w:hAnsi="Times New Roman" w:cs="Times New Roman"/>
          <w:sz w:val="24"/>
          <w:szCs w:val="24"/>
        </w:rPr>
        <w:t>On campus grounds, facilities, or in vehicles that are the property of the University; and</w:t>
      </w:r>
    </w:p>
    <w:p w14:paraId="5A4581EB" w14:textId="77777777" w:rsidR="00D72AB5" w:rsidRPr="00325C73" w:rsidRDefault="00D72AB5" w:rsidP="00485E2D">
      <w:pPr>
        <w:pStyle w:val="ListParagraph"/>
        <w:numPr>
          <w:ilvl w:val="0"/>
          <w:numId w:val="22"/>
        </w:numPr>
        <w:spacing w:after="0" w:line="240" w:lineRule="auto"/>
        <w:ind w:left="450" w:hanging="270"/>
        <w:jc w:val="both"/>
        <w:rPr>
          <w:rFonts w:ascii="Times New Roman" w:hAnsi="Times New Roman" w:cs="Times New Roman"/>
          <w:sz w:val="24"/>
          <w:szCs w:val="24"/>
        </w:rPr>
      </w:pPr>
      <w:r w:rsidRPr="00325C73">
        <w:rPr>
          <w:rFonts w:ascii="Times New Roman" w:hAnsi="Times New Roman" w:cs="Times New Roman"/>
          <w:sz w:val="24"/>
          <w:szCs w:val="24"/>
        </w:rPr>
        <w:t xml:space="preserve">At lectures, conferences, meetings, and social or cultural events held on University property or grounds. </w:t>
      </w:r>
    </w:p>
    <w:p w14:paraId="3795F94D" w14:textId="77777777" w:rsidR="00D72AB5" w:rsidRPr="00325C73" w:rsidRDefault="00D72AB5" w:rsidP="00485E2D">
      <w:pPr>
        <w:pStyle w:val="ListParagraph"/>
        <w:numPr>
          <w:ilvl w:val="0"/>
          <w:numId w:val="21"/>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sz w:val="24"/>
          <w:szCs w:val="24"/>
        </w:rPr>
        <w:t xml:space="preserve">The sale or free distribution of tobacco products, including merchandise on campus or at University events is prohibited. </w:t>
      </w:r>
    </w:p>
    <w:p w14:paraId="0F89CC27" w14:textId="1AA34353" w:rsidR="00D72AB5" w:rsidRPr="00325C73" w:rsidRDefault="00D72AB5" w:rsidP="00485E2D">
      <w:pPr>
        <w:pStyle w:val="ListParagraph"/>
        <w:numPr>
          <w:ilvl w:val="0"/>
          <w:numId w:val="21"/>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sz w:val="24"/>
          <w:szCs w:val="24"/>
        </w:rPr>
        <w:t xml:space="preserve">Southern University at </w:t>
      </w:r>
      <w:r w:rsidR="008E594B">
        <w:rPr>
          <w:rFonts w:ascii="Times New Roman" w:hAnsi="Times New Roman" w:cs="Times New Roman"/>
          <w:sz w:val="24"/>
          <w:szCs w:val="24"/>
        </w:rPr>
        <w:t>Shreveport</w:t>
      </w:r>
      <w:r w:rsidRPr="00325C73">
        <w:rPr>
          <w:rFonts w:ascii="Times New Roman" w:hAnsi="Times New Roman" w:cs="Times New Roman"/>
          <w:sz w:val="24"/>
          <w:szCs w:val="24"/>
        </w:rPr>
        <w:t xml:space="preserve"> student organizations are prohibited from accepting money or gifts from tobacco companies including: </w:t>
      </w:r>
    </w:p>
    <w:p w14:paraId="3469AB17" w14:textId="77777777" w:rsidR="00D72AB5" w:rsidRPr="00325C73" w:rsidRDefault="00D72AB5" w:rsidP="00485E2D">
      <w:pPr>
        <w:pStyle w:val="ListParagraph"/>
        <w:numPr>
          <w:ilvl w:val="0"/>
          <w:numId w:val="23"/>
        </w:numPr>
        <w:spacing w:after="0" w:line="240" w:lineRule="auto"/>
        <w:ind w:left="540" w:hanging="270"/>
        <w:jc w:val="both"/>
        <w:rPr>
          <w:rFonts w:ascii="Times New Roman" w:hAnsi="Times New Roman" w:cs="Times New Roman"/>
          <w:sz w:val="24"/>
          <w:szCs w:val="24"/>
        </w:rPr>
      </w:pPr>
      <w:r w:rsidRPr="00325C73">
        <w:rPr>
          <w:rFonts w:ascii="Times New Roman" w:hAnsi="Times New Roman" w:cs="Times New Roman"/>
          <w:sz w:val="24"/>
          <w:szCs w:val="24"/>
        </w:rPr>
        <w:t xml:space="preserve">Parties sponsored by tobacco companies and allowing them to distribute free, reduced price, or fully priced tobacco products (T-shirts, hats, etc.) on campus. </w:t>
      </w:r>
    </w:p>
    <w:p w14:paraId="54D570AA" w14:textId="77777777" w:rsidR="00D72AB5" w:rsidRPr="00325C73" w:rsidRDefault="00D72AB5" w:rsidP="00485E2D">
      <w:pPr>
        <w:pStyle w:val="ListParagraph"/>
        <w:numPr>
          <w:ilvl w:val="0"/>
          <w:numId w:val="24"/>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sz w:val="24"/>
          <w:szCs w:val="24"/>
        </w:rPr>
        <w:t xml:space="preserve">Tobacco advertisements are prohibited in college-run publications and on grounds or facilities, including athletic facilities, owned or operated by the University. </w:t>
      </w:r>
    </w:p>
    <w:p w14:paraId="1B500566" w14:textId="27234AC9" w:rsidR="00D72AB5" w:rsidRPr="00325C73" w:rsidRDefault="00D72AB5" w:rsidP="00485E2D">
      <w:pPr>
        <w:pStyle w:val="ListParagraph"/>
        <w:numPr>
          <w:ilvl w:val="0"/>
          <w:numId w:val="24"/>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sz w:val="24"/>
          <w:szCs w:val="24"/>
        </w:rPr>
        <w:t xml:space="preserve">Southern University at </w:t>
      </w:r>
      <w:r w:rsidR="008E594B">
        <w:rPr>
          <w:rFonts w:ascii="Times New Roman" w:hAnsi="Times New Roman" w:cs="Times New Roman"/>
          <w:sz w:val="24"/>
          <w:szCs w:val="24"/>
        </w:rPr>
        <w:t>Shreveport</w:t>
      </w:r>
      <w:r w:rsidRPr="00325C73">
        <w:rPr>
          <w:rFonts w:ascii="Times New Roman" w:hAnsi="Times New Roman" w:cs="Times New Roman"/>
          <w:sz w:val="24"/>
          <w:szCs w:val="24"/>
        </w:rPr>
        <w:t xml:space="preserve"> will provide information on free and accessible tobacco treatment resources on campus.</w:t>
      </w:r>
    </w:p>
    <w:p w14:paraId="67EBD326"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5D104261" w14:textId="77777777" w:rsidR="00D72AB5" w:rsidRPr="00372CA3" w:rsidRDefault="00D72AB5" w:rsidP="00D72AB5">
      <w:pPr>
        <w:pStyle w:val="ListParagraph"/>
        <w:spacing w:after="0" w:line="240" w:lineRule="auto"/>
        <w:ind w:left="-360"/>
        <w:jc w:val="both"/>
        <w:rPr>
          <w:rFonts w:ascii="Times New Roman" w:hAnsi="Times New Roman" w:cs="Times New Roman"/>
          <w:b/>
          <w:bCs/>
          <w:color w:val="0070C0"/>
          <w:sz w:val="24"/>
          <w:szCs w:val="24"/>
        </w:rPr>
      </w:pPr>
      <w:r w:rsidRPr="00372CA3">
        <w:rPr>
          <w:rFonts w:ascii="Times New Roman" w:hAnsi="Times New Roman" w:cs="Times New Roman"/>
          <w:b/>
          <w:bCs/>
          <w:color w:val="0070C0"/>
          <w:sz w:val="24"/>
          <w:szCs w:val="24"/>
        </w:rPr>
        <w:t>Other University System Policies</w:t>
      </w:r>
    </w:p>
    <w:p w14:paraId="53CF5A74" w14:textId="49827C55"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In an effort to provide students with an atmosphere conducive to academic success, the following administrative policies have been established:</w:t>
      </w:r>
    </w:p>
    <w:p w14:paraId="54CDFE77"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7DA7EB66" w14:textId="0DD7D5BE" w:rsidR="00D72AB5" w:rsidRPr="00325C73" w:rsidRDefault="00D72AB5" w:rsidP="00485E2D">
      <w:pPr>
        <w:pStyle w:val="ListParagraph"/>
        <w:numPr>
          <w:ilvl w:val="0"/>
          <w:numId w:val="7"/>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b/>
          <w:bCs/>
          <w:sz w:val="24"/>
          <w:szCs w:val="24"/>
        </w:rPr>
        <w:t>Academic Policy:</w:t>
      </w:r>
      <w:r w:rsidRPr="00325C73">
        <w:rPr>
          <w:rFonts w:ascii="Times New Roman" w:hAnsi="Times New Roman" w:cs="Times New Roman"/>
          <w:sz w:val="24"/>
          <w:szCs w:val="24"/>
        </w:rPr>
        <w:t xml:space="preserve"> Regulations governing academic misconduct and probation of students enrolled at Southern University at </w:t>
      </w:r>
      <w:r w:rsidR="008E594B">
        <w:rPr>
          <w:rFonts w:ascii="Times New Roman" w:hAnsi="Times New Roman" w:cs="Times New Roman"/>
          <w:sz w:val="24"/>
          <w:szCs w:val="24"/>
        </w:rPr>
        <w:t>Shreveport</w:t>
      </w:r>
      <w:r w:rsidRPr="00325C73">
        <w:rPr>
          <w:rFonts w:ascii="Times New Roman" w:hAnsi="Times New Roman" w:cs="Times New Roman"/>
          <w:sz w:val="24"/>
          <w:szCs w:val="24"/>
        </w:rPr>
        <w:t xml:space="preserve"> are contained in the University’s course catalog this is produced by the Office of Academic Affairs. Included in this publication are rules, procedures, and regulations governing academic grievance procedures and students’ academic performance.</w:t>
      </w:r>
    </w:p>
    <w:p w14:paraId="2DFEB5E5"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762D32BD" w14:textId="695F04AE" w:rsidR="004F54A4" w:rsidRPr="00325C73" w:rsidRDefault="00D72AB5" w:rsidP="004F54A4">
      <w:pPr>
        <w:pStyle w:val="ListParagraph"/>
        <w:numPr>
          <w:ilvl w:val="0"/>
          <w:numId w:val="7"/>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b/>
          <w:bCs/>
          <w:sz w:val="24"/>
          <w:szCs w:val="24"/>
        </w:rPr>
        <w:t>Alcoholic Beverage Policy:</w:t>
      </w:r>
      <w:r w:rsidRPr="00325C73">
        <w:rPr>
          <w:rFonts w:ascii="Times New Roman" w:hAnsi="Times New Roman" w:cs="Times New Roman"/>
          <w:sz w:val="24"/>
          <w:szCs w:val="24"/>
        </w:rPr>
        <w:t xml:space="preserve"> </w:t>
      </w:r>
      <w:r w:rsidR="004F54A4" w:rsidRPr="00325C73">
        <w:rPr>
          <w:rFonts w:ascii="Times New Roman" w:hAnsi="Times New Roman" w:cs="Times New Roman"/>
          <w:sz w:val="24"/>
          <w:szCs w:val="24"/>
        </w:rPr>
        <w:t xml:space="preserve">Southern University at </w:t>
      </w:r>
      <w:r w:rsidR="008E594B">
        <w:rPr>
          <w:rFonts w:ascii="Times New Roman" w:hAnsi="Times New Roman" w:cs="Times New Roman"/>
          <w:sz w:val="24"/>
          <w:szCs w:val="24"/>
        </w:rPr>
        <w:t>Shreveport</w:t>
      </w:r>
      <w:r w:rsidR="004F54A4" w:rsidRPr="00325C73">
        <w:rPr>
          <w:rFonts w:ascii="Times New Roman" w:hAnsi="Times New Roman" w:cs="Times New Roman"/>
          <w:sz w:val="24"/>
          <w:szCs w:val="24"/>
        </w:rPr>
        <w:t xml:space="preserve"> acknowledges and adheres to the State of Louisiana alcohol consumption law</w:t>
      </w:r>
      <w:r w:rsidR="00E910DE" w:rsidRPr="00325C73">
        <w:rPr>
          <w:rFonts w:ascii="Times New Roman" w:hAnsi="Times New Roman" w:cs="Times New Roman"/>
          <w:sz w:val="24"/>
          <w:szCs w:val="24"/>
        </w:rPr>
        <w:t xml:space="preserve"> and the Southern University System’s </w:t>
      </w:r>
      <w:r w:rsidR="001C2F79" w:rsidRPr="00325C73">
        <w:rPr>
          <w:rFonts w:ascii="Times New Roman" w:hAnsi="Times New Roman" w:cs="Times New Roman"/>
          <w:sz w:val="24"/>
          <w:szCs w:val="24"/>
        </w:rPr>
        <w:t>Alcoholic Beverages Policy.</w:t>
      </w:r>
    </w:p>
    <w:p w14:paraId="175663A2" w14:textId="77777777" w:rsidR="001C2F79" w:rsidRPr="00325C73" w:rsidRDefault="001C2F79" w:rsidP="00372CA3">
      <w:pPr>
        <w:pStyle w:val="ListParagraph"/>
        <w:spacing w:after="0" w:line="240" w:lineRule="auto"/>
        <w:ind w:left="270"/>
        <w:jc w:val="both"/>
        <w:rPr>
          <w:rFonts w:ascii="Times New Roman" w:hAnsi="Times New Roman" w:cs="Times New Roman"/>
          <w:sz w:val="24"/>
          <w:szCs w:val="24"/>
        </w:rPr>
      </w:pPr>
    </w:p>
    <w:p w14:paraId="4CC960C5" w14:textId="038E0DC8" w:rsidR="00380A72" w:rsidRPr="00325C73" w:rsidRDefault="004F54A4" w:rsidP="00380A72">
      <w:pPr>
        <w:pStyle w:val="ListParagraph"/>
        <w:spacing w:after="0" w:line="240" w:lineRule="auto"/>
        <w:ind w:left="270"/>
        <w:jc w:val="both"/>
        <w:rPr>
          <w:rFonts w:ascii="Times New Roman" w:hAnsi="Times New Roman" w:cs="Times New Roman"/>
          <w:sz w:val="24"/>
          <w:szCs w:val="24"/>
        </w:rPr>
      </w:pPr>
      <w:r w:rsidRPr="00325C73">
        <w:rPr>
          <w:rFonts w:ascii="Times New Roman" w:hAnsi="Times New Roman" w:cs="Times New Roman"/>
          <w:sz w:val="24"/>
          <w:szCs w:val="24"/>
        </w:rPr>
        <w:t xml:space="preserve">It is Southern University at </w:t>
      </w:r>
      <w:r w:rsidR="008E594B">
        <w:rPr>
          <w:rFonts w:ascii="Times New Roman" w:hAnsi="Times New Roman" w:cs="Times New Roman"/>
          <w:sz w:val="24"/>
          <w:szCs w:val="24"/>
        </w:rPr>
        <w:t>Shreveport</w:t>
      </w:r>
      <w:r w:rsidRPr="00325C73">
        <w:rPr>
          <w:rFonts w:ascii="Times New Roman" w:hAnsi="Times New Roman" w:cs="Times New Roman"/>
          <w:sz w:val="24"/>
          <w:szCs w:val="24"/>
        </w:rPr>
        <w:t xml:space="preserve"> policy that all students are prohibited from the use and sale of alcoholic beverages within the confines of the University and at University sponsored activities</w:t>
      </w:r>
      <w:r w:rsidR="00380A72" w:rsidRPr="00325C73">
        <w:rPr>
          <w:rFonts w:ascii="Times New Roman" w:hAnsi="Times New Roman" w:cs="Times New Roman"/>
          <w:sz w:val="24"/>
          <w:szCs w:val="24"/>
        </w:rPr>
        <w:t>.</w:t>
      </w:r>
    </w:p>
    <w:p w14:paraId="2E4F8AAB"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3C8783AF" w14:textId="7BE34323" w:rsidR="00D72AB5" w:rsidRPr="00325C73" w:rsidRDefault="00D72AB5" w:rsidP="00485E2D">
      <w:pPr>
        <w:pStyle w:val="ListParagraph"/>
        <w:numPr>
          <w:ilvl w:val="0"/>
          <w:numId w:val="7"/>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b/>
          <w:bCs/>
          <w:sz w:val="24"/>
          <w:szCs w:val="24"/>
        </w:rPr>
        <w:t>Children on Campus:</w:t>
      </w:r>
      <w:r w:rsidRPr="00325C73">
        <w:rPr>
          <w:rFonts w:ascii="Times New Roman" w:hAnsi="Times New Roman" w:cs="Times New Roman"/>
          <w:sz w:val="24"/>
          <w:szCs w:val="24"/>
        </w:rPr>
        <w:t xml:space="preserve"> </w:t>
      </w:r>
      <w:r w:rsidR="002106AA" w:rsidRPr="00325C73">
        <w:rPr>
          <w:rFonts w:ascii="Times New Roman" w:hAnsi="Times New Roman" w:cs="Times New Roman"/>
          <w:sz w:val="24"/>
          <w:szCs w:val="24"/>
        </w:rPr>
        <w:t xml:space="preserve">Southern University at </w:t>
      </w:r>
      <w:r w:rsidR="008E594B">
        <w:rPr>
          <w:rFonts w:ascii="Times New Roman" w:hAnsi="Times New Roman" w:cs="Times New Roman"/>
          <w:sz w:val="24"/>
          <w:szCs w:val="24"/>
        </w:rPr>
        <w:t>Shreveport</w:t>
      </w:r>
      <w:r w:rsidR="00A002AF" w:rsidRPr="00325C73">
        <w:rPr>
          <w:rFonts w:ascii="Times New Roman" w:hAnsi="Times New Roman" w:cs="Times New Roman"/>
          <w:sz w:val="24"/>
          <w:szCs w:val="24"/>
        </w:rPr>
        <w:t xml:space="preserve"> encourages and welcomes supervised campus visitation by children (minor children who are under the age of 18) for the purpose of early exposure to higher education, attendance to educational, cultural and or sporting events and campus sponsored activities.  </w:t>
      </w:r>
      <w:r w:rsidR="00B7215B" w:rsidRPr="00325C73">
        <w:rPr>
          <w:rFonts w:ascii="Times New Roman" w:hAnsi="Times New Roman" w:cs="Times New Roman"/>
          <w:sz w:val="24"/>
          <w:szCs w:val="24"/>
        </w:rPr>
        <w:t xml:space="preserve">Students are encouraged to make personal child care arrangements without the </w:t>
      </w:r>
      <w:r w:rsidR="00A26CB6" w:rsidRPr="00325C73">
        <w:rPr>
          <w:rFonts w:ascii="Times New Roman" w:hAnsi="Times New Roman" w:cs="Times New Roman"/>
          <w:sz w:val="24"/>
          <w:szCs w:val="24"/>
        </w:rPr>
        <w:t>U</w:t>
      </w:r>
      <w:r w:rsidR="00B7215B" w:rsidRPr="00325C73">
        <w:rPr>
          <w:rFonts w:ascii="Times New Roman" w:hAnsi="Times New Roman" w:cs="Times New Roman"/>
          <w:sz w:val="24"/>
          <w:szCs w:val="24"/>
        </w:rPr>
        <w:t>niversity’s involvement.</w:t>
      </w:r>
    </w:p>
    <w:p w14:paraId="35D3A7F1" w14:textId="77777777" w:rsidR="00D72AB5" w:rsidRPr="00325C73" w:rsidRDefault="00D72AB5" w:rsidP="00D72AB5">
      <w:pPr>
        <w:spacing w:after="0" w:line="240" w:lineRule="auto"/>
        <w:rPr>
          <w:rFonts w:ascii="Times New Roman" w:hAnsi="Times New Roman" w:cs="Times New Roman"/>
          <w:sz w:val="24"/>
          <w:szCs w:val="24"/>
        </w:rPr>
      </w:pPr>
    </w:p>
    <w:p w14:paraId="43985096" w14:textId="7DC87301" w:rsidR="00B7215B" w:rsidRPr="00325C73" w:rsidRDefault="00D72AB5" w:rsidP="00D72AB5">
      <w:pPr>
        <w:spacing w:after="0" w:line="240" w:lineRule="auto"/>
        <w:ind w:left="270"/>
        <w:rPr>
          <w:rFonts w:ascii="Times New Roman" w:hAnsi="Times New Roman" w:cs="Times New Roman"/>
          <w:sz w:val="24"/>
          <w:szCs w:val="24"/>
        </w:rPr>
      </w:pPr>
      <w:r w:rsidRPr="00325C73">
        <w:rPr>
          <w:rFonts w:ascii="Times New Roman" w:hAnsi="Times New Roman" w:cs="Times New Roman"/>
          <w:sz w:val="24"/>
          <w:szCs w:val="24"/>
        </w:rPr>
        <w:t xml:space="preserve">The </w:t>
      </w:r>
      <w:r w:rsidR="00A26CB6" w:rsidRPr="00325C73">
        <w:rPr>
          <w:rFonts w:ascii="Times New Roman" w:hAnsi="Times New Roman" w:cs="Times New Roman"/>
          <w:sz w:val="24"/>
          <w:szCs w:val="24"/>
        </w:rPr>
        <w:t>U</w:t>
      </w:r>
      <w:r w:rsidRPr="00325C73">
        <w:rPr>
          <w:rFonts w:ascii="Times New Roman" w:hAnsi="Times New Roman" w:cs="Times New Roman"/>
          <w:sz w:val="24"/>
          <w:szCs w:val="24"/>
        </w:rPr>
        <w:t xml:space="preserve">niversity assumes no responsibility for the supervision of students’ children. </w:t>
      </w:r>
    </w:p>
    <w:p w14:paraId="6B8C73DC" w14:textId="77777777" w:rsidR="00B7215B" w:rsidRPr="00325C73" w:rsidRDefault="00B7215B" w:rsidP="00D72AB5">
      <w:pPr>
        <w:spacing w:after="0" w:line="240" w:lineRule="auto"/>
        <w:ind w:left="270"/>
        <w:rPr>
          <w:rFonts w:ascii="Times New Roman" w:hAnsi="Times New Roman" w:cs="Times New Roman"/>
          <w:sz w:val="24"/>
          <w:szCs w:val="24"/>
        </w:rPr>
      </w:pPr>
    </w:p>
    <w:p w14:paraId="13DE9A73" w14:textId="0C3C0791" w:rsidR="00D72AB5" w:rsidRPr="00325C73" w:rsidRDefault="00D72AB5" w:rsidP="00B7215B">
      <w:pPr>
        <w:spacing w:after="0" w:line="240" w:lineRule="auto"/>
        <w:ind w:left="270"/>
        <w:jc w:val="both"/>
        <w:rPr>
          <w:rFonts w:ascii="Times New Roman" w:hAnsi="Times New Roman" w:cs="Times New Roman"/>
          <w:sz w:val="24"/>
          <w:szCs w:val="24"/>
        </w:rPr>
      </w:pPr>
      <w:r w:rsidRPr="00325C73">
        <w:rPr>
          <w:rFonts w:ascii="Times New Roman" w:hAnsi="Times New Roman" w:cs="Times New Roman"/>
          <w:sz w:val="24"/>
          <w:szCs w:val="24"/>
        </w:rPr>
        <w:t xml:space="preserve">Minor children on campus without supervision of an adult are not allowed on </w:t>
      </w:r>
      <w:r w:rsidR="003B08A0" w:rsidRPr="00325C73">
        <w:rPr>
          <w:rFonts w:ascii="Times New Roman" w:hAnsi="Times New Roman" w:cs="Times New Roman"/>
          <w:sz w:val="24"/>
          <w:szCs w:val="24"/>
        </w:rPr>
        <w:t xml:space="preserve">the University’s </w:t>
      </w:r>
      <w:r w:rsidRPr="00325C73">
        <w:rPr>
          <w:rFonts w:ascii="Times New Roman" w:hAnsi="Times New Roman" w:cs="Times New Roman"/>
          <w:sz w:val="24"/>
          <w:szCs w:val="24"/>
        </w:rPr>
        <w:t xml:space="preserve">campus. It is the policy of </w:t>
      </w:r>
      <w:r w:rsidR="003B08A0" w:rsidRPr="00325C73">
        <w:rPr>
          <w:rFonts w:ascii="Times New Roman" w:hAnsi="Times New Roman" w:cs="Times New Roman"/>
          <w:sz w:val="24"/>
          <w:szCs w:val="24"/>
        </w:rPr>
        <w:t xml:space="preserve">the University </w:t>
      </w:r>
      <w:r w:rsidRPr="00325C73">
        <w:rPr>
          <w:rFonts w:ascii="Times New Roman" w:hAnsi="Times New Roman" w:cs="Times New Roman"/>
          <w:sz w:val="24"/>
          <w:szCs w:val="24"/>
        </w:rPr>
        <w:t xml:space="preserve">that all students are prohibited from bringing to class or leaving their children unattended on the </w:t>
      </w:r>
      <w:r w:rsidR="003B08A0" w:rsidRPr="00325C73">
        <w:rPr>
          <w:rFonts w:ascii="Times New Roman" w:hAnsi="Times New Roman" w:cs="Times New Roman"/>
          <w:sz w:val="24"/>
          <w:szCs w:val="24"/>
        </w:rPr>
        <w:t>U</w:t>
      </w:r>
      <w:r w:rsidRPr="00325C73">
        <w:rPr>
          <w:rFonts w:ascii="Times New Roman" w:hAnsi="Times New Roman" w:cs="Times New Roman"/>
          <w:sz w:val="24"/>
          <w:szCs w:val="24"/>
        </w:rPr>
        <w:t>niversity</w:t>
      </w:r>
      <w:r w:rsidR="003B08A0" w:rsidRPr="00325C73">
        <w:rPr>
          <w:rFonts w:ascii="Times New Roman" w:hAnsi="Times New Roman" w:cs="Times New Roman"/>
          <w:sz w:val="24"/>
          <w:szCs w:val="24"/>
        </w:rPr>
        <w:t>’s</w:t>
      </w:r>
      <w:r w:rsidRPr="00325C73">
        <w:rPr>
          <w:rFonts w:ascii="Times New Roman" w:hAnsi="Times New Roman" w:cs="Times New Roman"/>
          <w:sz w:val="24"/>
          <w:szCs w:val="24"/>
        </w:rPr>
        <w:t xml:space="preserve"> campus. In compliance with this policy, the following stipulations apply:</w:t>
      </w:r>
    </w:p>
    <w:p w14:paraId="5DD7F5B5" w14:textId="33C73755" w:rsidR="00D72AB5" w:rsidRPr="00325C73" w:rsidRDefault="00D72AB5" w:rsidP="00B7215B">
      <w:pPr>
        <w:pStyle w:val="ListParagraph"/>
        <w:numPr>
          <w:ilvl w:val="0"/>
          <w:numId w:val="3"/>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Students who fail to comply with this policy will not be admitted to classes</w:t>
      </w:r>
      <w:r w:rsidR="00426A80" w:rsidRPr="00325C73">
        <w:rPr>
          <w:rFonts w:ascii="Times New Roman" w:hAnsi="Times New Roman" w:cs="Times New Roman"/>
          <w:sz w:val="24"/>
          <w:szCs w:val="24"/>
        </w:rPr>
        <w:t xml:space="preserve"> and</w:t>
      </w:r>
    </w:p>
    <w:p w14:paraId="40FA08FB" w14:textId="77777777" w:rsidR="00D72AB5" w:rsidRPr="00325C73" w:rsidRDefault="00D72AB5" w:rsidP="00B7215B">
      <w:pPr>
        <w:pStyle w:val="ListParagraph"/>
        <w:numPr>
          <w:ilvl w:val="0"/>
          <w:numId w:val="3"/>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Students who fail to comply may be asked to leave campus until a child care arrangement is made by the student.</w:t>
      </w:r>
    </w:p>
    <w:p w14:paraId="5337520F" w14:textId="77777777" w:rsidR="00D72AB5" w:rsidRPr="00372CA3" w:rsidRDefault="00D72AB5" w:rsidP="00D72AB5">
      <w:pPr>
        <w:spacing w:after="0" w:line="240" w:lineRule="auto"/>
        <w:rPr>
          <w:rFonts w:ascii="Times New Roman" w:hAnsi="Times New Roman" w:cs="Times New Roman"/>
          <w:sz w:val="24"/>
          <w:szCs w:val="24"/>
        </w:rPr>
      </w:pPr>
    </w:p>
    <w:p w14:paraId="0C53F13A" w14:textId="77777777" w:rsidR="00D72AB5" w:rsidRPr="00325C73" w:rsidRDefault="00D72AB5" w:rsidP="00485E2D">
      <w:pPr>
        <w:pStyle w:val="ListParagraph"/>
        <w:numPr>
          <w:ilvl w:val="0"/>
          <w:numId w:val="7"/>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b/>
          <w:bCs/>
          <w:sz w:val="24"/>
          <w:szCs w:val="24"/>
        </w:rPr>
        <w:t>Consent:</w:t>
      </w:r>
      <w:r w:rsidRPr="00325C73">
        <w:rPr>
          <w:rFonts w:ascii="Times New Roman" w:hAnsi="Times New Roman" w:cs="Times New Roman"/>
          <w:sz w:val="24"/>
          <w:szCs w:val="24"/>
        </w:rPr>
        <w:t xml:space="preserve"> The University defines consent as clear, unambiguous, and a voluntary agreement between participants to engage in specific sexual activity. Consent is active, not passive, and is given by a clear and sober “YES”. The Louisiana Board of Regents, for the purpose of sexual misconduct, defines consent as: “Consent to engage in sexual activity must exist from beginning to end of each instance of sexual activity. Consent is demonstrated through mutually understandable words or actions that clearly indicate a willingness to engage in a specific sexual activity. Silence alone, without actions evidencing permission, does not demonstrate consent. Consent must be knowing and voluntary. To give consent, a person must be of legal age. Assent does not constitute consent if obtained through coercion or from an individual whom the accused offender knows or reasonably should know is incapacitated. The responsibility of obtaining consent rests with the person initiating sexual activity. Use of alcohol or drugs does not diminish one’s responsibility to obtain consent. Consent to engage in sexual activity may be withdrawn by any person at any time. Once withdrawal of consent has been expressed, the sexual activity must cease. Consent is automatically withdrawn by a person who is no longer capable of giving consent. A current or previous consensual dating or sexual relationship between the persons involved does not itself imply consent or preclude a finding of responsibility.” </w:t>
      </w:r>
    </w:p>
    <w:p w14:paraId="0B5A0781"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17DE93A4" w14:textId="31214A7A" w:rsidR="00D72AB5" w:rsidRPr="00325C73" w:rsidRDefault="00D72AB5" w:rsidP="00485E2D">
      <w:pPr>
        <w:pStyle w:val="ListParagraph"/>
        <w:numPr>
          <w:ilvl w:val="0"/>
          <w:numId w:val="7"/>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b/>
          <w:bCs/>
          <w:sz w:val="24"/>
          <w:szCs w:val="24"/>
        </w:rPr>
        <w:t>Drug-Free Campus Policy:</w:t>
      </w:r>
      <w:r w:rsidRPr="00325C73">
        <w:rPr>
          <w:rFonts w:ascii="Times New Roman" w:hAnsi="Times New Roman" w:cs="Times New Roman"/>
          <w:sz w:val="24"/>
          <w:szCs w:val="24"/>
        </w:rPr>
        <w:t xml:space="preserve"> Any student in possession of drugs on the Southern University at </w:t>
      </w:r>
      <w:r w:rsidR="008E594B">
        <w:rPr>
          <w:rFonts w:ascii="Times New Roman" w:hAnsi="Times New Roman" w:cs="Times New Roman"/>
          <w:sz w:val="24"/>
          <w:szCs w:val="24"/>
        </w:rPr>
        <w:t>Shreveport</w:t>
      </w:r>
      <w:r w:rsidRPr="00325C73">
        <w:rPr>
          <w:rFonts w:ascii="Times New Roman" w:hAnsi="Times New Roman" w:cs="Times New Roman"/>
          <w:sz w:val="24"/>
          <w:szCs w:val="24"/>
        </w:rPr>
        <w:t xml:space="preserve"> campus is subject to disciplinary action up to expulsion. The </w:t>
      </w:r>
      <w:r w:rsidR="003A5777" w:rsidRPr="003A5777">
        <w:rPr>
          <w:rFonts w:ascii="Times New Roman" w:hAnsi="Times New Roman" w:cs="Times New Roman"/>
          <w:sz w:val="24"/>
          <w:szCs w:val="24"/>
        </w:rPr>
        <w:t>Chair</w:t>
      </w:r>
      <w:r w:rsidRPr="003A5777">
        <w:rPr>
          <w:rFonts w:ascii="Times New Roman" w:hAnsi="Times New Roman" w:cs="Times New Roman"/>
          <w:sz w:val="24"/>
          <w:szCs w:val="24"/>
        </w:rPr>
        <w:t xml:space="preserve"> of </w:t>
      </w:r>
      <w:r w:rsidR="003A5777" w:rsidRPr="003A5777">
        <w:rPr>
          <w:rFonts w:ascii="Times New Roman" w:hAnsi="Times New Roman" w:cs="Times New Roman"/>
          <w:sz w:val="24"/>
          <w:szCs w:val="24"/>
        </w:rPr>
        <w:t>Judicial</w:t>
      </w:r>
      <w:r w:rsidRPr="003A5777">
        <w:rPr>
          <w:rFonts w:ascii="Times New Roman" w:hAnsi="Times New Roman" w:cs="Times New Roman"/>
          <w:sz w:val="24"/>
          <w:szCs w:val="24"/>
        </w:rPr>
        <w:t xml:space="preserve"> Affairs will advise students on individual rights and will ensure that due process is afforded by the</w:t>
      </w:r>
      <w:r w:rsidRPr="00325C73">
        <w:rPr>
          <w:rFonts w:ascii="Times New Roman" w:hAnsi="Times New Roman" w:cs="Times New Roman"/>
          <w:sz w:val="24"/>
          <w:szCs w:val="24"/>
        </w:rPr>
        <w:t xml:space="preserve"> University. </w:t>
      </w:r>
    </w:p>
    <w:p w14:paraId="50D2C1C2"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40601EBF" w14:textId="185C96FE" w:rsidR="00D72AB5" w:rsidRPr="00325C73" w:rsidRDefault="00D72AB5" w:rsidP="00485E2D">
      <w:pPr>
        <w:pStyle w:val="ListParagraph"/>
        <w:numPr>
          <w:ilvl w:val="0"/>
          <w:numId w:val="7"/>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b/>
          <w:bCs/>
          <w:sz w:val="24"/>
          <w:szCs w:val="24"/>
        </w:rPr>
        <w:t>Drug-Free Workplace Policy:</w:t>
      </w:r>
      <w:r w:rsidRPr="00325C73">
        <w:rPr>
          <w:rFonts w:ascii="Times New Roman" w:hAnsi="Times New Roman" w:cs="Times New Roman"/>
          <w:sz w:val="24"/>
          <w:szCs w:val="24"/>
        </w:rPr>
        <w:t xml:space="preserve"> The Drug-free Workplace Act of 1988 requires Southern University at </w:t>
      </w:r>
      <w:r w:rsidR="008E594B">
        <w:rPr>
          <w:rFonts w:ascii="Times New Roman" w:hAnsi="Times New Roman" w:cs="Times New Roman"/>
          <w:sz w:val="24"/>
          <w:szCs w:val="24"/>
        </w:rPr>
        <w:t>Shreveport</w:t>
      </w:r>
      <w:r w:rsidRPr="00325C73">
        <w:rPr>
          <w:rFonts w:ascii="Times New Roman" w:hAnsi="Times New Roman" w:cs="Times New Roman"/>
          <w:sz w:val="24"/>
          <w:szCs w:val="24"/>
        </w:rPr>
        <w:t xml:space="preserve">, as a federal grantee, to certify that it provides a drug-free workplace. The drug-free workplace requirement applies to all offices and departments that receive campus-based funds. Sub-grantees, such as organizations that contract with Southern University at </w:t>
      </w:r>
      <w:r w:rsidR="008E594B">
        <w:rPr>
          <w:rFonts w:ascii="Times New Roman" w:hAnsi="Times New Roman" w:cs="Times New Roman"/>
          <w:sz w:val="24"/>
          <w:szCs w:val="24"/>
        </w:rPr>
        <w:t>Shreveport</w:t>
      </w:r>
      <w:r w:rsidRPr="00325C73">
        <w:rPr>
          <w:rFonts w:ascii="Times New Roman" w:hAnsi="Times New Roman" w:cs="Times New Roman"/>
          <w:sz w:val="24"/>
          <w:szCs w:val="24"/>
        </w:rPr>
        <w:t xml:space="preserve">, are excluded from these provisions. Drug-free Schools and Communities Act Amendments of 1989 require Southern University at </w:t>
      </w:r>
      <w:r w:rsidR="008E594B">
        <w:rPr>
          <w:rFonts w:ascii="Times New Roman" w:hAnsi="Times New Roman" w:cs="Times New Roman"/>
          <w:sz w:val="24"/>
          <w:szCs w:val="24"/>
        </w:rPr>
        <w:t>Shreveport</w:t>
      </w:r>
      <w:r w:rsidRPr="00325C73">
        <w:rPr>
          <w:rFonts w:ascii="Times New Roman" w:hAnsi="Times New Roman" w:cs="Times New Roman"/>
          <w:sz w:val="24"/>
          <w:szCs w:val="24"/>
        </w:rPr>
        <w:t xml:space="preserve"> to certify that it has adopted and implemented a program to prevent drug and alcohol abuse by its students and employees. </w:t>
      </w:r>
    </w:p>
    <w:p w14:paraId="4288551C" w14:textId="77777777" w:rsidR="00D72AB5" w:rsidRPr="00325C73" w:rsidRDefault="00D72AB5" w:rsidP="00D72AB5">
      <w:pPr>
        <w:pStyle w:val="ListParagraph"/>
        <w:spacing w:after="0" w:line="240" w:lineRule="auto"/>
        <w:ind w:left="270"/>
        <w:jc w:val="both"/>
        <w:rPr>
          <w:rFonts w:ascii="Times New Roman" w:hAnsi="Times New Roman" w:cs="Times New Roman"/>
          <w:sz w:val="24"/>
          <w:szCs w:val="24"/>
        </w:rPr>
      </w:pPr>
    </w:p>
    <w:p w14:paraId="0335F735" w14:textId="77777777" w:rsidR="00D72AB5" w:rsidRPr="00325C73" w:rsidRDefault="00D72AB5" w:rsidP="00485E2D">
      <w:pPr>
        <w:pStyle w:val="ListParagraph"/>
        <w:numPr>
          <w:ilvl w:val="0"/>
          <w:numId w:val="7"/>
        </w:numPr>
        <w:spacing w:after="0" w:line="240" w:lineRule="auto"/>
        <w:ind w:left="360"/>
        <w:jc w:val="both"/>
        <w:rPr>
          <w:rFonts w:ascii="Times New Roman" w:hAnsi="Times New Roman" w:cs="Times New Roman"/>
          <w:sz w:val="24"/>
          <w:szCs w:val="24"/>
        </w:rPr>
      </w:pPr>
      <w:r w:rsidRPr="00325C73">
        <w:rPr>
          <w:rFonts w:ascii="Times New Roman" w:hAnsi="Times New Roman" w:cs="Times New Roman"/>
          <w:b/>
          <w:bCs/>
          <w:sz w:val="24"/>
          <w:szCs w:val="24"/>
        </w:rPr>
        <w:t>Fund-Raising/Solicitation</w:t>
      </w:r>
      <w:r w:rsidRPr="00325C73">
        <w:rPr>
          <w:rFonts w:ascii="Times New Roman" w:hAnsi="Times New Roman" w:cs="Times New Roman"/>
          <w:sz w:val="24"/>
          <w:szCs w:val="24"/>
        </w:rPr>
        <w:t>:  The University does not permit unauthorized fundraising activities on the part of the individual student or student groups. Student organizations that wish to sell merchandise on campus must request permission in writing from the Director of Student Activities and Organizations. Students cannot sell merchandise on an individual basis.</w:t>
      </w:r>
    </w:p>
    <w:p w14:paraId="48594C2C" w14:textId="77777777" w:rsidR="00D72AB5" w:rsidRPr="00372CA3" w:rsidRDefault="00D72AB5" w:rsidP="00D72AB5">
      <w:pPr>
        <w:pStyle w:val="ListParagraph"/>
        <w:spacing w:after="0" w:line="240" w:lineRule="auto"/>
        <w:ind w:left="360"/>
        <w:jc w:val="both"/>
        <w:rPr>
          <w:rFonts w:ascii="Times New Roman" w:hAnsi="Times New Roman" w:cs="Times New Roman"/>
          <w:sz w:val="24"/>
          <w:szCs w:val="24"/>
        </w:rPr>
      </w:pPr>
    </w:p>
    <w:p w14:paraId="24CC1C5D" w14:textId="1FD3910F" w:rsidR="00D72AB5" w:rsidRPr="00325C73" w:rsidRDefault="00D72AB5" w:rsidP="00485E2D">
      <w:pPr>
        <w:pStyle w:val="ListParagraph"/>
        <w:numPr>
          <w:ilvl w:val="0"/>
          <w:numId w:val="7"/>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b/>
          <w:bCs/>
          <w:sz w:val="24"/>
          <w:szCs w:val="24"/>
        </w:rPr>
        <w:t>Noise Policy:</w:t>
      </w:r>
      <w:r w:rsidRPr="00325C73">
        <w:rPr>
          <w:rFonts w:ascii="Times New Roman" w:hAnsi="Times New Roman" w:cs="Times New Roman"/>
          <w:sz w:val="24"/>
          <w:szCs w:val="24"/>
        </w:rPr>
        <w:t xml:space="preserve"> The Southern University at </w:t>
      </w:r>
      <w:r w:rsidR="008E594B">
        <w:rPr>
          <w:rFonts w:ascii="Times New Roman" w:hAnsi="Times New Roman" w:cs="Times New Roman"/>
          <w:sz w:val="24"/>
          <w:szCs w:val="24"/>
        </w:rPr>
        <w:t>Shreveport</w:t>
      </w:r>
      <w:r w:rsidRPr="00325C73">
        <w:rPr>
          <w:rFonts w:ascii="Times New Roman" w:hAnsi="Times New Roman" w:cs="Times New Roman"/>
          <w:sz w:val="24"/>
          <w:szCs w:val="24"/>
        </w:rPr>
        <w:t xml:space="preserve"> Police Department enforces a policy regarding low-level noise emanating from vehicles or from audio equipment carried by pedestrians. Pedestrians carrying high-volume audio equipment will receive citations, and the equipment will be confiscated and held until the end of the semester. If the student is suspended, the equipment will be returned at the end of the suspension. The University will assume no liability for the condition of confiscated equipment. </w:t>
      </w:r>
    </w:p>
    <w:p w14:paraId="4568E73D"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647BE5A0" w14:textId="794A86A6" w:rsidR="00D72AB5" w:rsidRPr="00325C73" w:rsidRDefault="00D72AB5" w:rsidP="00485E2D">
      <w:pPr>
        <w:pStyle w:val="ListParagraph"/>
        <w:numPr>
          <w:ilvl w:val="0"/>
          <w:numId w:val="7"/>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b/>
          <w:bCs/>
          <w:sz w:val="24"/>
          <w:szCs w:val="24"/>
        </w:rPr>
        <w:t>Parental Notification of Alcohol and Drug Violations</w:t>
      </w:r>
      <w:r w:rsidRPr="003A5777">
        <w:rPr>
          <w:rFonts w:ascii="Times New Roman" w:hAnsi="Times New Roman" w:cs="Times New Roman"/>
          <w:b/>
          <w:bCs/>
          <w:sz w:val="24"/>
          <w:szCs w:val="24"/>
        </w:rPr>
        <w:t>:</w:t>
      </w:r>
      <w:r w:rsidRPr="003A5777">
        <w:rPr>
          <w:rFonts w:ascii="Times New Roman" w:hAnsi="Times New Roman" w:cs="Times New Roman"/>
          <w:sz w:val="24"/>
          <w:szCs w:val="24"/>
        </w:rPr>
        <w:t xml:space="preserve"> In the event a student under the age of twenty-one (21) violates laws governing the use and possession of alcohol or other controlled substances, the parents of the dependent student will be notified by the </w:t>
      </w:r>
      <w:r w:rsidR="003A5777" w:rsidRPr="003A5777">
        <w:rPr>
          <w:rFonts w:ascii="Times New Roman" w:hAnsi="Times New Roman" w:cs="Times New Roman"/>
          <w:sz w:val="24"/>
          <w:szCs w:val="24"/>
        </w:rPr>
        <w:t xml:space="preserve">Office of the </w:t>
      </w:r>
      <w:r w:rsidRPr="003A5777">
        <w:rPr>
          <w:rFonts w:ascii="Times New Roman" w:hAnsi="Times New Roman" w:cs="Times New Roman"/>
          <w:sz w:val="24"/>
          <w:szCs w:val="24"/>
        </w:rPr>
        <w:t>Dean of Students. This includes federal, state, and local laws, rules and regulations.</w:t>
      </w:r>
      <w:r w:rsidRPr="00325C73">
        <w:rPr>
          <w:rFonts w:ascii="Times New Roman" w:hAnsi="Times New Roman" w:cs="Times New Roman"/>
          <w:sz w:val="24"/>
          <w:szCs w:val="24"/>
        </w:rPr>
        <w:t xml:space="preserve"> The notification of parents is an intervention that is based upon assisting students in making safe and healthy life choices. </w:t>
      </w:r>
    </w:p>
    <w:p w14:paraId="00251C7F"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2AC2E0CC" w14:textId="77777777" w:rsidR="00D72AB5" w:rsidRPr="00325C73" w:rsidRDefault="00D72AB5" w:rsidP="00485E2D">
      <w:pPr>
        <w:pStyle w:val="ListParagraph"/>
        <w:numPr>
          <w:ilvl w:val="0"/>
          <w:numId w:val="7"/>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b/>
          <w:bCs/>
          <w:sz w:val="24"/>
          <w:szCs w:val="24"/>
        </w:rPr>
        <w:t>Personal Checks and Credit Cards:</w:t>
      </w:r>
      <w:r w:rsidRPr="00325C73">
        <w:rPr>
          <w:rFonts w:ascii="Times New Roman" w:hAnsi="Times New Roman" w:cs="Times New Roman"/>
          <w:sz w:val="24"/>
          <w:szCs w:val="24"/>
        </w:rPr>
        <w:t xml:space="preserve"> The University does not accept personal checks. Students may pay their university accounts with cashier’s checks or money orders. The University also accepts Discover, MasterCard, and Visa. </w:t>
      </w:r>
    </w:p>
    <w:p w14:paraId="1136AF7B"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79F6BA7A" w14:textId="6560C681" w:rsidR="00D72AB5" w:rsidRPr="00325C73" w:rsidRDefault="00D72AB5" w:rsidP="00485E2D">
      <w:pPr>
        <w:pStyle w:val="ListParagraph"/>
        <w:numPr>
          <w:ilvl w:val="0"/>
          <w:numId w:val="7"/>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b/>
          <w:bCs/>
          <w:sz w:val="24"/>
          <w:szCs w:val="24"/>
        </w:rPr>
        <w:t>Pets:</w:t>
      </w:r>
      <w:r w:rsidRPr="00325C73">
        <w:rPr>
          <w:rFonts w:ascii="Times New Roman" w:hAnsi="Times New Roman" w:cs="Times New Roman"/>
          <w:sz w:val="24"/>
          <w:szCs w:val="24"/>
        </w:rPr>
        <w:t xml:space="preserve"> All pets – including but not specifically limited to dogs, cats, </w:t>
      </w:r>
      <w:r w:rsidR="008E594B">
        <w:rPr>
          <w:rFonts w:ascii="Times New Roman" w:hAnsi="Times New Roman" w:cs="Times New Roman"/>
          <w:sz w:val="24"/>
          <w:szCs w:val="24"/>
        </w:rPr>
        <w:t>birds</w:t>
      </w:r>
      <w:r w:rsidRPr="00325C73">
        <w:rPr>
          <w:rFonts w:ascii="Times New Roman" w:hAnsi="Times New Roman" w:cs="Times New Roman"/>
          <w:sz w:val="24"/>
          <w:szCs w:val="24"/>
        </w:rPr>
        <w:t>, snakes/reptiles, horses</w:t>
      </w:r>
      <w:r w:rsidR="008E594B">
        <w:rPr>
          <w:rFonts w:ascii="Times New Roman" w:hAnsi="Times New Roman" w:cs="Times New Roman"/>
          <w:sz w:val="24"/>
          <w:szCs w:val="24"/>
        </w:rPr>
        <w:t>,</w:t>
      </w:r>
      <w:r w:rsidRPr="00325C73">
        <w:rPr>
          <w:rFonts w:ascii="Times New Roman" w:hAnsi="Times New Roman" w:cs="Times New Roman"/>
          <w:sz w:val="24"/>
          <w:szCs w:val="24"/>
        </w:rPr>
        <w:t xml:space="preserve"> and other animals - are not allowed in any university building or on the Southern University at </w:t>
      </w:r>
      <w:r w:rsidR="008E594B">
        <w:rPr>
          <w:rFonts w:ascii="Times New Roman" w:hAnsi="Times New Roman" w:cs="Times New Roman"/>
          <w:sz w:val="24"/>
          <w:szCs w:val="24"/>
        </w:rPr>
        <w:t>Shreveport</w:t>
      </w:r>
      <w:r w:rsidRPr="00325C73">
        <w:rPr>
          <w:rFonts w:ascii="Times New Roman" w:hAnsi="Times New Roman" w:cs="Times New Roman"/>
          <w:sz w:val="24"/>
          <w:szCs w:val="24"/>
        </w:rPr>
        <w:t xml:space="preserve"> campus. To protect the interest and safety of students and employees, any individual failing to comply with this policy shall be requested to leave the campus until off-campus accommodation for the pet(s) and animals can be arranged. Pets are considered animals, domestic or wild, in the company of a student, faculty/staff member, guest, or visitor to the University. This policy does not apply to service animals. Students living in University residential facilities found in violation of this policy will be subject to eviction. </w:t>
      </w:r>
    </w:p>
    <w:p w14:paraId="13259D95" w14:textId="77777777" w:rsidR="00B7215B" w:rsidRPr="00325C73" w:rsidRDefault="00B7215B" w:rsidP="00B7215B">
      <w:pPr>
        <w:pStyle w:val="ListParagraph"/>
        <w:rPr>
          <w:rFonts w:ascii="Times New Roman" w:hAnsi="Times New Roman" w:cs="Times New Roman"/>
          <w:sz w:val="24"/>
          <w:szCs w:val="24"/>
        </w:rPr>
      </w:pPr>
    </w:p>
    <w:p w14:paraId="3CE75E9E" w14:textId="427ED685" w:rsidR="00B7215B" w:rsidRPr="00325C73" w:rsidRDefault="00B7215B" w:rsidP="00485E2D">
      <w:pPr>
        <w:pStyle w:val="ListParagraph"/>
        <w:numPr>
          <w:ilvl w:val="0"/>
          <w:numId w:val="7"/>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b/>
          <w:sz w:val="24"/>
          <w:szCs w:val="24"/>
        </w:rPr>
        <w:t xml:space="preserve">Posting Policy: </w:t>
      </w:r>
      <w:r w:rsidRPr="003A5777">
        <w:rPr>
          <w:rFonts w:ascii="Times New Roman" w:hAnsi="Times New Roman" w:cs="Times New Roman"/>
          <w:sz w:val="24"/>
          <w:szCs w:val="24"/>
        </w:rPr>
        <w:t xml:space="preserve">All posting of flyers, banners, posters, and stickers on University property must be approved via email by the Office of </w:t>
      </w:r>
      <w:r w:rsidR="003A5777" w:rsidRPr="003A5777">
        <w:rPr>
          <w:rFonts w:ascii="Times New Roman" w:hAnsi="Times New Roman" w:cs="Times New Roman"/>
          <w:sz w:val="24"/>
          <w:szCs w:val="24"/>
        </w:rPr>
        <w:t>the Dean of Students</w:t>
      </w:r>
      <w:r w:rsidR="006A7ADF" w:rsidRPr="003A5777">
        <w:rPr>
          <w:rFonts w:ascii="Times New Roman" w:hAnsi="Times New Roman" w:cs="Times New Roman"/>
          <w:sz w:val="24"/>
          <w:szCs w:val="24"/>
        </w:rPr>
        <w:t>.  Under no circumstances should signs or leaflets be posted on interior walls, interior/exterior windows, glass doors, utility poles, fences, trees, trash receptacles, or parked vehicles.  Signs may be posted on designated bulletin boards and on the outside of brick walls of designated buildings, glass doors, utility poles, fences, trees, trash receptacles, or parked vehicles.</w:t>
      </w:r>
      <w:r w:rsidR="006A7ADF" w:rsidRPr="00325C73">
        <w:rPr>
          <w:rFonts w:ascii="Times New Roman" w:hAnsi="Times New Roman" w:cs="Times New Roman"/>
          <w:sz w:val="24"/>
          <w:szCs w:val="24"/>
        </w:rPr>
        <w:t xml:space="preserve"> </w:t>
      </w:r>
    </w:p>
    <w:p w14:paraId="095CCE63" w14:textId="77777777" w:rsidR="00D72AB5" w:rsidRPr="00325C73" w:rsidRDefault="00D72AB5" w:rsidP="00D72AB5">
      <w:pPr>
        <w:spacing w:after="0" w:line="240" w:lineRule="auto"/>
        <w:jc w:val="both"/>
        <w:rPr>
          <w:rFonts w:ascii="Times New Roman" w:hAnsi="Times New Roman" w:cs="Times New Roman"/>
          <w:sz w:val="24"/>
          <w:szCs w:val="24"/>
        </w:rPr>
      </w:pPr>
    </w:p>
    <w:p w14:paraId="48666D61" w14:textId="158BE32B" w:rsidR="00D72AB5" w:rsidRPr="00325C73" w:rsidRDefault="00D72AB5" w:rsidP="00485E2D">
      <w:pPr>
        <w:pStyle w:val="ListParagraph"/>
        <w:numPr>
          <w:ilvl w:val="0"/>
          <w:numId w:val="7"/>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b/>
          <w:bCs/>
          <w:sz w:val="24"/>
          <w:szCs w:val="24"/>
        </w:rPr>
        <w:t xml:space="preserve">Power-based Violence, Sexual Misconduct, and Title IX: </w:t>
      </w:r>
      <w:r w:rsidRPr="00325C73">
        <w:rPr>
          <w:rFonts w:ascii="Times New Roman" w:hAnsi="Times New Roman" w:cs="Times New Roman"/>
          <w:sz w:val="24"/>
          <w:szCs w:val="24"/>
        </w:rPr>
        <w:t xml:space="preserve">Southern University at </w:t>
      </w:r>
      <w:r w:rsidR="00DA3B2A">
        <w:rPr>
          <w:rFonts w:ascii="Times New Roman" w:hAnsi="Times New Roman" w:cs="Times New Roman"/>
          <w:sz w:val="24"/>
          <w:szCs w:val="24"/>
        </w:rPr>
        <w:t>Shreveport</w:t>
      </w:r>
      <w:r w:rsidRPr="00325C73">
        <w:rPr>
          <w:rFonts w:ascii="Times New Roman" w:hAnsi="Times New Roman" w:cs="Times New Roman"/>
          <w:sz w:val="24"/>
          <w:szCs w:val="24"/>
        </w:rPr>
        <w:t xml:space="preserve"> does not tolerate power-based violence, sexual misconduct, or Title IX violations in any form, including sexual assault and sexual harassment. Campus power-based violence, sexual misconduct, and Title IX procedures apply to all registered students, faculty, and staff, as well as guests to Southern University and A&amp;M College. </w:t>
      </w:r>
      <w:r w:rsidR="004109EB" w:rsidRPr="008B067D">
        <w:rPr>
          <w:rFonts w:ascii="Times New Roman" w:hAnsi="Times New Roman" w:cs="Times New Roman"/>
          <w:sz w:val="24"/>
          <w:szCs w:val="24"/>
        </w:rPr>
        <w:t xml:space="preserve">See </w:t>
      </w:r>
      <w:r w:rsidR="004109EB">
        <w:rPr>
          <w:rFonts w:ascii="Times New Roman" w:hAnsi="Times New Roman" w:cs="Times New Roman"/>
          <w:sz w:val="24"/>
          <w:szCs w:val="24"/>
        </w:rPr>
        <w:t xml:space="preserve">the </w:t>
      </w:r>
      <w:r w:rsidR="004109EB" w:rsidRPr="008B067D">
        <w:rPr>
          <w:rFonts w:ascii="Times New Roman" w:hAnsi="Times New Roman" w:cs="Times New Roman"/>
          <w:sz w:val="24"/>
          <w:szCs w:val="24"/>
        </w:rPr>
        <w:t xml:space="preserve">Southern University </w:t>
      </w:r>
      <w:r w:rsidR="004109EB">
        <w:rPr>
          <w:rFonts w:ascii="Times New Roman" w:hAnsi="Times New Roman" w:cs="Times New Roman"/>
          <w:sz w:val="24"/>
          <w:szCs w:val="24"/>
        </w:rPr>
        <w:t xml:space="preserve">System’s Power-Based Violence/Sexual Misconduct and Title IX Formal Grievance Procedure policies at </w:t>
      </w:r>
      <w:hyperlink r:id="rId14" w:history="1">
        <w:r w:rsidR="004109EB" w:rsidRPr="009E1C82">
          <w:rPr>
            <w:rStyle w:val="Hyperlink"/>
            <w:rFonts w:ascii="Times New Roman" w:hAnsi="Times New Roman" w:cs="Times New Roman"/>
            <w:sz w:val="24"/>
            <w:szCs w:val="24"/>
          </w:rPr>
          <w:t>www.sus.edu/compliance</w:t>
        </w:r>
      </w:hyperlink>
      <w:r w:rsidR="004109EB">
        <w:rPr>
          <w:rFonts w:ascii="Times New Roman" w:hAnsi="Times New Roman" w:cs="Times New Roman"/>
          <w:sz w:val="24"/>
          <w:szCs w:val="24"/>
        </w:rPr>
        <w:t>.</w:t>
      </w:r>
      <w:r w:rsidRPr="00325C73">
        <w:rPr>
          <w:rFonts w:ascii="Times New Roman" w:hAnsi="Times New Roman" w:cs="Times New Roman"/>
          <w:sz w:val="24"/>
          <w:szCs w:val="24"/>
        </w:rPr>
        <w:t xml:space="preserve"> </w:t>
      </w:r>
    </w:p>
    <w:p w14:paraId="1C7EEBAC"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4C23D942" w14:textId="77777777" w:rsidR="00D72AB5" w:rsidRPr="00325C73" w:rsidRDefault="00D72AB5" w:rsidP="00485E2D">
      <w:pPr>
        <w:pStyle w:val="ListParagraph"/>
        <w:numPr>
          <w:ilvl w:val="0"/>
          <w:numId w:val="7"/>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b/>
          <w:bCs/>
          <w:sz w:val="24"/>
          <w:szCs w:val="24"/>
        </w:rPr>
        <w:t>Probation and Dismissal Policies:</w:t>
      </w:r>
      <w:r w:rsidRPr="00325C73">
        <w:rPr>
          <w:rFonts w:ascii="Times New Roman" w:hAnsi="Times New Roman" w:cs="Times New Roman"/>
          <w:sz w:val="24"/>
          <w:szCs w:val="24"/>
        </w:rPr>
        <w:t xml:space="preserve"> Any student dismissed from the University for disciplinary purposes shall forfeit all fees paid to the University and shall be held liable for any debts owed the University. Any student placed on suspension upon returning to the University will be placed on disciplinary probation. </w:t>
      </w:r>
    </w:p>
    <w:p w14:paraId="1652A686"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7BCB2B95" w14:textId="012D74F3" w:rsidR="00D72AB5" w:rsidRPr="00325C73" w:rsidRDefault="00D72AB5" w:rsidP="00485E2D">
      <w:pPr>
        <w:pStyle w:val="ListParagraph"/>
        <w:numPr>
          <w:ilvl w:val="0"/>
          <w:numId w:val="7"/>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b/>
          <w:bCs/>
          <w:sz w:val="24"/>
          <w:szCs w:val="24"/>
        </w:rPr>
        <w:t>Search Policy:</w:t>
      </w:r>
      <w:r w:rsidRPr="00325C73">
        <w:rPr>
          <w:rFonts w:ascii="Times New Roman" w:hAnsi="Times New Roman" w:cs="Times New Roman"/>
          <w:sz w:val="24"/>
          <w:szCs w:val="24"/>
        </w:rPr>
        <w:t xml:space="preserve"> For </w:t>
      </w:r>
      <w:r w:rsidR="00E86682" w:rsidRPr="00E86682">
        <w:rPr>
          <w:rFonts w:ascii="Times New Roman" w:hAnsi="Times New Roman" w:cs="Times New Roman"/>
          <w:sz w:val="24"/>
          <w:szCs w:val="24"/>
        </w:rPr>
        <w:t>Office of the Dean of Students</w:t>
      </w:r>
      <w:r w:rsidRPr="00325C73">
        <w:rPr>
          <w:rFonts w:ascii="Times New Roman" w:hAnsi="Times New Roman" w:cs="Times New Roman"/>
          <w:sz w:val="24"/>
          <w:szCs w:val="24"/>
        </w:rPr>
        <w:t xml:space="preserve">, University officials may enter a student’s room when an emergency exists, where there is reasonable cause to believe there is a clear and present danger, or where there is a reasonable belief that contraband is present which interferes with the educational process of the University, or where the health, safety, and morals of the campus community are compromised. </w:t>
      </w:r>
    </w:p>
    <w:p w14:paraId="3C53E937" w14:textId="77777777" w:rsidR="00D72AB5" w:rsidRPr="00325C73" w:rsidRDefault="00D72AB5" w:rsidP="00D72AB5">
      <w:pPr>
        <w:pStyle w:val="ListParagraph"/>
        <w:spacing w:after="0" w:line="240" w:lineRule="auto"/>
        <w:ind w:left="270"/>
        <w:jc w:val="both"/>
        <w:rPr>
          <w:rFonts w:ascii="Times New Roman" w:hAnsi="Times New Roman" w:cs="Times New Roman"/>
          <w:sz w:val="24"/>
          <w:szCs w:val="24"/>
        </w:rPr>
      </w:pPr>
    </w:p>
    <w:p w14:paraId="7A26C702" w14:textId="2DF60FB3" w:rsidR="00D72AB5" w:rsidRPr="00325C73" w:rsidRDefault="00D72AB5" w:rsidP="00485E2D">
      <w:pPr>
        <w:pStyle w:val="ListParagraph"/>
        <w:numPr>
          <w:ilvl w:val="0"/>
          <w:numId w:val="7"/>
        </w:numPr>
        <w:spacing w:after="0" w:line="240" w:lineRule="auto"/>
        <w:ind w:left="270" w:hanging="270"/>
        <w:jc w:val="both"/>
        <w:rPr>
          <w:rFonts w:ascii="Times New Roman" w:hAnsi="Times New Roman" w:cs="Times New Roman"/>
          <w:sz w:val="24"/>
          <w:szCs w:val="24"/>
        </w:rPr>
      </w:pPr>
      <w:r w:rsidRPr="00325C73">
        <w:rPr>
          <w:rFonts w:ascii="Times New Roman" w:hAnsi="Times New Roman" w:cs="Times New Roman"/>
          <w:b/>
          <w:sz w:val="24"/>
          <w:szCs w:val="24"/>
        </w:rPr>
        <w:t xml:space="preserve">Weapons Policy:  </w:t>
      </w:r>
      <w:r w:rsidR="001C44A3" w:rsidRPr="00325C73">
        <w:rPr>
          <w:rFonts w:ascii="Times New Roman" w:hAnsi="Times New Roman" w:cs="Times New Roman"/>
          <w:sz w:val="24"/>
          <w:szCs w:val="24"/>
        </w:rPr>
        <w:t xml:space="preserve">Any student in possession of a weapon </w:t>
      </w:r>
      <w:r w:rsidR="000920A7" w:rsidRPr="00325C73">
        <w:rPr>
          <w:rFonts w:ascii="Times New Roman" w:hAnsi="Times New Roman" w:cs="Times New Roman"/>
          <w:sz w:val="24"/>
          <w:szCs w:val="24"/>
        </w:rPr>
        <w:t>(gun, knife, or any other lethal instrument) on the University’s campus in violation of Louisiana law</w:t>
      </w:r>
      <w:r w:rsidR="0048244B" w:rsidRPr="00325C73">
        <w:rPr>
          <w:rFonts w:ascii="Times New Roman" w:hAnsi="Times New Roman" w:cs="Times New Roman"/>
          <w:sz w:val="24"/>
          <w:szCs w:val="24"/>
        </w:rPr>
        <w:t xml:space="preserve"> shall be </w:t>
      </w:r>
      <w:r w:rsidR="0017027C" w:rsidRPr="00325C73">
        <w:rPr>
          <w:rFonts w:ascii="Times New Roman" w:hAnsi="Times New Roman" w:cs="Times New Roman"/>
          <w:sz w:val="24"/>
          <w:szCs w:val="24"/>
        </w:rPr>
        <w:t>subject to University disciplinary action and expelled.</w:t>
      </w:r>
    </w:p>
    <w:p w14:paraId="3CAD8460" w14:textId="77777777" w:rsidR="00D72AB5" w:rsidRPr="00325C73" w:rsidRDefault="00D72AB5" w:rsidP="00D72AB5">
      <w:pPr>
        <w:spacing w:after="0" w:line="240" w:lineRule="auto"/>
        <w:jc w:val="both"/>
        <w:rPr>
          <w:rFonts w:ascii="Times New Roman" w:hAnsi="Times New Roman" w:cs="Times New Roman"/>
          <w:sz w:val="24"/>
          <w:szCs w:val="24"/>
        </w:rPr>
      </w:pPr>
    </w:p>
    <w:p w14:paraId="271C74EF" w14:textId="77777777" w:rsidR="00222224" w:rsidRDefault="00D72AB5" w:rsidP="00D72AB5">
      <w:pPr>
        <w:spacing w:after="0" w:line="240" w:lineRule="auto"/>
        <w:ind w:left="270"/>
        <w:jc w:val="both"/>
        <w:rPr>
          <w:rFonts w:ascii="Times New Roman" w:hAnsi="Times New Roman" w:cs="Times New Roman"/>
          <w:sz w:val="24"/>
          <w:szCs w:val="24"/>
        </w:rPr>
      </w:pPr>
      <w:r w:rsidRPr="00325C73">
        <w:rPr>
          <w:rFonts w:ascii="Times New Roman" w:hAnsi="Times New Roman" w:cs="Times New Roman"/>
          <w:sz w:val="24"/>
          <w:szCs w:val="24"/>
        </w:rPr>
        <w:t xml:space="preserve">Violators shall </w:t>
      </w:r>
      <w:r w:rsidR="00286810" w:rsidRPr="00325C73">
        <w:rPr>
          <w:rFonts w:ascii="Times New Roman" w:hAnsi="Times New Roman" w:cs="Times New Roman"/>
          <w:sz w:val="24"/>
          <w:szCs w:val="24"/>
        </w:rPr>
        <w:t xml:space="preserve">also </w:t>
      </w:r>
      <w:r w:rsidRPr="00325C73">
        <w:rPr>
          <w:rFonts w:ascii="Times New Roman" w:hAnsi="Times New Roman" w:cs="Times New Roman"/>
          <w:sz w:val="24"/>
          <w:szCs w:val="24"/>
        </w:rPr>
        <w:t xml:space="preserve">be subject to criminal charges. </w:t>
      </w:r>
    </w:p>
    <w:p w14:paraId="67BC1909" w14:textId="5E45640F" w:rsidR="00D72AB5" w:rsidRPr="00325C73" w:rsidRDefault="00D72AB5" w:rsidP="00D72AB5">
      <w:pPr>
        <w:spacing w:after="0" w:line="240" w:lineRule="auto"/>
        <w:ind w:left="270"/>
        <w:jc w:val="both"/>
        <w:rPr>
          <w:rFonts w:ascii="Times New Roman" w:hAnsi="Times New Roman" w:cs="Times New Roman"/>
          <w:sz w:val="24"/>
          <w:szCs w:val="24"/>
        </w:rPr>
      </w:pPr>
      <w:r w:rsidRPr="00325C73">
        <w:rPr>
          <w:rFonts w:ascii="Times New Roman" w:hAnsi="Times New Roman" w:cs="Times New Roman"/>
          <w:sz w:val="24"/>
          <w:szCs w:val="24"/>
        </w:rPr>
        <w:t xml:space="preserve"> </w:t>
      </w:r>
    </w:p>
    <w:p w14:paraId="052C321D" w14:textId="77777777" w:rsidR="00D72AB5" w:rsidRPr="00325C73" w:rsidRDefault="00D72AB5" w:rsidP="00D72AB5">
      <w:pPr>
        <w:pStyle w:val="ListParagraph"/>
        <w:spacing w:after="0" w:line="240" w:lineRule="auto"/>
        <w:ind w:left="-360"/>
        <w:jc w:val="both"/>
        <w:rPr>
          <w:rFonts w:ascii="Times New Roman" w:hAnsi="Times New Roman" w:cs="Times New Roman"/>
          <w:b/>
          <w:bCs/>
          <w:color w:val="0070C0"/>
          <w:sz w:val="24"/>
          <w:szCs w:val="24"/>
        </w:rPr>
      </w:pPr>
    </w:p>
    <w:p w14:paraId="0B8B271B" w14:textId="77777777" w:rsidR="00D72AB5" w:rsidRPr="00325C73" w:rsidRDefault="00D72AB5" w:rsidP="00D72AB5">
      <w:pPr>
        <w:pStyle w:val="ListParagraph"/>
        <w:spacing w:after="0" w:line="240" w:lineRule="auto"/>
        <w:ind w:left="-360"/>
        <w:jc w:val="both"/>
        <w:rPr>
          <w:rFonts w:ascii="Times New Roman" w:hAnsi="Times New Roman" w:cs="Times New Roman"/>
          <w:b/>
          <w:bCs/>
          <w:color w:val="0070C0"/>
          <w:sz w:val="24"/>
          <w:szCs w:val="24"/>
        </w:rPr>
      </w:pPr>
      <w:r w:rsidRPr="00325C73">
        <w:rPr>
          <w:rFonts w:ascii="Times New Roman" w:hAnsi="Times New Roman" w:cs="Times New Roman"/>
          <w:b/>
          <w:bCs/>
          <w:color w:val="0070C0"/>
          <w:sz w:val="24"/>
          <w:szCs w:val="24"/>
        </w:rPr>
        <w:t xml:space="preserve">Student ID Card Usage </w:t>
      </w:r>
    </w:p>
    <w:p w14:paraId="7467DC7F" w14:textId="4C3BB990" w:rsidR="00D72AB5" w:rsidRPr="00372CA3" w:rsidRDefault="00D72AB5" w:rsidP="00372CA3">
      <w:pPr>
        <w:pStyle w:val="Heading5"/>
        <w:ind w:left="-360"/>
        <w:jc w:val="both"/>
        <w:rPr>
          <w:rFonts w:ascii="Times New Roman" w:hAnsi="Times New Roman"/>
          <w:sz w:val="24"/>
          <w:szCs w:val="24"/>
        </w:rPr>
      </w:pPr>
      <w:r w:rsidRPr="00372CA3">
        <w:rPr>
          <w:rFonts w:ascii="Times New Roman" w:hAnsi="Times New Roman"/>
          <w:color w:val="auto"/>
          <w:sz w:val="24"/>
          <w:szCs w:val="24"/>
        </w:rPr>
        <w:t>All students (both full and part-time) at Southern University</w:t>
      </w:r>
      <w:r w:rsidR="00DA3B2A">
        <w:rPr>
          <w:rFonts w:ascii="Times New Roman" w:hAnsi="Times New Roman"/>
          <w:color w:val="auto"/>
          <w:sz w:val="24"/>
          <w:szCs w:val="24"/>
        </w:rPr>
        <w:t xml:space="preserve"> at Shreveport</w:t>
      </w:r>
      <w:r w:rsidRPr="00372CA3">
        <w:rPr>
          <w:rFonts w:ascii="Times New Roman" w:hAnsi="Times New Roman"/>
          <w:color w:val="auto"/>
          <w:sz w:val="24"/>
          <w:szCs w:val="24"/>
        </w:rPr>
        <w:t xml:space="preserve"> are issued student identification (ID) cards. Only the first student ID card is issued free. The student ID card serves as proof of status with Southern University at </w:t>
      </w:r>
      <w:r w:rsidR="00DA3B2A">
        <w:rPr>
          <w:rFonts w:ascii="Times New Roman" w:hAnsi="Times New Roman"/>
          <w:color w:val="auto"/>
          <w:sz w:val="24"/>
          <w:szCs w:val="24"/>
        </w:rPr>
        <w:t>Shreveport</w:t>
      </w:r>
      <w:r w:rsidRPr="00372CA3">
        <w:rPr>
          <w:rFonts w:ascii="Times New Roman" w:hAnsi="Times New Roman"/>
          <w:color w:val="auto"/>
          <w:sz w:val="24"/>
          <w:szCs w:val="24"/>
        </w:rPr>
        <w:t xml:space="preserve"> and provides access to many resources provided by the University, such as dining hall meals, access to buildings, residence halls and campus events, and use of the library. Students that have cross-registered in classes at Southern University at </w:t>
      </w:r>
      <w:r w:rsidR="00DA3B2A">
        <w:rPr>
          <w:rFonts w:ascii="Times New Roman" w:hAnsi="Times New Roman"/>
          <w:color w:val="auto"/>
          <w:sz w:val="24"/>
          <w:szCs w:val="24"/>
        </w:rPr>
        <w:t>Shreveport</w:t>
      </w:r>
      <w:r w:rsidRPr="00372CA3">
        <w:rPr>
          <w:rFonts w:ascii="Times New Roman" w:hAnsi="Times New Roman"/>
          <w:color w:val="auto"/>
          <w:sz w:val="24"/>
          <w:szCs w:val="24"/>
        </w:rPr>
        <w:t xml:space="preserve"> are not issued Southern University at </w:t>
      </w:r>
      <w:r w:rsidR="00DA3B2A">
        <w:rPr>
          <w:rFonts w:ascii="Times New Roman" w:hAnsi="Times New Roman"/>
          <w:color w:val="auto"/>
          <w:sz w:val="24"/>
          <w:szCs w:val="24"/>
        </w:rPr>
        <w:t>Shreveport</w:t>
      </w:r>
      <w:r w:rsidRPr="00372CA3">
        <w:rPr>
          <w:rFonts w:ascii="Times New Roman" w:hAnsi="Times New Roman"/>
          <w:color w:val="auto"/>
          <w:sz w:val="24"/>
          <w:szCs w:val="24"/>
        </w:rPr>
        <w:t xml:space="preserve"> student ID cards. </w:t>
      </w:r>
    </w:p>
    <w:p w14:paraId="4F82DBFD"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6A3E4975" w14:textId="06FBD168"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All enrolled students (full-time and part-time) at Southern University and A&amp;M College are required to have valid identification (ID) cards for the semester in which they are registered. Students are required to carry a student ID card at all times. Failure to do so may subject students to a reasonable detention by appropriate University authorities as well as prevent admission/passage into University events, programs, or facilities. Students are required to present their issued student ID card when requested by any University official. Failure to present the student ID card when requested by a University official is a violation of the Student Code of Conduct.</w:t>
      </w:r>
    </w:p>
    <w:p w14:paraId="7294F175"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56FFFB2E"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Students must protect their student ID card as to reduce the risk of abuse related to the privileges associated with the student ID card. Students should note the following: </w:t>
      </w:r>
    </w:p>
    <w:p w14:paraId="35540048"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 Holes should not be punched in the ID card. </w:t>
      </w:r>
    </w:p>
    <w:p w14:paraId="729BAB8F"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 The magnetically encoded information on the ID card may be protected by keeping the card away from magnetic fields. </w:t>
      </w:r>
    </w:p>
    <w:p w14:paraId="5911923F"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12245A20" w14:textId="0BF59D95"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No one other than the student to whom the card is issued is to use the student ID card. The student ID card is the property of Southern University at </w:t>
      </w:r>
      <w:r w:rsidR="00BD66A1">
        <w:rPr>
          <w:rFonts w:ascii="Times New Roman" w:hAnsi="Times New Roman" w:cs="Times New Roman"/>
          <w:sz w:val="24"/>
          <w:szCs w:val="24"/>
        </w:rPr>
        <w:t>Shreveport</w:t>
      </w:r>
      <w:r w:rsidRPr="00325C73">
        <w:rPr>
          <w:rFonts w:ascii="Times New Roman" w:hAnsi="Times New Roman" w:cs="Times New Roman"/>
          <w:sz w:val="24"/>
          <w:szCs w:val="24"/>
        </w:rPr>
        <w:t xml:space="preserve"> and must be presented upon the request of an appropriate University official and may be revoked at any time by the University. </w:t>
      </w:r>
    </w:p>
    <w:p w14:paraId="17A22BEF" w14:textId="77777777" w:rsidR="00D72AB5" w:rsidRPr="00325C73" w:rsidRDefault="00D72AB5" w:rsidP="00D72AB5">
      <w:pPr>
        <w:pStyle w:val="ListParagraph"/>
        <w:spacing w:after="0" w:line="240" w:lineRule="auto"/>
        <w:ind w:left="-360"/>
        <w:jc w:val="both"/>
        <w:rPr>
          <w:rFonts w:ascii="Times New Roman" w:hAnsi="Times New Roman" w:cs="Times New Roman"/>
          <w:b/>
          <w:bCs/>
          <w:sz w:val="24"/>
          <w:szCs w:val="24"/>
        </w:rPr>
      </w:pPr>
    </w:p>
    <w:p w14:paraId="437C2D0A"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bCs/>
          <w:sz w:val="24"/>
          <w:szCs w:val="24"/>
        </w:rPr>
        <w:t>Misuse of Student ID Cards</w:t>
      </w:r>
      <w:r w:rsidRPr="00325C73">
        <w:rPr>
          <w:rFonts w:ascii="Times New Roman" w:hAnsi="Times New Roman" w:cs="Times New Roman"/>
          <w:sz w:val="24"/>
          <w:szCs w:val="24"/>
        </w:rPr>
        <w:t xml:space="preserve"> </w:t>
      </w:r>
    </w:p>
    <w:p w14:paraId="0DD8C1D6" w14:textId="743F603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The transfer, alteration, falsification, or forgery of a Southern University at </w:t>
      </w:r>
      <w:r w:rsidR="00BD66A1">
        <w:rPr>
          <w:rFonts w:ascii="Times New Roman" w:hAnsi="Times New Roman" w:cs="Times New Roman"/>
          <w:sz w:val="24"/>
          <w:szCs w:val="24"/>
        </w:rPr>
        <w:t>Shreveport</w:t>
      </w:r>
      <w:r w:rsidRPr="00325C73">
        <w:rPr>
          <w:rFonts w:ascii="Times New Roman" w:hAnsi="Times New Roman" w:cs="Times New Roman"/>
          <w:sz w:val="24"/>
          <w:szCs w:val="24"/>
        </w:rPr>
        <w:t xml:space="preserve"> student ID card is prohibited. In addition, fraudulent or illegal use of the student ID card may result in criminal charges or civil proceedings. Any person, other than a student enrolled Southern University at </w:t>
      </w:r>
      <w:r w:rsidR="00BD66A1">
        <w:rPr>
          <w:rFonts w:ascii="Times New Roman" w:hAnsi="Times New Roman" w:cs="Times New Roman"/>
          <w:sz w:val="24"/>
          <w:szCs w:val="24"/>
        </w:rPr>
        <w:t>Shreveport</w:t>
      </w:r>
      <w:r w:rsidRPr="00325C73">
        <w:rPr>
          <w:rFonts w:ascii="Times New Roman" w:hAnsi="Times New Roman" w:cs="Times New Roman"/>
          <w:sz w:val="24"/>
          <w:szCs w:val="24"/>
        </w:rPr>
        <w:t xml:space="preserve"> to whom an official student ID card had been issued, who is found in possession of and attempting to use a Southern University at </w:t>
      </w:r>
      <w:r w:rsidR="00622069">
        <w:rPr>
          <w:rFonts w:ascii="Times New Roman" w:hAnsi="Times New Roman" w:cs="Times New Roman"/>
          <w:sz w:val="24"/>
          <w:szCs w:val="24"/>
        </w:rPr>
        <w:t>Shreveport</w:t>
      </w:r>
      <w:r w:rsidRPr="00325C73">
        <w:rPr>
          <w:rFonts w:ascii="Times New Roman" w:hAnsi="Times New Roman" w:cs="Times New Roman"/>
          <w:sz w:val="24"/>
          <w:szCs w:val="24"/>
        </w:rPr>
        <w:t xml:space="preserve"> student ID card or facsimile thereof will be subject to arrest and prosecution under La. R.S. 14:70.7. Students misusing student ID cards to gain access to University events or facilities shall receive an automatic fine when the incidents are reported to the Division of Student Affairs and Enrollment Management and the </w:t>
      </w:r>
      <w:r w:rsidRPr="00E86682">
        <w:rPr>
          <w:rFonts w:ascii="Times New Roman" w:hAnsi="Times New Roman" w:cs="Times New Roman"/>
          <w:sz w:val="24"/>
          <w:szCs w:val="24"/>
        </w:rPr>
        <w:t xml:space="preserve">Office of </w:t>
      </w:r>
      <w:r w:rsidR="00E86682" w:rsidRPr="00E86682">
        <w:rPr>
          <w:rFonts w:ascii="Times New Roman" w:hAnsi="Times New Roman" w:cs="Times New Roman"/>
          <w:sz w:val="24"/>
          <w:szCs w:val="24"/>
        </w:rPr>
        <w:t xml:space="preserve">the </w:t>
      </w:r>
      <w:r w:rsidR="00413720" w:rsidRPr="00E86682">
        <w:rPr>
          <w:rFonts w:ascii="Times New Roman" w:hAnsi="Times New Roman" w:cs="Times New Roman"/>
          <w:sz w:val="24"/>
          <w:szCs w:val="24"/>
        </w:rPr>
        <w:t>Dean of Students.</w:t>
      </w:r>
      <w:r w:rsidRPr="00325C73">
        <w:rPr>
          <w:rFonts w:ascii="Times New Roman" w:hAnsi="Times New Roman" w:cs="Times New Roman"/>
          <w:sz w:val="24"/>
          <w:szCs w:val="24"/>
        </w:rPr>
        <w:t xml:space="preserve"> In these incidents, students may appeal the fine if they have appropriate evidence to validate their claims. Claiming that a student ID card was lost/stolen without presenting proper documentation that the ID was lost/stolen (on the date of the incident or soon after) is not valid evidence. </w:t>
      </w:r>
    </w:p>
    <w:p w14:paraId="4F90E31E"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0465CE78"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b/>
          <w:bCs/>
          <w:sz w:val="24"/>
          <w:szCs w:val="24"/>
        </w:rPr>
        <w:t>Replacement of Lost or Stolen ID Cards</w:t>
      </w:r>
      <w:r w:rsidRPr="00325C73">
        <w:rPr>
          <w:rFonts w:ascii="Times New Roman" w:hAnsi="Times New Roman" w:cs="Times New Roman"/>
          <w:sz w:val="24"/>
          <w:szCs w:val="24"/>
        </w:rPr>
        <w:t xml:space="preserve"> </w:t>
      </w:r>
    </w:p>
    <w:p w14:paraId="50AE7988" w14:textId="7DB2E589" w:rsidR="00D72AB5" w:rsidRPr="00325C73" w:rsidRDefault="00D72AB5" w:rsidP="00D72AB5">
      <w:pPr>
        <w:pStyle w:val="ListParagraph"/>
        <w:spacing w:after="0" w:line="240" w:lineRule="auto"/>
        <w:ind w:left="-360"/>
        <w:jc w:val="both"/>
        <w:rPr>
          <w:rFonts w:ascii="Times New Roman" w:hAnsi="Times New Roman" w:cs="Times New Roman"/>
          <w:sz w:val="24"/>
          <w:szCs w:val="24"/>
        </w:rPr>
      </w:pPr>
      <w:r w:rsidRPr="00325C73">
        <w:rPr>
          <w:rFonts w:ascii="Times New Roman" w:hAnsi="Times New Roman" w:cs="Times New Roman"/>
          <w:sz w:val="24"/>
          <w:szCs w:val="24"/>
        </w:rPr>
        <w:t xml:space="preserve">When a student ID card cannot be found, the student must report the student ID card as lost as soon as possible. A student must report a lost/stolen student ID card to the Southern University at </w:t>
      </w:r>
      <w:r w:rsidR="00622069">
        <w:rPr>
          <w:rFonts w:ascii="Times New Roman" w:hAnsi="Times New Roman" w:cs="Times New Roman"/>
          <w:sz w:val="24"/>
          <w:szCs w:val="24"/>
        </w:rPr>
        <w:t>University</w:t>
      </w:r>
      <w:r w:rsidRPr="00325C73">
        <w:rPr>
          <w:rFonts w:ascii="Times New Roman" w:hAnsi="Times New Roman" w:cs="Times New Roman"/>
          <w:sz w:val="24"/>
          <w:szCs w:val="24"/>
        </w:rPr>
        <w:t xml:space="preserve"> Police Department in person. Students that lose their IDs cards must do the following in order to obtain a new ID card: </w:t>
      </w:r>
    </w:p>
    <w:p w14:paraId="50792920"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532B9ED8" w14:textId="77777777" w:rsidR="00D72AB5" w:rsidRPr="00325C73" w:rsidRDefault="00D72AB5" w:rsidP="00485E2D">
      <w:pPr>
        <w:pStyle w:val="ListParagraph"/>
        <w:numPr>
          <w:ilvl w:val="0"/>
          <w:numId w:val="17"/>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 xml:space="preserve">Report to the Cashier’s Office and pay for a police report for of the lost/stolen ID card and the fee for a duplicate ID. </w:t>
      </w:r>
    </w:p>
    <w:p w14:paraId="4B79A5BA" w14:textId="54088D33" w:rsidR="00D72AB5" w:rsidRPr="00325C73" w:rsidRDefault="00D72AB5" w:rsidP="00485E2D">
      <w:pPr>
        <w:pStyle w:val="ListParagraph"/>
        <w:numPr>
          <w:ilvl w:val="0"/>
          <w:numId w:val="17"/>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 xml:space="preserve">Report to the Southern University at </w:t>
      </w:r>
      <w:r w:rsidR="00622069">
        <w:rPr>
          <w:rFonts w:ascii="Times New Roman" w:hAnsi="Times New Roman" w:cs="Times New Roman"/>
          <w:sz w:val="24"/>
          <w:szCs w:val="24"/>
        </w:rPr>
        <w:t>Shreveport</w:t>
      </w:r>
      <w:r w:rsidRPr="00325C73">
        <w:rPr>
          <w:rFonts w:ascii="Times New Roman" w:hAnsi="Times New Roman" w:cs="Times New Roman"/>
          <w:sz w:val="24"/>
          <w:szCs w:val="24"/>
        </w:rPr>
        <w:t xml:space="preserve"> Police Department to obtain a police report. </w:t>
      </w:r>
    </w:p>
    <w:p w14:paraId="14D7A192" w14:textId="77777777" w:rsidR="00D72AB5" w:rsidRPr="00325C73" w:rsidRDefault="00D72AB5" w:rsidP="00485E2D">
      <w:pPr>
        <w:pStyle w:val="ListParagraph"/>
        <w:numPr>
          <w:ilvl w:val="0"/>
          <w:numId w:val="17"/>
        </w:numPr>
        <w:spacing w:after="0" w:line="240" w:lineRule="auto"/>
        <w:jc w:val="both"/>
        <w:rPr>
          <w:rFonts w:ascii="Times New Roman" w:hAnsi="Times New Roman" w:cs="Times New Roman"/>
          <w:sz w:val="24"/>
          <w:szCs w:val="24"/>
        </w:rPr>
      </w:pPr>
      <w:r w:rsidRPr="00325C73">
        <w:rPr>
          <w:rFonts w:ascii="Times New Roman" w:hAnsi="Times New Roman" w:cs="Times New Roman"/>
          <w:sz w:val="24"/>
          <w:szCs w:val="24"/>
        </w:rPr>
        <w:t xml:space="preserve">Report to the IT department for a duplicate ID. </w:t>
      </w:r>
    </w:p>
    <w:p w14:paraId="2F5E1F14" w14:textId="77777777" w:rsidR="00D72AB5" w:rsidRPr="00325C73" w:rsidRDefault="00D72AB5" w:rsidP="00D72AB5">
      <w:pPr>
        <w:pStyle w:val="ListParagraph"/>
        <w:spacing w:after="0" w:line="240" w:lineRule="auto"/>
        <w:ind w:left="-360"/>
        <w:jc w:val="both"/>
        <w:rPr>
          <w:rFonts w:ascii="Times New Roman" w:hAnsi="Times New Roman" w:cs="Times New Roman"/>
          <w:sz w:val="24"/>
          <w:szCs w:val="24"/>
        </w:rPr>
      </w:pPr>
    </w:p>
    <w:p w14:paraId="48DB0F37" w14:textId="77777777" w:rsidR="00D72AB5" w:rsidRPr="00325C73" w:rsidRDefault="00D72AB5" w:rsidP="00D72AB5">
      <w:pPr>
        <w:pStyle w:val="ListParagraph"/>
        <w:spacing w:after="0" w:line="240" w:lineRule="auto"/>
        <w:ind w:left="-360"/>
        <w:jc w:val="both"/>
        <w:rPr>
          <w:rFonts w:ascii="Times New Roman" w:hAnsi="Times New Roman" w:cs="Times New Roman"/>
          <w:b/>
          <w:bCs/>
          <w:color w:val="0070C0"/>
          <w:sz w:val="24"/>
          <w:szCs w:val="24"/>
        </w:rPr>
      </w:pPr>
      <w:r w:rsidRPr="00325C73">
        <w:rPr>
          <w:rFonts w:ascii="Times New Roman" w:hAnsi="Times New Roman" w:cs="Times New Roman"/>
          <w:sz w:val="24"/>
          <w:szCs w:val="24"/>
        </w:rPr>
        <w:t>Requests to waive the duplicate student ID card fee will only be granted in the event that the original card was lost or damaged by the University or a University official performing his or her duties.</w:t>
      </w:r>
    </w:p>
    <w:p w14:paraId="16E39FBA" w14:textId="77777777" w:rsidR="00D72AB5" w:rsidRPr="00325C73" w:rsidRDefault="00D72AB5" w:rsidP="00D72AB5">
      <w:pPr>
        <w:spacing w:after="0" w:line="240" w:lineRule="auto"/>
        <w:ind w:left="-360"/>
        <w:contextualSpacing/>
        <w:jc w:val="both"/>
        <w:rPr>
          <w:rFonts w:ascii="Times New Roman" w:hAnsi="Times New Roman" w:cs="Times New Roman"/>
          <w:b/>
          <w:bCs/>
          <w:color w:val="0070C0"/>
          <w:sz w:val="24"/>
          <w:szCs w:val="24"/>
        </w:rPr>
      </w:pPr>
    </w:p>
    <w:p w14:paraId="357367E1" w14:textId="77777777" w:rsidR="00D72AB5" w:rsidRPr="00325C73" w:rsidRDefault="00D72AB5" w:rsidP="00D72AB5">
      <w:pPr>
        <w:spacing w:after="0" w:line="240" w:lineRule="auto"/>
        <w:ind w:left="-360"/>
        <w:contextualSpacing/>
        <w:jc w:val="both"/>
        <w:rPr>
          <w:rFonts w:ascii="Times New Roman" w:hAnsi="Times New Roman" w:cs="Times New Roman"/>
          <w:b/>
          <w:bCs/>
          <w:color w:val="0070C0"/>
          <w:sz w:val="24"/>
          <w:szCs w:val="24"/>
        </w:rPr>
      </w:pPr>
      <w:r w:rsidRPr="00325C73">
        <w:rPr>
          <w:rFonts w:ascii="Times New Roman" w:hAnsi="Times New Roman" w:cs="Times New Roman"/>
          <w:b/>
          <w:bCs/>
          <w:color w:val="0070C0"/>
          <w:sz w:val="24"/>
          <w:szCs w:val="24"/>
        </w:rPr>
        <w:t xml:space="preserve">Email Usage </w:t>
      </w:r>
    </w:p>
    <w:p w14:paraId="2764FD41" w14:textId="6F5BF9E1" w:rsidR="00D72AB5" w:rsidRPr="00325C73" w:rsidRDefault="00D72AB5" w:rsidP="00D72AB5">
      <w:pPr>
        <w:spacing w:after="0" w:line="240" w:lineRule="auto"/>
        <w:ind w:left="-360"/>
        <w:contextualSpacing/>
        <w:jc w:val="both"/>
        <w:rPr>
          <w:rFonts w:ascii="Times New Roman" w:hAnsi="Times New Roman" w:cs="Times New Roman"/>
          <w:sz w:val="24"/>
          <w:szCs w:val="24"/>
        </w:rPr>
      </w:pPr>
      <w:r w:rsidRPr="00325C73">
        <w:rPr>
          <w:rFonts w:ascii="Times New Roman" w:hAnsi="Times New Roman" w:cs="Times New Roman"/>
          <w:b/>
          <w:bCs/>
          <w:sz w:val="24"/>
          <w:szCs w:val="24"/>
        </w:rPr>
        <w:t>Purpose of the General SU</w:t>
      </w:r>
      <w:r w:rsidR="00622069">
        <w:rPr>
          <w:rFonts w:ascii="Times New Roman" w:hAnsi="Times New Roman" w:cs="Times New Roman"/>
          <w:b/>
          <w:bCs/>
          <w:sz w:val="24"/>
          <w:szCs w:val="24"/>
        </w:rPr>
        <w:t>SLA</w:t>
      </w:r>
      <w:r w:rsidRPr="00325C73">
        <w:rPr>
          <w:rFonts w:ascii="Times New Roman" w:hAnsi="Times New Roman" w:cs="Times New Roman"/>
          <w:b/>
          <w:bCs/>
          <w:sz w:val="24"/>
          <w:szCs w:val="24"/>
        </w:rPr>
        <w:t xml:space="preserve"> Email Policy</w:t>
      </w:r>
      <w:r w:rsidRPr="00325C73">
        <w:rPr>
          <w:rFonts w:ascii="Times New Roman" w:hAnsi="Times New Roman" w:cs="Times New Roman"/>
          <w:sz w:val="24"/>
          <w:szCs w:val="24"/>
        </w:rPr>
        <w:t xml:space="preserve"> </w:t>
      </w:r>
    </w:p>
    <w:p w14:paraId="68546A45" w14:textId="4B63AC09" w:rsidR="00D72AB5" w:rsidRPr="00325C73" w:rsidRDefault="00D72AB5" w:rsidP="00D72AB5">
      <w:pPr>
        <w:spacing w:after="0" w:line="240" w:lineRule="auto"/>
        <w:ind w:left="-360"/>
        <w:contextualSpacing/>
        <w:jc w:val="both"/>
        <w:rPr>
          <w:rFonts w:ascii="Times New Roman" w:hAnsi="Times New Roman" w:cs="Times New Roman"/>
          <w:sz w:val="24"/>
          <w:szCs w:val="24"/>
        </w:rPr>
      </w:pPr>
      <w:r w:rsidRPr="00325C73">
        <w:rPr>
          <w:rFonts w:ascii="Times New Roman" w:hAnsi="Times New Roman" w:cs="Times New Roman"/>
          <w:sz w:val="24"/>
          <w:szCs w:val="24"/>
        </w:rPr>
        <w:t xml:space="preserve">Email is a universal service that has greatly enhanced communication both internally within the Southern University at </w:t>
      </w:r>
      <w:r w:rsidR="00622069">
        <w:rPr>
          <w:rFonts w:ascii="Times New Roman" w:hAnsi="Times New Roman" w:cs="Times New Roman"/>
          <w:sz w:val="24"/>
          <w:szCs w:val="24"/>
        </w:rPr>
        <w:t>Shreveport</w:t>
      </w:r>
      <w:r w:rsidRPr="00325C73">
        <w:rPr>
          <w:rFonts w:ascii="Times New Roman" w:hAnsi="Times New Roman" w:cs="Times New Roman"/>
          <w:sz w:val="24"/>
          <w:szCs w:val="24"/>
        </w:rPr>
        <w:t xml:space="preserve"> community and externally to users, including prospective students, alumni, and the public at large. This student email policy is a supplement to the University’s general email policy. </w:t>
      </w:r>
    </w:p>
    <w:p w14:paraId="097DDA19" w14:textId="77777777" w:rsidR="00D72AB5" w:rsidRPr="00325C73" w:rsidRDefault="00D72AB5" w:rsidP="00D72AB5">
      <w:pPr>
        <w:spacing w:after="0" w:line="240" w:lineRule="auto"/>
        <w:ind w:left="-360"/>
        <w:contextualSpacing/>
        <w:jc w:val="both"/>
        <w:rPr>
          <w:rFonts w:ascii="Times New Roman" w:hAnsi="Times New Roman" w:cs="Times New Roman"/>
          <w:sz w:val="24"/>
          <w:szCs w:val="24"/>
        </w:rPr>
      </w:pPr>
    </w:p>
    <w:p w14:paraId="3C249C51" w14:textId="77777777" w:rsidR="00D72AB5" w:rsidRPr="00325C73" w:rsidRDefault="00D72AB5" w:rsidP="00D72AB5">
      <w:pPr>
        <w:spacing w:after="0" w:line="240" w:lineRule="auto"/>
        <w:ind w:left="-360"/>
        <w:contextualSpacing/>
        <w:jc w:val="both"/>
        <w:rPr>
          <w:rFonts w:ascii="Times New Roman" w:hAnsi="Times New Roman" w:cs="Times New Roman"/>
          <w:b/>
          <w:bCs/>
          <w:sz w:val="24"/>
          <w:szCs w:val="24"/>
        </w:rPr>
      </w:pPr>
      <w:r w:rsidRPr="00325C73">
        <w:rPr>
          <w:rFonts w:ascii="Times New Roman" w:hAnsi="Times New Roman" w:cs="Times New Roman"/>
          <w:b/>
          <w:bCs/>
          <w:sz w:val="24"/>
          <w:szCs w:val="24"/>
        </w:rPr>
        <w:t xml:space="preserve">Use of Email for Official University Business </w:t>
      </w:r>
    </w:p>
    <w:p w14:paraId="638DA1D8" w14:textId="278A7851" w:rsidR="00D72AB5" w:rsidRPr="00325C73" w:rsidRDefault="00D72AB5" w:rsidP="00D72AB5">
      <w:pPr>
        <w:spacing w:after="0" w:line="240" w:lineRule="auto"/>
        <w:ind w:left="-360"/>
        <w:contextualSpacing/>
        <w:jc w:val="both"/>
        <w:rPr>
          <w:rFonts w:ascii="Times New Roman" w:hAnsi="Times New Roman" w:cs="Times New Roman"/>
          <w:sz w:val="24"/>
          <w:szCs w:val="24"/>
        </w:rPr>
      </w:pPr>
      <w:r w:rsidRPr="00325C73">
        <w:rPr>
          <w:rFonts w:ascii="Times New Roman" w:hAnsi="Times New Roman" w:cs="Times New Roman"/>
          <w:sz w:val="24"/>
          <w:szCs w:val="24"/>
        </w:rPr>
        <w:t xml:space="preserve">The Southern University at </w:t>
      </w:r>
      <w:r w:rsidR="00622069">
        <w:rPr>
          <w:rFonts w:ascii="Times New Roman" w:hAnsi="Times New Roman" w:cs="Times New Roman"/>
          <w:sz w:val="24"/>
          <w:szCs w:val="24"/>
        </w:rPr>
        <w:t>Shreveport</w:t>
      </w:r>
      <w:r w:rsidRPr="00325C73">
        <w:rPr>
          <w:rFonts w:ascii="Times New Roman" w:hAnsi="Times New Roman" w:cs="Times New Roman"/>
          <w:sz w:val="24"/>
          <w:szCs w:val="24"/>
        </w:rPr>
        <w:t xml:space="preserve"> email account (@sus.edu or @my.su</w:t>
      </w:r>
      <w:r w:rsidR="00622069">
        <w:rPr>
          <w:rFonts w:ascii="Times New Roman" w:hAnsi="Times New Roman" w:cs="Times New Roman"/>
          <w:sz w:val="24"/>
          <w:szCs w:val="24"/>
        </w:rPr>
        <w:t>sla</w:t>
      </w:r>
      <w:r w:rsidRPr="00325C73">
        <w:rPr>
          <w:rFonts w:ascii="Times New Roman" w:hAnsi="Times New Roman" w:cs="Times New Roman"/>
          <w:sz w:val="24"/>
          <w:szCs w:val="24"/>
        </w:rPr>
        <w:t xml:space="preserve">.edu) is considered the official means for communicating University business to students. The University has the right to send communications to students, faculty, and staff via email and the right to expect that those communications will be received and read in a timely fashion. Users are expected to read, and shall be presumed to have received and read, all official Southern University at </w:t>
      </w:r>
      <w:r w:rsidR="00622069">
        <w:rPr>
          <w:rFonts w:ascii="Times New Roman" w:hAnsi="Times New Roman" w:cs="Times New Roman"/>
          <w:sz w:val="24"/>
          <w:szCs w:val="24"/>
        </w:rPr>
        <w:t>Shreveport</w:t>
      </w:r>
      <w:r w:rsidRPr="00325C73">
        <w:rPr>
          <w:rFonts w:ascii="Times New Roman" w:hAnsi="Times New Roman" w:cs="Times New Roman"/>
          <w:sz w:val="24"/>
          <w:szCs w:val="24"/>
        </w:rPr>
        <w:t xml:space="preserve"> email messages sent to their official University email accounts. Because the contents of such email are subject to laws governing public records, users will need to exercise judgment in sending content that may be deemed confidential. Furthermore, email transmissions may not be secure and contents that are expected remain confidential should not be communicated via e-mail. Common examples of confidential contents include student grades and information protected under Family Educational Rights and Privacy Act (FERPA) regulations. </w:t>
      </w:r>
    </w:p>
    <w:p w14:paraId="4B86D42E" w14:textId="77777777" w:rsidR="00D72AB5" w:rsidRPr="00325C73" w:rsidRDefault="00D72AB5" w:rsidP="00D72AB5">
      <w:pPr>
        <w:spacing w:after="0" w:line="240" w:lineRule="auto"/>
        <w:ind w:left="-360"/>
        <w:contextualSpacing/>
        <w:jc w:val="both"/>
        <w:rPr>
          <w:rFonts w:ascii="Times New Roman" w:hAnsi="Times New Roman" w:cs="Times New Roman"/>
          <w:sz w:val="24"/>
          <w:szCs w:val="24"/>
        </w:rPr>
      </w:pPr>
    </w:p>
    <w:p w14:paraId="0E86B418" w14:textId="77777777" w:rsidR="00D72AB5" w:rsidRPr="00325C73" w:rsidRDefault="00D72AB5" w:rsidP="00D72AB5">
      <w:pPr>
        <w:spacing w:after="0" w:line="240" w:lineRule="auto"/>
        <w:ind w:left="-360"/>
        <w:contextualSpacing/>
        <w:jc w:val="both"/>
        <w:rPr>
          <w:rFonts w:ascii="Times New Roman" w:hAnsi="Times New Roman" w:cs="Times New Roman"/>
          <w:b/>
          <w:bCs/>
          <w:sz w:val="24"/>
          <w:szCs w:val="24"/>
        </w:rPr>
      </w:pPr>
      <w:r w:rsidRPr="00325C73">
        <w:rPr>
          <w:rFonts w:ascii="Times New Roman" w:hAnsi="Times New Roman" w:cs="Times New Roman"/>
          <w:b/>
          <w:bCs/>
          <w:sz w:val="24"/>
          <w:szCs w:val="24"/>
        </w:rPr>
        <w:t>Redirecting of University Email</w:t>
      </w:r>
    </w:p>
    <w:p w14:paraId="60B7A5DA" w14:textId="4FEF77D6" w:rsidR="00D72AB5" w:rsidRPr="00325C73" w:rsidRDefault="00D72AB5" w:rsidP="00D72AB5">
      <w:pPr>
        <w:spacing w:after="0" w:line="240" w:lineRule="auto"/>
        <w:ind w:left="-360"/>
        <w:contextualSpacing/>
        <w:jc w:val="both"/>
        <w:rPr>
          <w:rFonts w:ascii="Times New Roman" w:hAnsi="Times New Roman" w:cs="Times New Roman"/>
          <w:sz w:val="24"/>
          <w:szCs w:val="24"/>
        </w:rPr>
      </w:pPr>
      <w:r w:rsidRPr="00325C73">
        <w:rPr>
          <w:rFonts w:ascii="Times New Roman" w:hAnsi="Times New Roman" w:cs="Times New Roman"/>
          <w:sz w:val="24"/>
          <w:szCs w:val="24"/>
        </w:rPr>
        <w:t>If a student wishes to have email redirected from their official @sus.edu or @my.su</w:t>
      </w:r>
      <w:r w:rsidR="00622069">
        <w:rPr>
          <w:rFonts w:ascii="Times New Roman" w:hAnsi="Times New Roman" w:cs="Times New Roman"/>
          <w:sz w:val="24"/>
          <w:szCs w:val="24"/>
        </w:rPr>
        <w:t>sla</w:t>
      </w:r>
      <w:r w:rsidRPr="00325C73">
        <w:rPr>
          <w:rFonts w:ascii="Times New Roman" w:hAnsi="Times New Roman" w:cs="Times New Roman"/>
          <w:sz w:val="24"/>
          <w:szCs w:val="24"/>
        </w:rPr>
        <w:t xml:space="preserve">.edu address to another email address (e.g., @gmail.com, @yahoo.com), they may do so, but at their own risk. Southern University at </w:t>
      </w:r>
      <w:r w:rsidR="00622069">
        <w:rPr>
          <w:rFonts w:ascii="Times New Roman" w:hAnsi="Times New Roman" w:cs="Times New Roman"/>
          <w:sz w:val="24"/>
          <w:szCs w:val="24"/>
        </w:rPr>
        <w:t>Shreveport</w:t>
      </w:r>
      <w:r w:rsidRPr="00325C73">
        <w:rPr>
          <w:rFonts w:ascii="Times New Roman" w:hAnsi="Times New Roman" w:cs="Times New Roman"/>
          <w:sz w:val="24"/>
          <w:szCs w:val="24"/>
        </w:rPr>
        <w:t xml:space="preserve"> is not responsible for the handling of email by outside vendors or by departmental servers. Having email redirected does not excuse a student from the responsibilities associated with official communication sent to their @sus.edu or @my.su</w:t>
      </w:r>
      <w:r w:rsidR="00622069">
        <w:rPr>
          <w:rFonts w:ascii="Times New Roman" w:hAnsi="Times New Roman" w:cs="Times New Roman"/>
          <w:sz w:val="24"/>
          <w:szCs w:val="24"/>
        </w:rPr>
        <w:t>sla</w:t>
      </w:r>
      <w:r w:rsidRPr="00325C73">
        <w:rPr>
          <w:rFonts w:ascii="Times New Roman" w:hAnsi="Times New Roman" w:cs="Times New Roman"/>
          <w:sz w:val="24"/>
          <w:szCs w:val="24"/>
        </w:rPr>
        <w:t>.edu account.</w:t>
      </w:r>
    </w:p>
    <w:p w14:paraId="637C9186" w14:textId="77777777" w:rsidR="00E86682" w:rsidRDefault="00E86682" w:rsidP="00012A33">
      <w:pPr>
        <w:spacing w:after="0" w:line="240" w:lineRule="auto"/>
        <w:contextualSpacing/>
        <w:jc w:val="both"/>
        <w:rPr>
          <w:rFonts w:ascii="Times New Roman" w:hAnsi="Times New Roman" w:cs="Times New Roman"/>
          <w:b/>
          <w:bCs/>
          <w:sz w:val="24"/>
          <w:szCs w:val="24"/>
        </w:rPr>
      </w:pPr>
    </w:p>
    <w:p w14:paraId="6F60751E" w14:textId="77777777" w:rsidR="00E86682" w:rsidRDefault="00D72AB5" w:rsidP="00E86682">
      <w:pPr>
        <w:spacing w:after="0" w:line="240" w:lineRule="auto"/>
        <w:ind w:left="-360"/>
        <w:contextualSpacing/>
        <w:jc w:val="both"/>
        <w:rPr>
          <w:rFonts w:ascii="Times New Roman" w:hAnsi="Times New Roman" w:cs="Times New Roman"/>
          <w:b/>
          <w:bCs/>
          <w:sz w:val="24"/>
          <w:szCs w:val="24"/>
        </w:rPr>
      </w:pPr>
      <w:r w:rsidRPr="00325C73">
        <w:rPr>
          <w:rFonts w:ascii="Times New Roman" w:hAnsi="Times New Roman" w:cs="Times New Roman"/>
          <w:b/>
          <w:bCs/>
          <w:sz w:val="24"/>
          <w:szCs w:val="24"/>
        </w:rPr>
        <w:t xml:space="preserve">Expectations about Student Use of University Email </w:t>
      </w:r>
    </w:p>
    <w:p w14:paraId="057D809A" w14:textId="770AAB74" w:rsidR="00D72AB5" w:rsidRPr="00E86682" w:rsidRDefault="00D72AB5" w:rsidP="00E86682">
      <w:pPr>
        <w:spacing w:after="0" w:line="240" w:lineRule="auto"/>
        <w:ind w:left="-360"/>
        <w:contextualSpacing/>
        <w:jc w:val="both"/>
        <w:rPr>
          <w:rFonts w:ascii="Times New Roman" w:hAnsi="Times New Roman" w:cs="Times New Roman"/>
          <w:b/>
          <w:bCs/>
          <w:sz w:val="24"/>
          <w:szCs w:val="24"/>
        </w:rPr>
      </w:pPr>
      <w:r w:rsidRPr="00325C73">
        <w:rPr>
          <w:rFonts w:ascii="Times New Roman" w:hAnsi="Times New Roman" w:cs="Times New Roman"/>
          <w:sz w:val="24"/>
          <w:szCs w:val="24"/>
        </w:rPr>
        <w:t xml:space="preserve">Students are expected to check their official Southern University at </w:t>
      </w:r>
      <w:r w:rsidR="00622069">
        <w:rPr>
          <w:rFonts w:ascii="Times New Roman" w:hAnsi="Times New Roman" w:cs="Times New Roman"/>
          <w:sz w:val="24"/>
          <w:szCs w:val="24"/>
        </w:rPr>
        <w:t>Shreveport</w:t>
      </w:r>
      <w:r w:rsidRPr="00325C73">
        <w:rPr>
          <w:rFonts w:ascii="Times New Roman" w:hAnsi="Times New Roman" w:cs="Times New Roman"/>
          <w:sz w:val="24"/>
          <w:szCs w:val="24"/>
        </w:rPr>
        <w:t xml:space="preserve"> email on a frequent and consistent basis in order to stay current with University related communications. Students have the responsibility to recognize that certain communications may be time-critical. "I didn't check my email", error in forwarding mail, or email returned to the University with "Mailbox Full" or "User Unknown" are not acceptable excuses for missing official University communications via email. Educational Uses of University Email Faculty will determine how electronic forms of communication (e.g., email) will be used in their classes, and will specify their requirements in the course syllabus. This policy will ensure that all students will be able to comply with email-based course requirements specified by faculty. Faculty can therefore </w:t>
      </w:r>
      <w:r w:rsidR="0037459A" w:rsidRPr="00325C73">
        <w:rPr>
          <w:rFonts w:ascii="Times New Roman" w:hAnsi="Times New Roman" w:cs="Times New Roman"/>
          <w:sz w:val="24"/>
          <w:szCs w:val="24"/>
        </w:rPr>
        <w:t>assume</w:t>
      </w:r>
      <w:r w:rsidRPr="00325C73">
        <w:rPr>
          <w:rFonts w:ascii="Times New Roman" w:hAnsi="Times New Roman" w:cs="Times New Roman"/>
          <w:sz w:val="24"/>
          <w:szCs w:val="24"/>
        </w:rPr>
        <w:t xml:space="preserve"> that students' official @sus.edu or @my.su</w:t>
      </w:r>
      <w:r w:rsidR="00622069">
        <w:rPr>
          <w:rFonts w:ascii="Times New Roman" w:hAnsi="Times New Roman" w:cs="Times New Roman"/>
          <w:sz w:val="24"/>
          <w:szCs w:val="24"/>
        </w:rPr>
        <w:t>sla</w:t>
      </w:r>
      <w:r w:rsidRPr="00325C73">
        <w:rPr>
          <w:rFonts w:ascii="Times New Roman" w:hAnsi="Times New Roman" w:cs="Times New Roman"/>
          <w:sz w:val="24"/>
          <w:szCs w:val="24"/>
        </w:rPr>
        <w:t>.edu accounts are being accessed and faculty can use email for their classes accordingly.</w:t>
      </w:r>
    </w:p>
    <w:p w14:paraId="3ABB3AFC" w14:textId="77777777" w:rsidR="00D72AB5" w:rsidRPr="00325C73" w:rsidRDefault="00D72AB5" w:rsidP="00D72AB5">
      <w:pPr>
        <w:spacing w:after="0" w:line="240" w:lineRule="auto"/>
        <w:ind w:left="-360"/>
        <w:contextualSpacing/>
        <w:jc w:val="both"/>
        <w:rPr>
          <w:rFonts w:ascii="Times New Roman" w:hAnsi="Times New Roman" w:cs="Times New Roman"/>
          <w:sz w:val="24"/>
          <w:szCs w:val="24"/>
        </w:rPr>
      </w:pPr>
    </w:p>
    <w:p w14:paraId="3BD2A160" w14:textId="77777777" w:rsidR="00D72AB5" w:rsidRPr="00372CA3" w:rsidRDefault="00D72AB5" w:rsidP="00D72AB5">
      <w:pPr>
        <w:spacing w:after="0" w:line="240" w:lineRule="auto"/>
        <w:ind w:left="-360"/>
        <w:contextualSpacing/>
        <w:jc w:val="both"/>
        <w:rPr>
          <w:rFonts w:ascii="Times New Roman" w:hAnsi="Times New Roman" w:cs="Times New Roman"/>
          <w:b/>
          <w:bCs/>
          <w:color w:val="0070C0"/>
          <w:sz w:val="24"/>
          <w:szCs w:val="24"/>
        </w:rPr>
      </w:pPr>
      <w:bookmarkStart w:id="2" w:name="_Hlk119920601"/>
      <w:r w:rsidRPr="00372CA3">
        <w:rPr>
          <w:rFonts w:ascii="Times New Roman" w:hAnsi="Times New Roman" w:cs="Times New Roman"/>
          <w:b/>
          <w:bCs/>
          <w:color w:val="0070C0"/>
          <w:sz w:val="24"/>
          <w:szCs w:val="24"/>
        </w:rPr>
        <w:t xml:space="preserve">Commencement Conduct </w:t>
      </w:r>
    </w:p>
    <w:p w14:paraId="1A85B2D3" w14:textId="277322E2" w:rsidR="00D72AB5" w:rsidRPr="00325C73" w:rsidRDefault="00D72AB5" w:rsidP="00D72AB5">
      <w:pPr>
        <w:spacing w:after="0" w:line="240" w:lineRule="auto"/>
        <w:ind w:left="-360"/>
        <w:contextualSpacing/>
        <w:jc w:val="both"/>
        <w:rPr>
          <w:rFonts w:ascii="Times New Roman" w:hAnsi="Times New Roman" w:cs="Times New Roman"/>
          <w:sz w:val="24"/>
          <w:szCs w:val="24"/>
        </w:rPr>
      </w:pPr>
      <w:r w:rsidRPr="00325C73">
        <w:rPr>
          <w:rFonts w:ascii="Times New Roman" w:hAnsi="Times New Roman" w:cs="Times New Roman"/>
          <w:sz w:val="24"/>
          <w:szCs w:val="24"/>
        </w:rPr>
        <w:t xml:space="preserve">Southern University at </w:t>
      </w:r>
      <w:r w:rsidR="00622069">
        <w:rPr>
          <w:rFonts w:ascii="Times New Roman" w:hAnsi="Times New Roman" w:cs="Times New Roman"/>
          <w:sz w:val="24"/>
          <w:szCs w:val="24"/>
        </w:rPr>
        <w:t>Shreveport</w:t>
      </w:r>
      <w:r w:rsidRPr="00325C73">
        <w:rPr>
          <w:rFonts w:ascii="Times New Roman" w:hAnsi="Times New Roman" w:cs="Times New Roman"/>
          <w:sz w:val="24"/>
          <w:szCs w:val="24"/>
        </w:rPr>
        <w:t xml:space="preserve"> Commencement is held primarily for graduates and their families. It is an occasion honoring important educational accomplishments. It is celebratory, yet formal affair that requires dignity and professionalism from all attendees. The ceremony is formal out of respect for the effort that graduates put into earning their degree</w:t>
      </w:r>
      <w:r w:rsidR="00380A72" w:rsidRPr="00325C73">
        <w:rPr>
          <w:rFonts w:ascii="Times New Roman" w:hAnsi="Times New Roman" w:cs="Times New Roman"/>
          <w:sz w:val="24"/>
          <w:szCs w:val="24"/>
        </w:rPr>
        <w:t>s</w:t>
      </w:r>
      <w:r w:rsidRPr="00325C73">
        <w:rPr>
          <w:rFonts w:ascii="Times New Roman" w:hAnsi="Times New Roman" w:cs="Times New Roman"/>
          <w:sz w:val="24"/>
          <w:szCs w:val="24"/>
        </w:rPr>
        <w:t xml:space="preserve"> and the family members who have come to witness their success. Understanding and cooperation from all attendees in keeping the ceremony formal and free of distractions, such as pranks, unwarranted behavior, excessive celebrations, dancing or “strolling” down the aisle and vocal disruptions, will help make the event worthwhile. </w:t>
      </w:r>
    </w:p>
    <w:p w14:paraId="1629FF0E" w14:textId="77777777" w:rsidR="00D72AB5" w:rsidRPr="00325C73" w:rsidRDefault="00D72AB5" w:rsidP="00D72AB5">
      <w:pPr>
        <w:spacing w:after="0" w:line="240" w:lineRule="auto"/>
        <w:ind w:left="-360"/>
        <w:contextualSpacing/>
        <w:jc w:val="both"/>
        <w:rPr>
          <w:rFonts w:ascii="Times New Roman" w:hAnsi="Times New Roman" w:cs="Times New Roman"/>
          <w:sz w:val="24"/>
          <w:szCs w:val="24"/>
        </w:rPr>
      </w:pPr>
    </w:p>
    <w:p w14:paraId="642A6A9D" w14:textId="334F5172" w:rsidR="00D72AB5" w:rsidRPr="00325C73" w:rsidRDefault="00D72AB5" w:rsidP="00D72AB5">
      <w:pPr>
        <w:spacing w:after="0" w:line="240" w:lineRule="auto"/>
        <w:ind w:left="-360"/>
        <w:contextualSpacing/>
        <w:jc w:val="both"/>
        <w:rPr>
          <w:rFonts w:ascii="Times New Roman" w:hAnsi="Times New Roman" w:cs="Times New Roman"/>
          <w:sz w:val="24"/>
          <w:szCs w:val="24"/>
        </w:rPr>
      </w:pPr>
      <w:r w:rsidRPr="00325C73">
        <w:rPr>
          <w:rFonts w:ascii="Times New Roman" w:hAnsi="Times New Roman" w:cs="Times New Roman"/>
          <w:sz w:val="24"/>
          <w:szCs w:val="24"/>
        </w:rPr>
        <w:t xml:space="preserve">Southern University at </w:t>
      </w:r>
      <w:r w:rsidR="0015646D">
        <w:rPr>
          <w:rFonts w:ascii="Times New Roman" w:hAnsi="Times New Roman" w:cs="Times New Roman"/>
          <w:sz w:val="24"/>
          <w:szCs w:val="24"/>
        </w:rPr>
        <w:t>Shreveport</w:t>
      </w:r>
      <w:r w:rsidRPr="00325C73">
        <w:rPr>
          <w:rFonts w:ascii="Times New Roman" w:hAnsi="Times New Roman" w:cs="Times New Roman"/>
          <w:sz w:val="24"/>
          <w:szCs w:val="24"/>
        </w:rPr>
        <w:t xml:space="preserve"> maintains a proud tradition of announcing each graduate’s name. The last graduate is as important as the first. Once graduates have entered the floor of the arena, they must remain seated until they are signaled to proceed to the stage. After leaving the stage, graduates are expected to remain seated until the conclusion of the ceremony. Courtesy, attention and decorum are important and expected by graduates, their families and guests.</w:t>
      </w:r>
    </w:p>
    <w:p w14:paraId="4A490185" w14:textId="77777777" w:rsidR="00D72AB5" w:rsidRPr="00325C73" w:rsidRDefault="00D72AB5" w:rsidP="00D72AB5">
      <w:pPr>
        <w:spacing w:after="0" w:line="240" w:lineRule="auto"/>
        <w:ind w:left="-360"/>
        <w:contextualSpacing/>
        <w:jc w:val="both"/>
        <w:rPr>
          <w:rFonts w:ascii="Times New Roman" w:hAnsi="Times New Roman" w:cs="Times New Roman"/>
          <w:sz w:val="24"/>
          <w:szCs w:val="24"/>
        </w:rPr>
      </w:pPr>
    </w:p>
    <w:p w14:paraId="6DCC2826" w14:textId="132C7CC3" w:rsidR="00D72AB5" w:rsidRPr="00325C73" w:rsidRDefault="00334285" w:rsidP="00D72AB5">
      <w:pPr>
        <w:spacing w:after="0" w:line="240" w:lineRule="auto"/>
        <w:ind w:left="-360"/>
        <w:contextualSpacing/>
        <w:jc w:val="both"/>
        <w:rPr>
          <w:rFonts w:ascii="Times New Roman" w:hAnsi="Times New Roman" w:cs="Times New Roman"/>
          <w:sz w:val="24"/>
          <w:szCs w:val="24"/>
        </w:rPr>
      </w:pPr>
      <w:r w:rsidRPr="00325C73">
        <w:rPr>
          <w:rFonts w:ascii="Times New Roman" w:hAnsi="Times New Roman" w:cs="Times New Roman"/>
          <w:sz w:val="24"/>
          <w:szCs w:val="24"/>
        </w:rPr>
        <w:t xml:space="preserve">Cellular phones </w:t>
      </w:r>
      <w:r w:rsidR="008C6833" w:rsidRPr="00325C73">
        <w:rPr>
          <w:rFonts w:ascii="Times New Roman" w:hAnsi="Times New Roman" w:cs="Times New Roman"/>
          <w:sz w:val="24"/>
          <w:szCs w:val="24"/>
        </w:rPr>
        <w:t>must be silenced out of respect for your fellow graduates</w:t>
      </w:r>
      <w:r w:rsidR="00D72AB5" w:rsidRPr="00325C73">
        <w:rPr>
          <w:rFonts w:ascii="Times New Roman" w:hAnsi="Times New Roman" w:cs="Times New Roman"/>
          <w:sz w:val="24"/>
          <w:szCs w:val="24"/>
        </w:rPr>
        <w:t>. Individuals arriving to Commencement intoxicated or dressed inappropriately will not be allowed to participate. Graduates are required and expected to dress in business or business casual attire.</w:t>
      </w:r>
      <w:r w:rsidR="007D626D" w:rsidRPr="00325C73">
        <w:rPr>
          <w:rFonts w:ascii="Times New Roman" w:hAnsi="Times New Roman" w:cs="Times New Roman"/>
          <w:sz w:val="24"/>
          <w:szCs w:val="24"/>
        </w:rPr>
        <w:t xml:space="preserve"> Any decoration of </w:t>
      </w:r>
      <w:r w:rsidR="000121A7" w:rsidRPr="00325C73">
        <w:rPr>
          <w:rFonts w:ascii="Times New Roman" w:hAnsi="Times New Roman" w:cs="Times New Roman"/>
          <w:sz w:val="24"/>
          <w:szCs w:val="24"/>
        </w:rPr>
        <w:t xml:space="preserve">mortar boards must be done appropriately and in keeping with the dignity and professionalism of the occasion.  </w:t>
      </w:r>
    </w:p>
    <w:p w14:paraId="4C2D3C08" w14:textId="77777777" w:rsidR="00D72AB5" w:rsidRPr="00325C73" w:rsidRDefault="00D72AB5" w:rsidP="00D72AB5">
      <w:pPr>
        <w:spacing w:after="0" w:line="240" w:lineRule="auto"/>
        <w:ind w:left="-360"/>
        <w:contextualSpacing/>
        <w:jc w:val="both"/>
        <w:rPr>
          <w:rFonts w:ascii="Times New Roman" w:hAnsi="Times New Roman" w:cs="Times New Roman"/>
          <w:sz w:val="24"/>
          <w:szCs w:val="24"/>
        </w:rPr>
      </w:pPr>
    </w:p>
    <w:p w14:paraId="7E64CD0E" w14:textId="44A36989" w:rsidR="00D72AB5" w:rsidRPr="00325C73" w:rsidRDefault="00D72AB5" w:rsidP="00D72AB5">
      <w:pPr>
        <w:spacing w:after="0" w:line="240" w:lineRule="auto"/>
        <w:ind w:left="-360"/>
        <w:contextualSpacing/>
        <w:jc w:val="both"/>
        <w:rPr>
          <w:rFonts w:ascii="Times New Roman" w:hAnsi="Times New Roman" w:cs="Times New Roman"/>
          <w:sz w:val="24"/>
          <w:szCs w:val="24"/>
        </w:rPr>
      </w:pPr>
      <w:r w:rsidRPr="00325C73">
        <w:rPr>
          <w:rFonts w:ascii="Times New Roman" w:hAnsi="Times New Roman" w:cs="Times New Roman"/>
          <w:sz w:val="24"/>
          <w:szCs w:val="24"/>
        </w:rPr>
        <w:t>Failure to comply will result in immediate removal from the ceremony by the student’s respective College Marshall</w:t>
      </w:r>
      <w:r w:rsidR="008C6833" w:rsidRPr="00325C73">
        <w:rPr>
          <w:rFonts w:ascii="Times New Roman" w:hAnsi="Times New Roman" w:cs="Times New Roman"/>
          <w:sz w:val="24"/>
          <w:szCs w:val="24"/>
        </w:rPr>
        <w:t xml:space="preserve"> and SU</w:t>
      </w:r>
      <w:r w:rsidR="0015646D">
        <w:rPr>
          <w:rFonts w:ascii="Times New Roman" w:hAnsi="Times New Roman" w:cs="Times New Roman"/>
          <w:sz w:val="24"/>
          <w:szCs w:val="24"/>
        </w:rPr>
        <w:t>SLA</w:t>
      </w:r>
      <w:r w:rsidR="008C6833" w:rsidRPr="00325C73">
        <w:rPr>
          <w:rFonts w:ascii="Times New Roman" w:hAnsi="Times New Roman" w:cs="Times New Roman"/>
          <w:sz w:val="24"/>
          <w:szCs w:val="24"/>
        </w:rPr>
        <w:t xml:space="preserve"> Police</w:t>
      </w:r>
      <w:r w:rsidRPr="00325C73">
        <w:rPr>
          <w:rFonts w:ascii="Times New Roman" w:hAnsi="Times New Roman" w:cs="Times New Roman"/>
          <w:sz w:val="24"/>
          <w:szCs w:val="24"/>
        </w:rPr>
        <w:t>.</w:t>
      </w:r>
    </w:p>
    <w:p w14:paraId="7C1B7D3B" w14:textId="77777777" w:rsidR="00D72AB5" w:rsidRPr="00325C73" w:rsidRDefault="00D72AB5" w:rsidP="00D72AB5">
      <w:pPr>
        <w:spacing w:after="0" w:line="240" w:lineRule="auto"/>
        <w:ind w:left="-360"/>
        <w:contextualSpacing/>
        <w:jc w:val="both"/>
        <w:rPr>
          <w:rFonts w:ascii="Times New Roman" w:hAnsi="Times New Roman" w:cs="Times New Roman"/>
          <w:sz w:val="24"/>
          <w:szCs w:val="24"/>
        </w:rPr>
      </w:pPr>
    </w:p>
    <w:bookmarkEnd w:id="2"/>
    <w:p w14:paraId="45A0370C" w14:textId="77777777" w:rsidR="00D72AB5" w:rsidRPr="008B067D" w:rsidRDefault="00D72AB5" w:rsidP="00D72AB5">
      <w:pPr>
        <w:spacing w:after="0" w:line="240" w:lineRule="auto"/>
        <w:ind w:left="-360"/>
        <w:contextualSpacing/>
        <w:jc w:val="both"/>
        <w:rPr>
          <w:rFonts w:ascii="Times New Roman" w:hAnsi="Times New Roman" w:cs="Times New Roman"/>
          <w:sz w:val="24"/>
          <w:szCs w:val="24"/>
        </w:rPr>
      </w:pPr>
    </w:p>
    <w:p w14:paraId="5C28DC83" w14:textId="1B420401" w:rsidR="00164B9A" w:rsidRPr="0084018A" w:rsidRDefault="00164B9A" w:rsidP="005D13DC">
      <w:pPr>
        <w:spacing w:after="0" w:line="240" w:lineRule="auto"/>
        <w:jc w:val="center"/>
        <w:rPr>
          <w:rFonts w:ascii="Arial Black" w:hAnsi="Arial Black" w:cs="Times New Roman"/>
          <w:color w:val="00B0F0"/>
          <w:sz w:val="24"/>
          <w:szCs w:val="24"/>
        </w:rPr>
      </w:pPr>
    </w:p>
    <w:p w14:paraId="26A0797D" w14:textId="77777777" w:rsidR="00164B9A" w:rsidRPr="000A7755" w:rsidRDefault="00164B9A" w:rsidP="005D13DC">
      <w:pPr>
        <w:spacing w:after="0" w:line="240" w:lineRule="auto"/>
        <w:rPr>
          <w:rFonts w:ascii="Times New Roman" w:hAnsi="Times New Roman" w:cs="Times New Roman"/>
          <w:sz w:val="24"/>
          <w:szCs w:val="24"/>
        </w:rPr>
      </w:pPr>
    </w:p>
    <w:sectPr w:rsidR="00164B9A" w:rsidRPr="000A7755" w:rsidSect="00AD6A16">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9311D6" w14:textId="77777777" w:rsidR="001832C7" w:rsidRDefault="001832C7" w:rsidP="00AD6A16">
      <w:pPr>
        <w:spacing w:after="0" w:line="240" w:lineRule="auto"/>
      </w:pPr>
      <w:r>
        <w:separator/>
      </w:r>
    </w:p>
  </w:endnote>
  <w:endnote w:type="continuationSeparator" w:id="0">
    <w:p w14:paraId="3E72B142" w14:textId="77777777" w:rsidR="001832C7" w:rsidRDefault="001832C7" w:rsidP="00AD6A16">
      <w:pPr>
        <w:spacing w:after="0" w:line="240" w:lineRule="auto"/>
      </w:pPr>
      <w:r>
        <w:continuationSeparator/>
      </w:r>
    </w:p>
  </w:endnote>
  <w:endnote w:type="continuationNotice" w:id="1">
    <w:p w14:paraId="13BE620D" w14:textId="77777777" w:rsidR="001832C7" w:rsidRDefault="001832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C00DE" w14:textId="14783CF3" w:rsidR="000E0F58" w:rsidRPr="00E6331B" w:rsidRDefault="000E0F58" w:rsidP="00AD6A16">
    <w:pPr>
      <w:pStyle w:val="Footer"/>
      <w:tabs>
        <w:tab w:val="clear" w:pos="4680"/>
        <w:tab w:val="clear" w:pos="9360"/>
      </w:tabs>
      <w:rPr>
        <w:color w:val="0070C0"/>
        <w:sz w:val="18"/>
        <w:szCs w:val="18"/>
      </w:rPr>
    </w:pPr>
    <w:r w:rsidRPr="00CD0216">
      <w:rPr>
        <w:caps/>
        <w:noProof/>
        <w:color w:val="4472C4" w:themeColor="accent1"/>
        <w:sz w:val="18"/>
        <w:szCs w:val="18"/>
      </w:rPr>
      <mc:AlternateContent>
        <mc:Choice Requires="wps">
          <w:drawing>
            <wp:anchor distT="0" distB="0" distL="114300" distR="114300" simplePos="0" relativeHeight="251658240" behindDoc="0" locked="0" layoutInCell="1" allowOverlap="1" wp14:anchorId="1E6227B7" wp14:editId="369A6AE0">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B83C183" id="Rectangle 452" o:spid="_x0000_s1026" style="position:absolute;margin-left:0;margin-top:0;width:579.9pt;height:750.3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sidRPr="00CD0216">
      <w:rPr>
        <w:caps/>
        <w:color w:val="4472C4" w:themeColor="accent1"/>
        <w:sz w:val="18"/>
        <w:szCs w:val="18"/>
      </w:rPr>
      <w:t xml:space="preserve"> </w:t>
    </w:r>
    <w:r w:rsidRPr="00CE3ACE">
      <w:rPr>
        <w:rFonts w:eastAsiaTheme="minorEastAsia"/>
        <w:caps/>
        <w:color w:val="4472C4" w:themeColor="accent1"/>
        <w:sz w:val="18"/>
        <w:szCs w:val="18"/>
      </w:rPr>
      <w:fldChar w:fldCharType="begin"/>
    </w:r>
    <w:r w:rsidRPr="00CE3ACE">
      <w:rPr>
        <w:caps/>
        <w:color w:val="4472C4" w:themeColor="accent1"/>
        <w:sz w:val="18"/>
        <w:szCs w:val="18"/>
      </w:rPr>
      <w:instrText xml:space="preserve"> PAGE    \* MERGEFORMAT </w:instrText>
    </w:r>
    <w:r w:rsidRPr="00CE3ACE">
      <w:rPr>
        <w:rFonts w:eastAsiaTheme="minorEastAsia"/>
        <w:caps/>
        <w:color w:val="4472C4" w:themeColor="accent1"/>
        <w:sz w:val="18"/>
        <w:szCs w:val="18"/>
      </w:rPr>
      <w:fldChar w:fldCharType="separate"/>
    </w:r>
    <w:r w:rsidRPr="00C06941">
      <w:rPr>
        <w:rFonts w:asciiTheme="majorHAnsi" w:eastAsiaTheme="majorEastAsia" w:hAnsiTheme="majorHAnsi" w:cstheme="majorBidi"/>
        <w:caps/>
        <w:noProof/>
        <w:color w:val="4472C4" w:themeColor="accent1"/>
        <w:sz w:val="18"/>
        <w:szCs w:val="18"/>
      </w:rPr>
      <w:t>15</w:t>
    </w:r>
    <w:r w:rsidRPr="00CE3ACE">
      <w:rPr>
        <w:rFonts w:asciiTheme="majorHAnsi" w:eastAsiaTheme="majorEastAsia" w:hAnsiTheme="majorHAnsi" w:cstheme="majorBidi"/>
        <w:caps/>
        <w:noProof/>
        <w:color w:val="4472C4" w:themeColor="accent1"/>
        <w:sz w:val="18"/>
        <w:szCs w:val="18"/>
      </w:rPr>
      <w:fldChar w:fldCharType="end"/>
    </w:r>
    <w:r>
      <w:rPr>
        <w:rFonts w:asciiTheme="majorHAnsi" w:eastAsiaTheme="majorEastAsia" w:hAnsiTheme="majorHAnsi" w:cstheme="majorBidi"/>
        <w:caps/>
        <w:noProof/>
        <w:color w:val="4472C4" w:themeColor="accent1"/>
        <w:sz w:val="18"/>
        <w:szCs w:val="18"/>
      </w:rPr>
      <w:tab/>
    </w:r>
    <w:r>
      <w:rPr>
        <w:rFonts w:asciiTheme="majorHAnsi" w:eastAsiaTheme="majorEastAsia" w:hAnsiTheme="majorHAnsi" w:cstheme="majorBidi"/>
        <w:caps/>
        <w:noProof/>
        <w:color w:val="4472C4" w:themeColor="accent1"/>
        <w:sz w:val="18"/>
        <w:szCs w:val="18"/>
      </w:rPr>
      <w:tab/>
    </w:r>
    <w:r>
      <w:rPr>
        <w:rFonts w:asciiTheme="majorHAnsi" w:eastAsiaTheme="majorEastAsia" w:hAnsiTheme="majorHAnsi" w:cstheme="majorBidi"/>
        <w:caps/>
        <w:noProof/>
        <w:color w:val="4472C4" w:themeColor="accent1"/>
        <w:sz w:val="18"/>
        <w:szCs w:val="18"/>
      </w:rPr>
      <w:tab/>
    </w:r>
    <w:r>
      <w:rPr>
        <w:rFonts w:asciiTheme="majorHAnsi" w:eastAsiaTheme="majorEastAsia" w:hAnsiTheme="majorHAnsi" w:cstheme="majorBidi"/>
        <w:caps/>
        <w:noProof/>
        <w:color w:val="4472C4" w:themeColor="accent1"/>
        <w:sz w:val="18"/>
        <w:szCs w:val="18"/>
      </w:rPr>
      <w:tab/>
    </w:r>
    <w:r>
      <w:rPr>
        <w:rFonts w:asciiTheme="majorHAnsi" w:eastAsiaTheme="majorEastAsia" w:hAnsiTheme="majorHAnsi" w:cstheme="majorBidi"/>
        <w:caps/>
        <w:noProof/>
        <w:color w:val="4472C4" w:themeColor="accent1"/>
        <w:sz w:val="18"/>
        <w:szCs w:val="18"/>
      </w:rPr>
      <w:tab/>
    </w:r>
    <w:r>
      <w:rPr>
        <w:rFonts w:asciiTheme="majorHAnsi" w:eastAsiaTheme="majorEastAsia" w:hAnsiTheme="majorHAnsi" w:cstheme="majorBidi"/>
        <w:caps/>
        <w:noProof/>
        <w:color w:val="4472C4" w:themeColor="accent1"/>
        <w:sz w:val="18"/>
        <w:szCs w:val="18"/>
      </w:rPr>
      <w:tab/>
    </w:r>
    <w:r>
      <w:rPr>
        <w:rFonts w:asciiTheme="majorHAnsi" w:eastAsiaTheme="majorEastAsia" w:hAnsiTheme="majorHAnsi" w:cstheme="majorBidi"/>
        <w:caps/>
        <w:noProof/>
        <w:color w:val="4472C4" w:themeColor="accent1"/>
        <w:sz w:val="18"/>
        <w:szCs w:val="18"/>
      </w:rPr>
      <w:tab/>
    </w:r>
    <w:r>
      <w:rPr>
        <w:rFonts w:asciiTheme="majorHAnsi" w:eastAsiaTheme="majorEastAsia" w:hAnsiTheme="majorHAnsi" w:cstheme="majorBidi"/>
        <w:caps/>
        <w:noProof/>
        <w:color w:val="4472C4" w:themeColor="accent1"/>
        <w:sz w:val="18"/>
        <w:szCs w:val="18"/>
      </w:rPr>
      <w:tab/>
      <w:t>suSLA code of conduct</w:t>
    </w:r>
    <w:r>
      <w:rPr>
        <w:rFonts w:asciiTheme="majorHAnsi" w:eastAsiaTheme="majorEastAsia" w:hAnsiTheme="majorHAnsi" w:cstheme="majorBidi"/>
        <w:caps/>
        <w:noProof/>
        <w:color w:val="0070C0"/>
        <w:sz w:val="18"/>
        <w:szCs w:val="18"/>
      </w:rPr>
      <w:t xml:space="preserve"> (REV. 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91B2C" w14:textId="77777777" w:rsidR="001832C7" w:rsidRDefault="001832C7" w:rsidP="00AD6A16">
      <w:pPr>
        <w:spacing w:after="0" w:line="240" w:lineRule="auto"/>
      </w:pPr>
      <w:r>
        <w:separator/>
      </w:r>
    </w:p>
  </w:footnote>
  <w:footnote w:type="continuationSeparator" w:id="0">
    <w:p w14:paraId="6BB9406A" w14:textId="77777777" w:rsidR="001832C7" w:rsidRDefault="001832C7" w:rsidP="00AD6A16">
      <w:pPr>
        <w:spacing w:after="0" w:line="240" w:lineRule="auto"/>
      </w:pPr>
      <w:r>
        <w:continuationSeparator/>
      </w:r>
    </w:p>
  </w:footnote>
  <w:footnote w:type="continuationNotice" w:id="1">
    <w:p w14:paraId="559AE0A9" w14:textId="77777777" w:rsidR="001832C7" w:rsidRDefault="001832C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75A44"/>
    <w:multiLevelType w:val="hybridMultilevel"/>
    <w:tmpl w:val="555873B6"/>
    <w:lvl w:ilvl="0" w:tplc="9B22EAA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F2A6B"/>
    <w:multiLevelType w:val="hybridMultilevel"/>
    <w:tmpl w:val="4B4298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DD116F"/>
    <w:multiLevelType w:val="hybridMultilevel"/>
    <w:tmpl w:val="92FE8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DF3078"/>
    <w:multiLevelType w:val="multilevel"/>
    <w:tmpl w:val="399ED3A6"/>
    <w:lvl w:ilvl="0">
      <w:start w:val="2"/>
      <w:numFmt w:val="decimal"/>
      <w:lvlText w:val="%1."/>
      <w:lvlJc w:val="left"/>
      <w:pPr>
        <w:ind w:left="360" w:hanging="360"/>
      </w:pPr>
      <w:rPr>
        <w:rFonts w:ascii="Times New Roman" w:hAnsi="Times New Roman" w:cs="Times New Roman" w:hint="default"/>
        <w:b/>
      </w:rPr>
    </w:lvl>
    <w:lvl w:ilvl="1">
      <w:start w:val="8"/>
      <w:numFmt w:val="decimal"/>
      <w:lvlText w:val="%1.%2."/>
      <w:lvlJc w:val="left"/>
      <w:pPr>
        <w:ind w:left="360" w:hanging="360"/>
      </w:pPr>
      <w:rPr>
        <w:rFonts w:ascii="Times New Roman" w:hAnsi="Times New Roman" w:cs="Times New Roman" w:hint="default"/>
        <w:b w:val="0"/>
        <w:bCs/>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720" w:hanging="720"/>
      </w:pPr>
      <w:rPr>
        <w:rFonts w:ascii="Times New Roman" w:hAnsi="Times New Roman" w:cs="Times New Roman" w:hint="default"/>
        <w:b/>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080" w:hanging="1080"/>
      </w:pPr>
      <w:rPr>
        <w:rFonts w:ascii="Times New Roman" w:hAnsi="Times New Roman" w:cs="Times New Roman" w:hint="default"/>
        <w:b/>
      </w:rPr>
    </w:lvl>
    <w:lvl w:ilvl="6">
      <w:start w:val="1"/>
      <w:numFmt w:val="decimal"/>
      <w:lvlText w:val="%1.%2.%3.%4.%5.%6.%7."/>
      <w:lvlJc w:val="left"/>
      <w:pPr>
        <w:ind w:left="1440" w:hanging="1440"/>
      </w:pPr>
      <w:rPr>
        <w:rFonts w:ascii="Times New Roman" w:hAnsi="Times New Roman" w:cs="Times New Roman" w:hint="default"/>
        <w:b/>
      </w:rPr>
    </w:lvl>
    <w:lvl w:ilvl="7">
      <w:start w:val="1"/>
      <w:numFmt w:val="decimal"/>
      <w:lvlText w:val="%1.%2.%3.%4.%5.%6.%7.%8."/>
      <w:lvlJc w:val="left"/>
      <w:pPr>
        <w:ind w:left="1440" w:hanging="1440"/>
      </w:pPr>
      <w:rPr>
        <w:rFonts w:ascii="Times New Roman" w:hAnsi="Times New Roman" w:cs="Times New Roman" w:hint="default"/>
        <w:b/>
      </w:rPr>
    </w:lvl>
    <w:lvl w:ilvl="8">
      <w:start w:val="1"/>
      <w:numFmt w:val="decimal"/>
      <w:lvlText w:val="%1.%2.%3.%4.%5.%6.%7.%8.%9."/>
      <w:lvlJc w:val="left"/>
      <w:pPr>
        <w:ind w:left="1800" w:hanging="1800"/>
      </w:pPr>
      <w:rPr>
        <w:rFonts w:ascii="Times New Roman" w:hAnsi="Times New Roman" w:cs="Times New Roman" w:hint="default"/>
        <w:b/>
      </w:rPr>
    </w:lvl>
  </w:abstractNum>
  <w:abstractNum w:abstractNumId="4" w15:restartNumberingAfterBreak="0">
    <w:nsid w:val="08CD4F61"/>
    <w:multiLevelType w:val="hybridMultilevel"/>
    <w:tmpl w:val="F8769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61437"/>
    <w:multiLevelType w:val="hybridMultilevel"/>
    <w:tmpl w:val="28BC21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140DDC"/>
    <w:multiLevelType w:val="multilevel"/>
    <w:tmpl w:val="EA100258"/>
    <w:lvl w:ilvl="0">
      <w:start w:val="2"/>
      <w:numFmt w:val="decimal"/>
      <w:lvlText w:val="%1."/>
      <w:lvlJc w:val="left"/>
      <w:pPr>
        <w:ind w:left="360" w:hanging="360"/>
      </w:pPr>
      <w:rPr>
        <w:rFonts w:ascii="Times New Roman" w:hAnsi="Times New Roman" w:cs="Times New Roman" w:hint="default"/>
      </w:rPr>
    </w:lvl>
    <w:lvl w:ilvl="1">
      <w:start w:val="6"/>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7" w15:restartNumberingAfterBreak="0">
    <w:nsid w:val="11651243"/>
    <w:multiLevelType w:val="hybridMultilevel"/>
    <w:tmpl w:val="8C227EE0"/>
    <w:lvl w:ilvl="0" w:tplc="3E244F66">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14437E73"/>
    <w:multiLevelType w:val="hybridMultilevel"/>
    <w:tmpl w:val="74542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31290E"/>
    <w:multiLevelType w:val="hybridMultilevel"/>
    <w:tmpl w:val="01BCE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757A2F"/>
    <w:multiLevelType w:val="multilevel"/>
    <w:tmpl w:val="53AEBCFE"/>
    <w:lvl w:ilvl="0">
      <w:start w:val="2"/>
      <w:numFmt w:val="decimal"/>
      <w:lvlText w:val="%1"/>
      <w:lvlJc w:val="left"/>
      <w:pPr>
        <w:ind w:left="360" w:hanging="360"/>
      </w:pPr>
      <w:rPr>
        <w:rFonts w:ascii="Times New Roman" w:hAnsi="Times New Roman" w:cs="Times New Roman" w:hint="default"/>
        <w:b/>
      </w:rPr>
    </w:lvl>
    <w:lvl w:ilvl="1">
      <w:start w:val="6"/>
      <w:numFmt w:val="decimal"/>
      <w:lvlText w:val="%1.%2"/>
      <w:lvlJc w:val="left"/>
      <w:pPr>
        <w:ind w:left="360" w:hanging="360"/>
      </w:pPr>
      <w:rPr>
        <w:rFonts w:ascii="Times New Roman" w:hAnsi="Times New Roman" w:cs="Times New Roman" w:hint="default"/>
        <w:b/>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720" w:hanging="720"/>
      </w:pPr>
      <w:rPr>
        <w:rFonts w:ascii="Times New Roman" w:hAnsi="Times New Roman" w:cs="Times New Roman" w:hint="default"/>
        <w:b/>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080" w:hanging="1080"/>
      </w:pPr>
      <w:rPr>
        <w:rFonts w:ascii="Times New Roman" w:hAnsi="Times New Roman" w:cs="Times New Roman" w:hint="default"/>
        <w:b/>
      </w:rPr>
    </w:lvl>
    <w:lvl w:ilvl="6">
      <w:start w:val="1"/>
      <w:numFmt w:val="decimal"/>
      <w:lvlText w:val="%1.%2.%3.%4.%5.%6.%7"/>
      <w:lvlJc w:val="left"/>
      <w:pPr>
        <w:ind w:left="1440" w:hanging="1440"/>
      </w:pPr>
      <w:rPr>
        <w:rFonts w:ascii="Times New Roman" w:hAnsi="Times New Roman" w:cs="Times New Roman" w:hint="default"/>
        <w:b/>
      </w:rPr>
    </w:lvl>
    <w:lvl w:ilvl="7">
      <w:start w:val="1"/>
      <w:numFmt w:val="decimal"/>
      <w:lvlText w:val="%1.%2.%3.%4.%5.%6.%7.%8"/>
      <w:lvlJc w:val="left"/>
      <w:pPr>
        <w:ind w:left="1440" w:hanging="1440"/>
      </w:pPr>
      <w:rPr>
        <w:rFonts w:ascii="Times New Roman" w:hAnsi="Times New Roman" w:cs="Times New Roman" w:hint="default"/>
        <w:b/>
      </w:rPr>
    </w:lvl>
    <w:lvl w:ilvl="8">
      <w:start w:val="1"/>
      <w:numFmt w:val="decimal"/>
      <w:lvlText w:val="%1.%2.%3.%4.%5.%6.%7.%8.%9"/>
      <w:lvlJc w:val="left"/>
      <w:pPr>
        <w:ind w:left="1800" w:hanging="1800"/>
      </w:pPr>
      <w:rPr>
        <w:rFonts w:ascii="Times New Roman" w:hAnsi="Times New Roman" w:cs="Times New Roman" w:hint="default"/>
        <w:b/>
      </w:rPr>
    </w:lvl>
  </w:abstractNum>
  <w:abstractNum w:abstractNumId="11" w15:restartNumberingAfterBreak="0">
    <w:nsid w:val="20673F97"/>
    <w:multiLevelType w:val="hybridMultilevel"/>
    <w:tmpl w:val="7F4864B8"/>
    <w:lvl w:ilvl="0" w:tplc="9B22EAA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1931A1"/>
    <w:multiLevelType w:val="hybridMultilevel"/>
    <w:tmpl w:val="55BC6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6041F6"/>
    <w:multiLevelType w:val="multilevel"/>
    <w:tmpl w:val="E81899B6"/>
    <w:lvl w:ilvl="0">
      <w:start w:val="1"/>
      <w:numFmt w:val="decimal"/>
      <w:lvlText w:val="%1"/>
      <w:lvlJc w:val="left"/>
      <w:pPr>
        <w:ind w:left="3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441" w:firstLine="0"/>
      </w:pPr>
      <w:rPr>
        <w:rFonts w:ascii="Times New Roman" w:eastAsia="Arial" w:hAnsi="Times New Roman" w:cs="Times New Roman" w:hint="default"/>
        <w:b w:val="0"/>
        <w:i w:val="0"/>
        <w:strike w:val="0"/>
        <w:dstrike w:val="0"/>
        <w:color w:val="000000"/>
        <w:position w:val="0"/>
        <w:sz w:val="24"/>
        <w:szCs w:val="22"/>
        <w:u w:val="none" w:color="000000"/>
        <w:shd w:val="clear" w:color="auto" w:fill="auto"/>
        <w:vertAlign w:val="baseline"/>
      </w:rPr>
    </w:lvl>
    <w:lvl w:ilvl="2">
      <w:start w:val="1"/>
      <w:numFmt w:val="lowerRoman"/>
      <w:lvlText w:val="%3"/>
      <w:lvlJc w:val="left"/>
      <w:pPr>
        <w:ind w:left="18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14" w15:restartNumberingAfterBreak="0">
    <w:nsid w:val="24AB7306"/>
    <w:multiLevelType w:val="hybridMultilevel"/>
    <w:tmpl w:val="EF1E1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5C70C42"/>
    <w:multiLevelType w:val="multilevel"/>
    <w:tmpl w:val="B0FE907E"/>
    <w:lvl w:ilvl="0">
      <w:start w:val="1"/>
      <w:numFmt w:val="decimal"/>
      <w:lvlText w:val="%1"/>
      <w:lvlJc w:val="left"/>
      <w:pPr>
        <w:ind w:left="3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441" w:firstLine="0"/>
      </w:pPr>
      <w:rPr>
        <w:rFonts w:ascii="Times New Roman" w:eastAsia="Arial" w:hAnsi="Times New Roman" w:cs="Times New Roman" w:hint="default"/>
        <w:b w:val="0"/>
        <w:i w:val="0"/>
        <w:strike w:val="0"/>
        <w:dstrike w:val="0"/>
        <w:color w:val="000000"/>
        <w:position w:val="0"/>
        <w:sz w:val="24"/>
        <w:szCs w:val="22"/>
        <w:u w:val="none" w:color="000000"/>
        <w:shd w:val="clear" w:color="auto" w:fill="auto"/>
        <w:vertAlign w:val="baseline"/>
      </w:rPr>
    </w:lvl>
    <w:lvl w:ilvl="2">
      <w:start w:val="1"/>
      <w:numFmt w:val="lowerRoman"/>
      <w:lvlText w:val="%3"/>
      <w:lvlJc w:val="left"/>
      <w:pPr>
        <w:ind w:left="18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16" w15:restartNumberingAfterBreak="0">
    <w:nsid w:val="29F41F0D"/>
    <w:multiLevelType w:val="multilevel"/>
    <w:tmpl w:val="5EA6925A"/>
    <w:lvl w:ilvl="0">
      <w:start w:val="2"/>
      <w:numFmt w:val="decimal"/>
      <w:lvlText w:val="%1."/>
      <w:lvlJc w:val="left"/>
      <w:pPr>
        <w:ind w:left="480" w:hanging="480"/>
      </w:pPr>
      <w:rPr>
        <w:rFonts w:ascii="Times New Roman" w:hAnsi="Times New Roman" w:cs="Times New Roman" w:hint="default"/>
        <w:b/>
      </w:rPr>
    </w:lvl>
    <w:lvl w:ilvl="1">
      <w:start w:val="15"/>
      <w:numFmt w:val="decimal"/>
      <w:lvlText w:val="%1.%2."/>
      <w:lvlJc w:val="left"/>
      <w:pPr>
        <w:ind w:left="480" w:hanging="480"/>
      </w:pPr>
      <w:rPr>
        <w:rFonts w:ascii="Times New Roman" w:hAnsi="Times New Roman" w:cs="Times New Roman" w:hint="default"/>
        <w:b w:val="0"/>
        <w:bCs/>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720" w:hanging="720"/>
      </w:pPr>
      <w:rPr>
        <w:rFonts w:ascii="Times New Roman" w:hAnsi="Times New Roman" w:cs="Times New Roman" w:hint="default"/>
        <w:b/>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080" w:hanging="1080"/>
      </w:pPr>
      <w:rPr>
        <w:rFonts w:ascii="Times New Roman" w:hAnsi="Times New Roman" w:cs="Times New Roman" w:hint="default"/>
        <w:b/>
      </w:rPr>
    </w:lvl>
    <w:lvl w:ilvl="6">
      <w:start w:val="1"/>
      <w:numFmt w:val="decimal"/>
      <w:lvlText w:val="%1.%2.%3.%4.%5.%6.%7."/>
      <w:lvlJc w:val="left"/>
      <w:pPr>
        <w:ind w:left="1440" w:hanging="1440"/>
      </w:pPr>
      <w:rPr>
        <w:rFonts w:ascii="Times New Roman" w:hAnsi="Times New Roman" w:cs="Times New Roman" w:hint="default"/>
        <w:b/>
      </w:rPr>
    </w:lvl>
    <w:lvl w:ilvl="7">
      <w:start w:val="1"/>
      <w:numFmt w:val="decimal"/>
      <w:lvlText w:val="%1.%2.%3.%4.%5.%6.%7.%8."/>
      <w:lvlJc w:val="left"/>
      <w:pPr>
        <w:ind w:left="1440" w:hanging="1440"/>
      </w:pPr>
      <w:rPr>
        <w:rFonts w:ascii="Times New Roman" w:hAnsi="Times New Roman" w:cs="Times New Roman" w:hint="default"/>
        <w:b/>
      </w:rPr>
    </w:lvl>
    <w:lvl w:ilvl="8">
      <w:start w:val="1"/>
      <w:numFmt w:val="decimal"/>
      <w:lvlText w:val="%1.%2.%3.%4.%5.%6.%7.%8.%9."/>
      <w:lvlJc w:val="left"/>
      <w:pPr>
        <w:ind w:left="1800" w:hanging="1800"/>
      </w:pPr>
      <w:rPr>
        <w:rFonts w:ascii="Times New Roman" w:hAnsi="Times New Roman" w:cs="Times New Roman" w:hint="default"/>
        <w:b/>
      </w:rPr>
    </w:lvl>
  </w:abstractNum>
  <w:abstractNum w:abstractNumId="17" w15:restartNumberingAfterBreak="0">
    <w:nsid w:val="2DDA37DF"/>
    <w:multiLevelType w:val="hybridMultilevel"/>
    <w:tmpl w:val="3C04F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10E3211"/>
    <w:multiLevelType w:val="hybridMultilevel"/>
    <w:tmpl w:val="2B523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7C6FB9"/>
    <w:multiLevelType w:val="hybridMultilevel"/>
    <w:tmpl w:val="BD948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5CF055A"/>
    <w:multiLevelType w:val="hybridMultilevel"/>
    <w:tmpl w:val="A94C550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36D72411"/>
    <w:multiLevelType w:val="hybridMultilevel"/>
    <w:tmpl w:val="CC821C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376B8C"/>
    <w:multiLevelType w:val="multilevel"/>
    <w:tmpl w:val="414695DC"/>
    <w:lvl w:ilvl="0">
      <w:start w:val="1"/>
      <w:numFmt w:val="decimal"/>
      <w:lvlText w:val="%1"/>
      <w:lvlJc w:val="left"/>
      <w:pPr>
        <w:ind w:left="3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89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Letter"/>
      <w:lvlText w:val="%3."/>
      <w:lvlJc w:val="left"/>
      <w:pPr>
        <w:ind w:left="144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14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6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58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30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02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74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23" w15:restartNumberingAfterBreak="0">
    <w:nsid w:val="387812BA"/>
    <w:multiLevelType w:val="multilevel"/>
    <w:tmpl w:val="8EB8CE64"/>
    <w:lvl w:ilvl="0">
      <w:start w:val="1"/>
      <w:numFmt w:val="decimal"/>
      <w:lvlText w:val="%1"/>
      <w:lvlJc w:val="left"/>
      <w:pPr>
        <w:ind w:left="3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441" w:firstLine="0"/>
      </w:pPr>
      <w:rPr>
        <w:rFonts w:ascii="Times New Roman" w:eastAsia="Arial" w:hAnsi="Times New Roman" w:cs="Times New Roman" w:hint="default"/>
        <w:b w:val="0"/>
        <w:i w:val="0"/>
        <w:strike w:val="0"/>
        <w:dstrike w:val="0"/>
        <w:color w:val="000000"/>
        <w:position w:val="0"/>
        <w:sz w:val="24"/>
        <w:szCs w:val="22"/>
        <w:u w:val="none" w:color="000000"/>
        <w:shd w:val="clear" w:color="auto" w:fill="auto"/>
        <w:vertAlign w:val="baseline"/>
      </w:rPr>
    </w:lvl>
    <w:lvl w:ilvl="2">
      <w:start w:val="1"/>
      <w:numFmt w:val="lowerRoman"/>
      <w:lvlText w:val="%3"/>
      <w:lvlJc w:val="left"/>
      <w:pPr>
        <w:ind w:left="18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24" w15:restartNumberingAfterBreak="0">
    <w:nsid w:val="39F07055"/>
    <w:multiLevelType w:val="hybridMultilevel"/>
    <w:tmpl w:val="4240219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A080966"/>
    <w:multiLevelType w:val="hybridMultilevel"/>
    <w:tmpl w:val="4C78E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A77389F"/>
    <w:multiLevelType w:val="hybridMultilevel"/>
    <w:tmpl w:val="DBB06BCE"/>
    <w:lvl w:ilvl="0" w:tplc="94C60AC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15:restartNumberingAfterBreak="0">
    <w:nsid w:val="3D2C016B"/>
    <w:multiLevelType w:val="multilevel"/>
    <w:tmpl w:val="2BB069EE"/>
    <w:lvl w:ilvl="0">
      <w:start w:val="2"/>
      <w:numFmt w:val="decimal"/>
      <w:lvlText w:val="%1."/>
      <w:lvlJc w:val="left"/>
      <w:pPr>
        <w:ind w:left="360" w:hanging="360"/>
      </w:pPr>
      <w:rPr>
        <w:rFonts w:ascii="Times New Roman" w:hAnsi="Times New Roman" w:cs="Times New Roman" w:hint="default"/>
        <w:b/>
      </w:rPr>
    </w:lvl>
    <w:lvl w:ilvl="1">
      <w:start w:val="6"/>
      <w:numFmt w:val="decimal"/>
      <w:lvlText w:val="%1.%2."/>
      <w:lvlJc w:val="left"/>
      <w:pPr>
        <w:ind w:left="360" w:hanging="360"/>
      </w:pPr>
      <w:rPr>
        <w:rFonts w:ascii="Times New Roman" w:hAnsi="Times New Roman" w:cs="Times New Roman" w:hint="default"/>
        <w:b w:val="0"/>
        <w:bCs/>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720" w:hanging="720"/>
      </w:pPr>
      <w:rPr>
        <w:rFonts w:ascii="Times New Roman" w:hAnsi="Times New Roman" w:cs="Times New Roman" w:hint="default"/>
        <w:b/>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080" w:hanging="1080"/>
      </w:pPr>
      <w:rPr>
        <w:rFonts w:ascii="Times New Roman" w:hAnsi="Times New Roman" w:cs="Times New Roman" w:hint="default"/>
        <w:b/>
      </w:rPr>
    </w:lvl>
    <w:lvl w:ilvl="6">
      <w:start w:val="1"/>
      <w:numFmt w:val="decimal"/>
      <w:lvlText w:val="%1.%2.%3.%4.%5.%6.%7."/>
      <w:lvlJc w:val="left"/>
      <w:pPr>
        <w:ind w:left="1440" w:hanging="1440"/>
      </w:pPr>
      <w:rPr>
        <w:rFonts w:ascii="Times New Roman" w:hAnsi="Times New Roman" w:cs="Times New Roman" w:hint="default"/>
        <w:b/>
      </w:rPr>
    </w:lvl>
    <w:lvl w:ilvl="7">
      <w:start w:val="1"/>
      <w:numFmt w:val="decimal"/>
      <w:lvlText w:val="%1.%2.%3.%4.%5.%6.%7.%8."/>
      <w:lvlJc w:val="left"/>
      <w:pPr>
        <w:ind w:left="1440" w:hanging="1440"/>
      </w:pPr>
      <w:rPr>
        <w:rFonts w:ascii="Times New Roman" w:hAnsi="Times New Roman" w:cs="Times New Roman" w:hint="default"/>
        <w:b/>
      </w:rPr>
    </w:lvl>
    <w:lvl w:ilvl="8">
      <w:start w:val="1"/>
      <w:numFmt w:val="decimal"/>
      <w:lvlText w:val="%1.%2.%3.%4.%5.%6.%7.%8.%9."/>
      <w:lvlJc w:val="left"/>
      <w:pPr>
        <w:ind w:left="1800" w:hanging="1800"/>
      </w:pPr>
      <w:rPr>
        <w:rFonts w:ascii="Times New Roman" w:hAnsi="Times New Roman" w:cs="Times New Roman" w:hint="default"/>
        <w:b/>
      </w:rPr>
    </w:lvl>
  </w:abstractNum>
  <w:abstractNum w:abstractNumId="28" w15:restartNumberingAfterBreak="0">
    <w:nsid w:val="3EE1068E"/>
    <w:multiLevelType w:val="multilevel"/>
    <w:tmpl w:val="BC1C04D0"/>
    <w:lvl w:ilvl="0">
      <w:start w:val="2"/>
      <w:numFmt w:val="decimal"/>
      <w:lvlText w:val="%1"/>
      <w:lvlJc w:val="left"/>
      <w:pPr>
        <w:ind w:left="360" w:hanging="360"/>
      </w:pPr>
      <w:rPr>
        <w:rFonts w:ascii="Times New Roman" w:hAnsi="Times New Roman" w:cs="Times New Roman" w:hint="default"/>
        <w:b/>
      </w:rPr>
    </w:lvl>
    <w:lvl w:ilvl="1">
      <w:start w:val="6"/>
      <w:numFmt w:val="decimal"/>
      <w:lvlText w:val="%1.%2"/>
      <w:lvlJc w:val="left"/>
      <w:pPr>
        <w:ind w:left="360" w:hanging="360"/>
      </w:pPr>
      <w:rPr>
        <w:rFonts w:ascii="Times New Roman" w:hAnsi="Times New Roman" w:cs="Times New Roman" w:hint="default"/>
        <w:b w:val="0"/>
        <w:bCs/>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720" w:hanging="720"/>
      </w:pPr>
      <w:rPr>
        <w:rFonts w:ascii="Times New Roman" w:hAnsi="Times New Roman" w:cs="Times New Roman" w:hint="default"/>
        <w:b/>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080" w:hanging="1080"/>
      </w:pPr>
      <w:rPr>
        <w:rFonts w:ascii="Times New Roman" w:hAnsi="Times New Roman" w:cs="Times New Roman" w:hint="default"/>
        <w:b/>
      </w:rPr>
    </w:lvl>
    <w:lvl w:ilvl="6">
      <w:start w:val="1"/>
      <w:numFmt w:val="decimal"/>
      <w:lvlText w:val="%1.%2.%3.%4.%5.%6.%7"/>
      <w:lvlJc w:val="left"/>
      <w:pPr>
        <w:ind w:left="1440" w:hanging="1440"/>
      </w:pPr>
      <w:rPr>
        <w:rFonts w:ascii="Times New Roman" w:hAnsi="Times New Roman" w:cs="Times New Roman" w:hint="default"/>
        <w:b/>
      </w:rPr>
    </w:lvl>
    <w:lvl w:ilvl="7">
      <w:start w:val="1"/>
      <w:numFmt w:val="decimal"/>
      <w:lvlText w:val="%1.%2.%3.%4.%5.%6.%7.%8"/>
      <w:lvlJc w:val="left"/>
      <w:pPr>
        <w:ind w:left="1440" w:hanging="1440"/>
      </w:pPr>
      <w:rPr>
        <w:rFonts w:ascii="Times New Roman" w:hAnsi="Times New Roman" w:cs="Times New Roman" w:hint="default"/>
        <w:b/>
      </w:rPr>
    </w:lvl>
    <w:lvl w:ilvl="8">
      <w:start w:val="1"/>
      <w:numFmt w:val="decimal"/>
      <w:lvlText w:val="%1.%2.%3.%4.%5.%6.%7.%8.%9"/>
      <w:lvlJc w:val="left"/>
      <w:pPr>
        <w:ind w:left="1800" w:hanging="1800"/>
      </w:pPr>
      <w:rPr>
        <w:rFonts w:ascii="Times New Roman" w:hAnsi="Times New Roman" w:cs="Times New Roman" w:hint="default"/>
        <w:b/>
      </w:rPr>
    </w:lvl>
  </w:abstractNum>
  <w:abstractNum w:abstractNumId="29" w15:restartNumberingAfterBreak="0">
    <w:nsid w:val="3FDB0139"/>
    <w:multiLevelType w:val="multilevel"/>
    <w:tmpl w:val="860C057E"/>
    <w:lvl w:ilvl="0">
      <w:start w:val="1"/>
      <w:numFmt w:val="decimal"/>
      <w:lvlText w:val="%1"/>
      <w:lvlJc w:val="left"/>
      <w:pPr>
        <w:ind w:left="3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441" w:firstLine="0"/>
      </w:pPr>
      <w:rPr>
        <w:rFonts w:ascii="Times New Roman" w:eastAsia="Arial" w:hAnsi="Times New Roman" w:cs="Times New Roman" w:hint="default"/>
        <w:b w:val="0"/>
        <w:i w:val="0"/>
        <w:strike w:val="0"/>
        <w:dstrike w:val="0"/>
        <w:color w:val="000000"/>
        <w:position w:val="0"/>
        <w:sz w:val="24"/>
        <w:szCs w:val="22"/>
        <w:u w:val="none" w:color="000000"/>
        <w:shd w:val="clear" w:color="auto" w:fill="auto"/>
        <w:vertAlign w:val="baseline"/>
      </w:rPr>
    </w:lvl>
    <w:lvl w:ilvl="2">
      <w:start w:val="1"/>
      <w:numFmt w:val="lowerRoman"/>
      <w:lvlText w:val="%3"/>
      <w:lvlJc w:val="left"/>
      <w:pPr>
        <w:ind w:left="18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30" w15:restartNumberingAfterBreak="0">
    <w:nsid w:val="3FEF6344"/>
    <w:multiLevelType w:val="multilevel"/>
    <w:tmpl w:val="CA5E2A64"/>
    <w:lvl w:ilvl="0">
      <w:start w:val="1"/>
      <w:numFmt w:val="decimal"/>
      <w:lvlText w:val="%1"/>
      <w:lvlJc w:val="left"/>
      <w:pPr>
        <w:ind w:left="3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9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Letter"/>
      <w:lvlText w:val="%3."/>
      <w:lvlJc w:val="left"/>
      <w:pPr>
        <w:ind w:left="144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1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8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6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3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04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7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31" w15:restartNumberingAfterBreak="0">
    <w:nsid w:val="403A3E4C"/>
    <w:multiLevelType w:val="multilevel"/>
    <w:tmpl w:val="E81899B6"/>
    <w:lvl w:ilvl="0">
      <w:start w:val="1"/>
      <w:numFmt w:val="decimal"/>
      <w:lvlText w:val="%1"/>
      <w:lvlJc w:val="left"/>
      <w:pPr>
        <w:ind w:left="3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441" w:firstLine="0"/>
      </w:pPr>
      <w:rPr>
        <w:rFonts w:ascii="Times New Roman" w:eastAsia="Arial" w:hAnsi="Times New Roman" w:cs="Times New Roman" w:hint="default"/>
        <w:b w:val="0"/>
        <w:i w:val="0"/>
        <w:strike w:val="0"/>
        <w:dstrike w:val="0"/>
        <w:color w:val="000000"/>
        <w:position w:val="0"/>
        <w:sz w:val="24"/>
        <w:szCs w:val="22"/>
        <w:u w:val="none" w:color="000000"/>
        <w:shd w:val="clear" w:color="auto" w:fill="auto"/>
        <w:vertAlign w:val="baseline"/>
      </w:rPr>
    </w:lvl>
    <w:lvl w:ilvl="2">
      <w:start w:val="1"/>
      <w:numFmt w:val="lowerRoman"/>
      <w:lvlText w:val="%3"/>
      <w:lvlJc w:val="left"/>
      <w:pPr>
        <w:ind w:left="18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32" w15:restartNumberingAfterBreak="0">
    <w:nsid w:val="460A3782"/>
    <w:multiLevelType w:val="multilevel"/>
    <w:tmpl w:val="5C443734"/>
    <w:lvl w:ilvl="0">
      <w:start w:val="2"/>
      <w:numFmt w:val="decimal"/>
      <w:lvlText w:val="%1."/>
      <w:lvlJc w:val="left"/>
      <w:pPr>
        <w:ind w:left="360" w:hanging="360"/>
      </w:pPr>
      <w:rPr>
        <w:rFonts w:ascii="Times New Roman" w:hAnsi="Times New Roman" w:cs="Times New Roman" w:hint="default"/>
      </w:rPr>
    </w:lvl>
    <w:lvl w:ilvl="1">
      <w:start w:val="6"/>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3" w15:restartNumberingAfterBreak="0">
    <w:nsid w:val="48FF2384"/>
    <w:multiLevelType w:val="multilevel"/>
    <w:tmpl w:val="8EB8CE64"/>
    <w:lvl w:ilvl="0">
      <w:start w:val="1"/>
      <w:numFmt w:val="decimal"/>
      <w:lvlText w:val="%1"/>
      <w:lvlJc w:val="left"/>
      <w:pPr>
        <w:ind w:left="3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441" w:firstLine="0"/>
      </w:pPr>
      <w:rPr>
        <w:rFonts w:ascii="Times New Roman" w:eastAsia="Arial" w:hAnsi="Times New Roman" w:cs="Times New Roman" w:hint="default"/>
        <w:b w:val="0"/>
        <w:i w:val="0"/>
        <w:strike w:val="0"/>
        <w:dstrike w:val="0"/>
        <w:color w:val="000000"/>
        <w:position w:val="0"/>
        <w:sz w:val="24"/>
        <w:szCs w:val="22"/>
        <w:u w:val="none" w:color="000000"/>
        <w:shd w:val="clear" w:color="auto" w:fill="auto"/>
        <w:vertAlign w:val="baseline"/>
      </w:rPr>
    </w:lvl>
    <w:lvl w:ilvl="2">
      <w:start w:val="1"/>
      <w:numFmt w:val="lowerRoman"/>
      <w:lvlText w:val="%3"/>
      <w:lvlJc w:val="left"/>
      <w:pPr>
        <w:ind w:left="18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34" w15:restartNumberingAfterBreak="0">
    <w:nsid w:val="49977ACE"/>
    <w:multiLevelType w:val="multilevel"/>
    <w:tmpl w:val="DCAC3FE0"/>
    <w:lvl w:ilvl="0">
      <w:start w:val="1"/>
      <w:numFmt w:val="decimal"/>
      <w:lvlText w:val="%1"/>
      <w:lvlJc w:val="left"/>
      <w:pPr>
        <w:ind w:left="3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441" w:firstLine="0"/>
      </w:pPr>
      <w:rPr>
        <w:rFonts w:ascii="Times New Roman" w:eastAsia="Arial" w:hAnsi="Times New Roman" w:cs="Times New Roman" w:hint="default"/>
        <w:b w:val="0"/>
        <w:i w:val="0"/>
        <w:strike w:val="0"/>
        <w:dstrike w:val="0"/>
        <w:color w:val="000000"/>
        <w:position w:val="0"/>
        <w:sz w:val="24"/>
        <w:szCs w:val="22"/>
        <w:u w:val="none" w:color="000000"/>
        <w:shd w:val="clear" w:color="auto" w:fill="auto"/>
        <w:vertAlign w:val="baseline"/>
      </w:rPr>
    </w:lvl>
    <w:lvl w:ilvl="2">
      <w:start w:val="1"/>
      <w:numFmt w:val="lowerRoman"/>
      <w:lvlText w:val="%3"/>
      <w:lvlJc w:val="left"/>
      <w:pPr>
        <w:ind w:left="18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35" w15:restartNumberingAfterBreak="0">
    <w:nsid w:val="4EAD02C3"/>
    <w:multiLevelType w:val="multilevel"/>
    <w:tmpl w:val="860C057E"/>
    <w:lvl w:ilvl="0">
      <w:start w:val="1"/>
      <w:numFmt w:val="decimal"/>
      <w:lvlText w:val="%1"/>
      <w:lvlJc w:val="left"/>
      <w:pPr>
        <w:ind w:left="3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441" w:firstLine="0"/>
      </w:pPr>
      <w:rPr>
        <w:rFonts w:ascii="Times New Roman" w:eastAsia="Arial" w:hAnsi="Times New Roman" w:cs="Times New Roman" w:hint="default"/>
        <w:b w:val="0"/>
        <w:i w:val="0"/>
        <w:strike w:val="0"/>
        <w:dstrike w:val="0"/>
        <w:color w:val="000000"/>
        <w:position w:val="0"/>
        <w:sz w:val="24"/>
        <w:szCs w:val="22"/>
        <w:u w:val="none" w:color="000000"/>
        <w:shd w:val="clear" w:color="auto" w:fill="auto"/>
        <w:vertAlign w:val="baseline"/>
      </w:rPr>
    </w:lvl>
    <w:lvl w:ilvl="2">
      <w:start w:val="1"/>
      <w:numFmt w:val="lowerRoman"/>
      <w:lvlText w:val="%3"/>
      <w:lvlJc w:val="left"/>
      <w:pPr>
        <w:ind w:left="18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36" w15:restartNumberingAfterBreak="0">
    <w:nsid w:val="518C40A3"/>
    <w:multiLevelType w:val="hybridMultilevel"/>
    <w:tmpl w:val="5A76D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A14A7C"/>
    <w:multiLevelType w:val="hybridMultilevel"/>
    <w:tmpl w:val="6090E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7D84317"/>
    <w:multiLevelType w:val="multilevel"/>
    <w:tmpl w:val="3970DB26"/>
    <w:lvl w:ilvl="0">
      <w:start w:val="1"/>
      <w:numFmt w:val="decimal"/>
      <w:lvlText w:val="%1"/>
      <w:lvlJc w:val="left"/>
      <w:pPr>
        <w:ind w:left="3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44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21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88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6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3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504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7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48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39" w15:restartNumberingAfterBreak="0">
    <w:nsid w:val="5A036ADE"/>
    <w:multiLevelType w:val="hybridMultilevel"/>
    <w:tmpl w:val="30C8D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B4B0C67"/>
    <w:multiLevelType w:val="hybridMultilevel"/>
    <w:tmpl w:val="9AC640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3BC7500"/>
    <w:multiLevelType w:val="hybridMultilevel"/>
    <w:tmpl w:val="2F566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7B607E6"/>
    <w:multiLevelType w:val="multilevel"/>
    <w:tmpl w:val="636C83C2"/>
    <w:lvl w:ilvl="0">
      <w:start w:val="1"/>
      <w:numFmt w:val="decimal"/>
      <w:lvlText w:val="%1"/>
      <w:lvlJc w:val="left"/>
      <w:pPr>
        <w:ind w:left="3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44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21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88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6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3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504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7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48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43" w15:restartNumberingAfterBreak="0">
    <w:nsid w:val="67F02DD5"/>
    <w:multiLevelType w:val="hybridMultilevel"/>
    <w:tmpl w:val="CCB0F46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8624643"/>
    <w:multiLevelType w:val="hybridMultilevel"/>
    <w:tmpl w:val="8DECFDE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8876338"/>
    <w:multiLevelType w:val="hybridMultilevel"/>
    <w:tmpl w:val="CDB65BDE"/>
    <w:lvl w:ilvl="0" w:tplc="04090019">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AE52E53"/>
    <w:multiLevelType w:val="hybridMultilevel"/>
    <w:tmpl w:val="5042737C"/>
    <w:lvl w:ilvl="0" w:tplc="9B22EAAE">
      <w:start w:val="2"/>
      <w:numFmt w:val="bullet"/>
      <w:lvlText w:val="•"/>
      <w:lvlJc w:val="left"/>
      <w:pPr>
        <w:ind w:left="720" w:hanging="360"/>
      </w:pPr>
      <w:rPr>
        <w:rFonts w:ascii="Times New Roman" w:eastAsiaTheme="minorHAnsi" w:hAnsi="Times New Roman" w:cs="Times New Roman" w:hint="default"/>
      </w:rPr>
    </w:lvl>
    <w:lvl w:ilvl="1" w:tplc="BB3C5B68">
      <w:start w:val="4"/>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EE726D"/>
    <w:multiLevelType w:val="multilevel"/>
    <w:tmpl w:val="414695DC"/>
    <w:lvl w:ilvl="0">
      <w:start w:val="1"/>
      <w:numFmt w:val="decimal"/>
      <w:lvlText w:val="%1"/>
      <w:lvlJc w:val="left"/>
      <w:pPr>
        <w:ind w:left="3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89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Letter"/>
      <w:lvlText w:val="%3."/>
      <w:lvlJc w:val="left"/>
      <w:pPr>
        <w:ind w:left="144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14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6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58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30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02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74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48" w15:restartNumberingAfterBreak="0">
    <w:nsid w:val="6B804B43"/>
    <w:multiLevelType w:val="hybridMultilevel"/>
    <w:tmpl w:val="D30AD4B8"/>
    <w:lvl w:ilvl="0" w:tplc="1760223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DD857A2"/>
    <w:multiLevelType w:val="hybridMultilevel"/>
    <w:tmpl w:val="5508ABE0"/>
    <w:lvl w:ilvl="0" w:tplc="04090001">
      <w:start w:val="1"/>
      <w:numFmt w:val="bullet"/>
      <w:lvlText w:val=""/>
      <w:lvlJc w:val="left"/>
      <w:pPr>
        <w:ind w:left="419" w:hanging="360"/>
      </w:pPr>
      <w:rPr>
        <w:rFonts w:ascii="Symbol" w:hAnsi="Symbol" w:hint="default"/>
      </w:rPr>
    </w:lvl>
    <w:lvl w:ilvl="1" w:tplc="04090003" w:tentative="1">
      <w:start w:val="1"/>
      <w:numFmt w:val="bullet"/>
      <w:lvlText w:val="o"/>
      <w:lvlJc w:val="left"/>
      <w:pPr>
        <w:ind w:left="1139" w:hanging="360"/>
      </w:pPr>
      <w:rPr>
        <w:rFonts w:ascii="Courier New" w:hAnsi="Courier New" w:cs="Courier New" w:hint="default"/>
      </w:rPr>
    </w:lvl>
    <w:lvl w:ilvl="2" w:tplc="04090005" w:tentative="1">
      <w:start w:val="1"/>
      <w:numFmt w:val="bullet"/>
      <w:lvlText w:val=""/>
      <w:lvlJc w:val="left"/>
      <w:pPr>
        <w:ind w:left="1859" w:hanging="360"/>
      </w:pPr>
      <w:rPr>
        <w:rFonts w:ascii="Wingdings" w:hAnsi="Wingdings" w:hint="default"/>
      </w:rPr>
    </w:lvl>
    <w:lvl w:ilvl="3" w:tplc="04090001" w:tentative="1">
      <w:start w:val="1"/>
      <w:numFmt w:val="bullet"/>
      <w:lvlText w:val=""/>
      <w:lvlJc w:val="left"/>
      <w:pPr>
        <w:ind w:left="2579" w:hanging="360"/>
      </w:pPr>
      <w:rPr>
        <w:rFonts w:ascii="Symbol" w:hAnsi="Symbol" w:hint="default"/>
      </w:rPr>
    </w:lvl>
    <w:lvl w:ilvl="4" w:tplc="04090003" w:tentative="1">
      <w:start w:val="1"/>
      <w:numFmt w:val="bullet"/>
      <w:lvlText w:val="o"/>
      <w:lvlJc w:val="left"/>
      <w:pPr>
        <w:ind w:left="3299" w:hanging="360"/>
      </w:pPr>
      <w:rPr>
        <w:rFonts w:ascii="Courier New" w:hAnsi="Courier New" w:cs="Courier New" w:hint="default"/>
      </w:rPr>
    </w:lvl>
    <w:lvl w:ilvl="5" w:tplc="04090005" w:tentative="1">
      <w:start w:val="1"/>
      <w:numFmt w:val="bullet"/>
      <w:lvlText w:val=""/>
      <w:lvlJc w:val="left"/>
      <w:pPr>
        <w:ind w:left="4019" w:hanging="360"/>
      </w:pPr>
      <w:rPr>
        <w:rFonts w:ascii="Wingdings" w:hAnsi="Wingdings" w:hint="default"/>
      </w:rPr>
    </w:lvl>
    <w:lvl w:ilvl="6" w:tplc="04090001" w:tentative="1">
      <w:start w:val="1"/>
      <w:numFmt w:val="bullet"/>
      <w:lvlText w:val=""/>
      <w:lvlJc w:val="left"/>
      <w:pPr>
        <w:ind w:left="4739" w:hanging="360"/>
      </w:pPr>
      <w:rPr>
        <w:rFonts w:ascii="Symbol" w:hAnsi="Symbol" w:hint="default"/>
      </w:rPr>
    </w:lvl>
    <w:lvl w:ilvl="7" w:tplc="04090003" w:tentative="1">
      <w:start w:val="1"/>
      <w:numFmt w:val="bullet"/>
      <w:lvlText w:val="o"/>
      <w:lvlJc w:val="left"/>
      <w:pPr>
        <w:ind w:left="5459" w:hanging="360"/>
      </w:pPr>
      <w:rPr>
        <w:rFonts w:ascii="Courier New" w:hAnsi="Courier New" w:cs="Courier New" w:hint="default"/>
      </w:rPr>
    </w:lvl>
    <w:lvl w:ilvl="8" w:tplc="04090005" w:tentative="1">
      <w:start w:val="1"/>
      <w:numFmt w:val="bullet"/>
      <w:lvlText w:val=""/>
      <w:lvlJc w:val="left"/>
      <w:pPr>
        <w:ind w:left="6179" w:hanging="360"/>
      </w:pPr>
      <w:rPr>
        <w:rFonts w:ascii="Wingdings" w:hAnsi="Wingdings" w:hint="default"/>
      </w:rPr>
    </w:lvl>
  </w:abstractNum>
  <w:abstractNum w:abstractNumId="50" w15:restartNumberingAfterBreak="0">
    <w:nsid w:val="6E9F18BD"/>
    <w:multiLevelType w:val="multilevel"/>
    <w:tmpl w:val="2BB069EE"/>
    <w:lvl w:ilvl="0">
      <w:start w:val="2"/>
      <w:numFmt w:val="decimal"/>
      <w:lvlText w:val="%1."/>
      <w:lvlJc w:val="left"/>
      <w:pPr>
        <w:ind w:left="360" w:hanging="360"/>
      </w:pPr>
      <w:rPr>
        <w:rFonts w:ascii="Times New Roman" w:hAnsi="Times New Roman" w:cs="Times New Roman" w:hint="default"/>
        <w:b/>
      </w:rPr>
    </w:lvl>
    <w:lvl w:ilvl="1">
      <w:start w:val="6"/>
      <w:numFmt w:val="decimal"/>
      <w:lvlText w:val="%1.%2."/>
      <w:lvlJc w:val="left"/>
      <w:pPr>
        <w:ind w:left="360" w:hanging="360"/>
      </w:pPr>
      <w:rPr>
        <w:rFonts w:ascii="Times New Roman" w:hAnsi="Times New Roman" w:cs="Times New Roman" w:hint="default"/>
        <w:b w:val="0"/>
        <w:bCs/>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720" w:hanging="720"/>
      </w:pPr>
      <w:rPr>
        <w:rFonts w:ascii="Times New Roman" w:hAnsi="Times New Roman" w:cs="Times New Roman" w:hint="default"/>
        <w:b/>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080" w:hanging="1080"/>
      </w:pPr>
      <w:rPr>
        <w:rFonts w:ascii="Times New Roman" w:hAnsi="Times New Roman" w:cs="Times New Roman" w:hint="default"/>
        <w:b/>
      </w:rPr>
    </w:lvl>
    <w:lvl w:ilvl="6">
      <w:start w:val="1"/>
      <w:numFmt w:val="decimal"/>
      <w:lvlText w:val="%1.%2.%3.%4.%5.%6.%7."/>
      <w:lvlJc w:val="left"/>
      <w:pPr>
        <w:ind w:left="1440" w:hanging="1440"/>
      </w:pPr>
      <w:rPr>
        <w:rFonts w:ascii="Times New Roman" w:hAnsi="Times New Roman" w:cs="Times New Roman" w:hint="default"/>
        <w:b/>
      </w:rPr>
    </w:lvl>
    <w:lvl w:ilvl="7">
      <w:start w:val="1"/>
      <w:numFmt w:val="decimal"/>
      <w:lvlText w:val="%1.%2.%3.%4.%5.%6.%7.%8."/>
      <w:lvlJc w:val="left"/>
      <w:pPr>
        <w:ind w:left="1440" w:hanging="1440"/>
      </w:pPr>
      <w:rPr>
        <w:rFonts w:ascii="Times New Roman" w:hAnsi="Times New Roman" w:cs="Times New Roman" w:hint="default"/>
        <w:b/>
      </w:rPr>
    </w:lvl>
    <w:lvl w:ilvl="8">
      <w:start w:val="1"/>
      <w:numFmt w:val="decimal"/>
      <w:lvlText w:val="%1.%2.%3.%4.%5.%6.%7.%8.%9."/>
      <w:lvlJc w:val="left"/>
      <w:pPr>
        <w:ind w:left="1800" w:hanging="1800"/>
      </w:pPr>
      <w:rPr>
        <w:rFonts w:ascii="Times New Roman" w:hAnsi="Times New Roman" w:cs="Times New Roman" w:hint="default"/>
        <w:b/>
      </w:rPr>
    </w:lvl>
  </w:abstractNum>
  <w:abstractNum w:abstractNumId="51" w15:restartNumberingAfterBreak="0">
    <w:nsid w:val="6FC23AD5"/>
    <w:multiLevelType w:val="hybridMultilevel"/>
    <w:tmpl w:val="63BCBA40"/>
    <w:lvl w:ilvl="0" w:tplc="17602232">
      <w:start w:val="1"/>
      <w:numFmt w:val="bullet"/>
      <w:lvlText w:val=""/>
      <w:lvlJc w:val="left"/>
      <w:pPr>
        <w:ind w:left="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0512D1F"/>
    <w:multiLevelType w:val="hybridMultilevel"/>
    <w:tmpl w:val="D1EE3D98"/>
    <w:lvl w:ilvl="0" w:tplc="9B22EAA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BA65834"/>
    <w:multiLevelType w:val="multilevel"/>
    <w:tmpl w:val="7EB0BA6A"/>
    <w:lvl w:ilvl="0">
      <w:start w:val="1"/>
      <w:numFmt w:val="decimal"/>
      <w:lvlText w:val="%1"/>
      <w:lvlJc w:val="left"/>
      <w:pPr>
        <w:ind w:left="3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89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Letter"/>
      <w:lvlText w:val="%3."/>
      <w:lvlJc w:val="left"/>
      <w:pPr>
        <w:ind w:left="1441" w:firstLine="0"/>
      </w:pPr>
      <w:rPr>
        <w:rFonts w:ascii="Times New Roman" w:eastAsia="Arial" w:hAnsi="Times New Roman" w:cs="Times New Roman" w:hint="default"/>
        <w:b w:val="0"/>
        <w:i w:val="0"/>
        <w:strike w:val="0"/>
        <w:dstrike w:val="0"/>
        <w:color w:val="000000"/>
        <w:position w:val="0"/>
        <w:sz w:val="24"/>
        <w:szCs w:val="22"/>
        <w:u w:val="none" w:color="000000"/>
        <w:shd w:val="clear" w:color="auto" w:fill="auto"/>
        <w:vertAlign w:val="baseline"/>
      </w:rPr>
    </w:lvl>
    <w:lvl w:ilvl="3">
      <w:start w:val="1"/>
      <w:numFmt w:val="decimal"/>
      <w:lvlText w:val="%4"/>
      <w:lvlJc w:val="left"/>
      <w:pPr>
        <w:ind w:left="2157"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77"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597"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317"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037"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757"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54" w15:restartNumberingAfterBreak="0">
    <w:nsid w:val="7BD448A9"/>
    <w:multiLevelType w:val="multilevel"/>
    <w:tmpl w:val="8EB8CE64"/>
    <w:lvl w:ilvl="0">
      <w:start w:val="1"/>
      <w:numFmt w:val="decimal"/>
      <w:lvlText w:val="%1"/>
      <w:lvlJc w:val="left"/>
      <w:pPr>
        <w:ind w:left="3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441" w:firstLine="0"/>
      </w:pPr>
      <w:rPr>
        <w:rFonts w:ascii="Times New Roman" w:eastAsia="Arial" w:hAnsi="Times New Roman" w:cs="Times New Roman" w:hint="default"/>
        <w:b w:val="0"/>
        <w:i w:val="0"/>
        <w:strike w:val="0"/>
        <w:dstrike w:val="0"/>
        <w:color w:val="000000"/>
        <w:position w:val="0"/>
        <w:sz w:val="24"/>
        <w:szCs w:val="22"/>
        <w:u w:val="none" w:color="000000"/>
        <w:shd w:val="clear" w:color="auto" w:fill="auto"/>
        <w:vertAlign w:val="baseline"/>
      </w:rPr>
    </w:lvl>
    <w:lvl w:ilvl="2">
      <w:start w:val="1"/>
      <w:numFmt w:val="lowerRoman"/>
      <w:lvlText w:val="%3"/>
      <w:lvlJc w:val="left"/>
      <w:pPr>
        <w:ind w:left="18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55" w15:restartNumberingAfterBreak="0">
    <w:nsid w:val="7BFF36EC"/>
    <w:multiLevelType w:val="hybridMultilevel"/>
    <w:tmpl w:val="88A25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D0C02CC"/>
    <w:multiLevelType w:val="hybridMultilevel"/>
    <w:tmpl w:val="24CACDF0"/>
    <w:lvl w:ilvl="0" w:tplc="FB72EAF2">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DA20238"/>
    <w:multiLevelType w:val="hybridMultilevel"/>
    <w:tmpl w:val="A51CB25E"/>
    <w:lvl w:ilvl="0" w:tplc="9B22EAA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EE3738"/>
    <w:multiLevelType w:val="hybridMultilevel"/>
    <w:tmpl w:val="89A4C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6"/>
  </w:num>
  <w:num w:numId="2">
    <w:abstractNumId w:val="57"/>
  </w:num>
  <w:num w:numId="3">
    <w:abstractNumId w:val="52"/>
  </w:num>
  <w:num w:numId="4">
    <w:abstractNumId w:val="11"/>
  </w:num>
  <w:num w:numId="5">
    <w:abstractNumId w:val="0"/>
  </w:num>
  <w:num w:numId="6">
    <w:abstractNumId w:val="49"/>
  </w:num>
  <w:num w:numId="7">
    <w:abstractNumId w:val="4"/>
  </w:num>
  <w:num w:numId="8">
    <w:abstractNumId w:val="14"/>
  </w:num>
  <w:num w:numId="9">
    <w:abstractNumId w:val="41"/>
  </w:num>
  <w:num w:numId="10">
    <w:abstractNumId w:val="36"/>
  </w:num>
  <w:num w:numId="11">
    <w:abstractNumId w:val="48"/>
  </w:num>
  <w:num w:numId="12">
    <w:abstractNumId w:val="51"/>
  </w:num>
  <w:num w:numId="13">
    <w:abstractNumId w:val="55"/>
  </w:num>
  <w:num w:numId="14">
    <w:abstractNumId w:val="44"/>
  </w:num>
  <w:num w:numId="15">
    <w:abstractNumId w:val="17"/>
  </w:num>
  <w:num w:numId="16">
    <w:abstractNumId w:val="5"/>
  </w:num>
  <w:num w:numId="17">
    <w:abstractNumId w:val="56"/>
  </w:num>
  <w:num w:numId="18">
    <w:abstractNumId w:val="37"/>
  </w:num>
  <w:num w:numId="19">
    <w:abstractNumId w:val="9"/>
  </w:num>
  <w:num w:numId="20">
    <w:abstractNumId w:val="2"/>
  </w:num>
  <w:num w:numId="21">
    <w:abstractNumId w:val="58"/>
  </w:num>
  <w:num w:numId="22">
    <w:abstractNumId w:val="24"/>
  </w:num>
  <w:num w:numId="23">
    <w:abstractNumId w:val="40"/>
  </w:num>
  <w:num w:numId="24">
    <w:abstractNumId w:val="1"/>
  </w:num>
  <w:num w:numId="25">
    <w:abstractNumId w:val="20"/>
  </w:num>
  <w:num w:numId="26">
    <w:abstractNumId w:val="8"/>
  </w:num>
  <w:num w:numId="27">
    <w:abstractNumId w:val="43"/>
  </w:num>
  <w:num w:numId="28">
    <w:abstractNumId w:val="12"/>
  </w:num>
  <w:num w:numId="29">
    <w:abstractNumId w:val="25"/>
  </w:num>
  <w:num w:numId="30">
    <w:abstractNumId w:val="19"/>
  </w:num>
  <w:num w:numId="31">
    <w:abstractNumId w:val="26"/>
  </w:num>
  <w:num w:numId="32">
    <w:abstractNumId w:val="7"/>
  </w:num>
  <w:num w:numId="33">
    <w:abstractNumId w:val="39"/>
  </w:num>
  <w:num w:numId="34">
    <w:abstractNumId w:val="53"/>
  </w:num>
  <w:num w:numId="35">
    <w:abstractNumId w:val="31"/>
  </w:num>
  <w:num w:numId="36">
    <w:abstractNumId w:val="34"/>
  </w:num>
  <w:num w:numId="37">
    <w:abstractNumId w:val="15"/>
  </w:num>
  <w:num w:numId="38">
    <w:abstractNumId w:val="23"/>
  </w:num>
  <w:num w:numId="39">
    <w:abstractNumId w:val="35"/>
  </w:num>
  <w:num w:numId="40">
    <w:abstractNumId w:val="22"/>
  </w:num>
  <w:num w:numId="41">
    <w:abstractNumId w:val="30"/>
  </w:num>
  <w:num w:numId="42">
    <w:abstractNumId w:val="38"/>
  </w:num>
  <w:num w:numId="43">
    <w:abstractNumId w:val="42"/>
  </w:num>
  <w:num w:numId="44">
    <w:abstractNumId w:val="18"/>
  </w:num>
  <w:num w:numId="45">
    <w:abstractNumId w:val="21"/>
  </w:num>
  <w:num w:numId="46">
    <w:abstractNumId w:val="45"/>
  </w:num>
  <w:num w:numId="47">
    <w:abstractNumId w:val="13"/>
  </w:num>
  <w:num w:numId="48">
    <w:abstractNumId w:val="33"/>
  </w:num>
  <w:num w:numId="49">
    <w:abstractNumId w:val="54"/>
  </w:num>
  <w:num w:numId="50">
    <w:abstractNumId w:val="29"/>
  </w:num>
  <w:num w:numId="51">
    <w:abstractNumId w:val="47"/>
  </w:num>
  <w:num w:numId="52">
    <w:abstractNumId w:val="6"/>
  </w:num>
  <w:num w:numId="53">
    <w:abstractNumId w:val="32"/>
  </w:num>
  <w:num w:numId="54">
    <w:abstractNumId w:val="10"/>
  </w:num>
  <w:num w:numId="55">
    <w:abstractNumId w:val="27"/>
  </w:num>
  <w:num w:numId="56">
    <w:abstractNumId w:val="50"/>
  </w:num>
  <w:num w:numId="57">
    <w:abstractNumId w:val="28"/>
  </w:num>
  <w:num w:numId="58">
    <w:abstractNumId w:val="3"/>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838"/>
    <w:rsid w:val="0000138E"/>
    <w:rsid w:val="000026BE"/>
    <w:rsid w:val="000049B4"/>
    <w:rsid w:val="000121A7"/>
    <w:rsid w:val="00012A33"/>
    <w:rsid w:val="000131AE"/>
    <w:rsid w:val="00013D5F"/>
    <w:rsid w:val="000211FA"/>
    <w:rsid w:val="00022E3F"/>
    <w:rsid w:val="00025F98"/>
    <w:rsid w:val="00027088"/>
    <w:rsid w:val="000310B3"/>
    <w:rsid w:val="000359F6"/>
    <w:rsid w:val="000416F2"/>
    <w:rsid w:val="00042B7A"/>
    <w:rsid w:val="00044CAC"/>
    <w:rsid w:val="00045964"/>
    <w:rsid w:val="00045B6C"/>
    <w:rsid w:val="00050218"/>
    <w:rsid w:val="00052204"/>
    <w:rsid w:val="00052EB7"/>
    <w:rsid w:val="000552BC"/>
    <w:rsid w:val="00055DF8"/>
    <w:rsid w:val="00057091"/>
    <w:rsid w:val="00057372"/>
    <w:rsid w:val="0006250F"/>
    <w:rsid w:val="00063079"/>
    <w:rsid w:val="00064B1E"/>
    <w:rsid w:val="00067A9D"/>
    <w:rsid w:val="00067C37"/>
    <w:rsid w:val="00070D8F"/>
    <w:rsid w:val="000710ED"/>
    <w:rsid w:val="000720EA"/>
    <w:rsid w:val="000723E8"/>
    <w:rsid w:val="0007350F"/>
    <w:rsid w:val="00073E66"/>
    <w:rsid w:val="000770F7"/>
    <w:rsid w:val="00077D57"/>
    <w:rsid w:val="0008064C"/>
    <w:rsid w:val="00081723"/>
    <w:rsid w:val="000845A2"/>
    <w:rsid w:val="00084878"/>
    <w:rsid w:val="00086F18"/>
    <w:rsid w:val="00090163"/>
    <w:rsid w:val="000920A7"/>
    <w:rsid w:val="00092C50"/>
    <w:rsid w:val="00097B47"/>
    <w:rsid w:val="000A4671"/>
    <w:rsid w:val="000A7755"/>
    <w:rsid w:val="000B179A"/>
    <w:rsid w:val="000B37A6"/>
    <w:rsid w:val="000B503B"/>
    <w:rsid w:val="000B527F"/>
    <w:rsid w:val="000B5439"/>
    <w:rsid w:val="000B6F80"/>
    <w:rsid w:val="000C09A5"/>
    <w:rsid w:val="000C22B5"/>
    <w:rsid w:val="000C57E2"/>
    <w:rsid w:val="000C63D8"/>
    <w:rsid w:val="000E0F58"/>
    <w:rsid w:val="000E3DDA"/>
    <w:rsid w:val="000E4D37"/>
    <w:rsid w:val="000F1CD8"/>
    <w:rsid w:val="000F20AD"/>
    <w:rsid w:val="000F60FE"/>
    <w:rsid w:val="0010127B"/>
    <w:rsid w:val="00104C62"/>
    <w:rsid w:val="00105205"/>
    <w:rsid w:val="00107AAE"/>
    <w:rsid w:val="0011251D"/>
    <w:rsid w:val="001169F8"/>
    <w:rsid w:val="001176B2"/>
    <w:rsid w:val="00121AC3"/>
    <w:rsid w:val="00130930"/>
    <w:rsid w:val="00135288"/>
    <w:rsid w:val="001372AD"/>
    <w:rsid w:val="00137995"/>
    <w:rsid w:val="0014071C"/>
    <w:rsid w:val="00142A1D"/>
    <w:rsid w:val="0014634C"/>
    <w:rsid w:val="00150A08"/>
    <w:rsid w:val="00151B37"/>
    <w:rsid w:val="00151F30"/>
    <w:rsid w:val="00152E0B"/>
    <w:rsid w:val="00154325"/>
    <w:rsid w:val="00156349"/>
    <w:rsid w:val="0015646D"/>
    <w:rsid w:val="00164B9A"/>
    <w:rsid w:val="00166F80"/>
    <w:rsid w:val="0017027C"/>
    <w:rsid w:val="001710EE"/>
    <w:rsid w:val="001717A0"/>
    <w:rsid w:val="00173FA1"/>
    <w:rsid w:val="001744EF"/>
    <w:rsid w:val="0017522F"/>
    <w:rsid w:val="0017643F"/>
    <w:rsid w:val="001773B3"/>
    <w:rsid w:val="00177431"/>
    <w:rsid w:val="001803B5"/>
    <w:rsid w:val="0018163F"/>
    <w:rsid w:val="00181B85"/>
    <w:rsid w:val="001832C7"/>
    <w:rsid w:val="0018562F"/>
    <w:rsid w:val="00186E15"/>
    <w:rsid w:val="00190FDB"/>
    <w:rsid w:val="001910E7"/>
    <w:rsid w:val="0019727D"/>
    <w:rsid w:val="001A05AA"/>
    <w:rsid w:val="001A2FD6"/>
    <w:rsid w:val="001A3088"/>
    <w:rsid w:val="001A3F0E"/>
    <w:rsid w:val="001B1947"/>
    <w:rsid w:val="001B3376"/>
    <w:rsid w:val="001C0312"/>
    <w:rsid w:val="001C2F79"/>
    <w:rsid w:val="001C33FE"/>
    <w:rsid w:val="001C44A3"/>
    <w:rsid w:val="001C5DBF"/>
    <w:rsid w:val="001C6B8F"/>
    <w:rsid w:val="001D6DE7"/>
    <w:rsid w:val="001E67A1"/>
    <w:rsid w:val="001E7733"/>
    <w:rsid w:val="001E7DF7"/>
    <w:rsid w:val="001F0711"/>
    <w:rsid w:val="001F1F39"/>
    <w:rsid w:val="001F3938"/>
    <w:rsid w:val="002010EF"/>
    <w:rsid w:val="002034B4"/>
    <w:rsid w:val="002036DF"/>
    <w:rsid w:val="00204843"/>
    <w:rsid w:val="002106AA"/>
    <w:rsid w:val="00216B1D"/>
    <w:rsid w:val="002171FA"/>
    <w:rsid w:val="002213BA"/>
    <w:rsid w:val="00221F89"/>
    <w:rsid w:val="00222224"/>
    <w:rsid w:val="00226068"/>
    <w:rsid w:val="00231192"/>
    <w:rsid w:val="00231F6E"/>
    <w:rsid w:val="00232CEF"/>
    <w:rsid w:val="00233012"/>
    <w:rsid w:val="002407D7"/>
    <w:rsid w:val="00240B39"/>
    <w:rsid w:val="00240C65"/>
    <w:rsid w:val="0024313D"/>
    <w:rsid w:val="00243B65"/>
    <w:rsid w:val="0024425C"/>
    <w:rsid w:val="00244C48"/>
    <w:rsid w:val="00250242"/>
    <w:rsid w:val="00250A45"/>
    <w:rsid w:val="00251818"/>
    <w:rsid w:val="002540EA"/>
    <w:rsid w:val="002608E4"/>
    <w:rsid w:val="00266B21"/>
    <w:rsid w:val="0027010D"/>
    <w:rsid w:val="00271250"/>
    <w:rsid w:val="00272614"/>
    <w:rsid w:val="002821FD"/>
    <w:rsid w:val="00284869"/>
    <w:rsid w:val="00284EF9"/>
    <w:rsid w:val="00284FAC"/>
    <w:rsid w:val="00286810"/>
    <w:rsid w:val="0028708D"/>
    <w:rsid w:val="00287FD2"/>
    <w:rsid w:val="00294A34"/>
    <w:rsid w:val="002A12BB"/>
    <w:rsid w:val="002A4609"/>
    <w:rsid w:val="002A4E79"/>
    <w:rsid w:val="002B313C"/>
    <w:rsid w:val="002B388B"/>
    <w:rsid w:val="002C042E"/>
    <w:rsid w:val="002C1EAF"/>
    <w:rsid w:val="002C46A8"/>
    <w:rsid w:val="002D0A5F"/>
    <w:rsid w:val="002D32E3"/>
    <w:rsid w:val="002D54B3"/>
    <w:rsid w:val="002D5E20"/>
    <w:rsid w:val="002D647F"/>
    <w:rsid w:val="002D75BF"/>
    <w:rsid w:val="002E0F6B"/>
    <w:rsid w:val="002E4071"/>
    <w:rsid w:val="002E526A"/>
    <w:rsid w:val="002E551E"/>
    <w:rsid w:val="002E7A39"/>
    <w:rsid w:val="002F3ED1"/>
    <w:rsid w:val="002F5125"/>
    <w:rsid w:val="002F5E3F"/>
    <w:rsid w:val="002F6F16"/>
    <w:rsid w:val="00307814"/>
    <w:rsid w:val="003107B9"/>
    <w:rsid w:val="00314136"/>
    <w:rsid w:val="00316DCC"/>
    <w:rsid w:val="00317AC0"/>
    <w:rsid w:val="00321373"/>
    <w:rsid w:val="003246DD"/>
    <w:rsid w:val="00325C73"/>
    <w:rsid w:val="00325F46"/>
    <w:rsid w:val="00330A32"/>
    <w:rsid w:val="003319BE"/>
    <w:rsid w:val="00331DA0"/>
    <w:rsid w:val="003326DE"/>
    <w:rsid w:val="00333BB6"/>
    <w:rsid w:val="00334285"/>
    <w:rsid w:val="00336853"/>
    <w:rsid w:val="003372FE"/>
    <w:rsid w:val="003402DE"/>
    <w:rsid w:val="0034050B"/>
    <w:rsid w:val="003415EC"/>
    <w:rsid w:val="0034539E"/>
    <w:rsid w:val="00347F12"/>
    <w:rsid w:val="003500B1"/>
    <w:rsid w:val="003519D2"/>
    <w:rsid w:val="003575E2"/>
    <w:rsid w:val="00360841"/>
    <w:rsid w:val="003630E5"/>
    <w:rsid w:val="00365EAD"/>
    <w:rsid w:val="00366484"/>
    <w:rsid w:val="00367202"/>
    <w:rsid w:val="003719BA"/>
    <w:rsid w:val="00372CA3"/>
    <w:rsid w:val="0037365A"/>
    <w:rsid w:val="0037459A"/>
    <w:rsid w:val="003745DC"/>
    <w:rsid w:val="003747A6"/>
    <w:rsid w:val="003764EF"/>
    <w:rsid w:val="00380A72"/>
    <w:rsid w:val="00385519"/>
    <w:rsid w:val="0038687F"/>
    <w:rsid w:val="00386D9A"/>
    <w:rsid w:val="00387AB5"/>
    <w:rsid w:val="00390E56"/>
    <w:rsid w:val="003913E1"/>
    <w:rsid w:val="00393163"/>
    <w:rsid w:val="0039405A"/>
    <w:rsid w:val="00395BC5"/>
    <w:rsid w:val="00396329"/>
    <w:rsid w:val="00397D4C"/>
    <w:rsid w:val="003A094A"/>
    <w:rsid w:val="003A0982"/>
    <w:rsid w:val="003A1DD5"/>
    <w:rsid w:val="003A2BCF"/>
    <w:rsid w:val="003A36A8"/>
    <w:rsid w:val="003A5777"/>
    <w:rsid w:val="003A5FE6"/>
    <w:rsid w:val="003A71A9"/>
    <w:rsid w:val="003B08A0"/>
    <w:rsid w:val="003B08FA"/>
    <w:rsid w:val="003B4DB5"/>
    <w:rsid w:val="003C1DDA"/>
    <w:rsid w:val="003C2A20"/>
    <w:rsid w:val="003C3774"/>
    <w:rsid w:val="003C6B82"/>
    <w:rsid w:val="003D1E1A"/>
    <w:rsid w:val="003D30A8"/>
    <w:rsid w:val="003D58CA"/>
    <w:rsid w:val="003D77DE"/>
    <w:rsid w:val="003E31D6"/>
    <w:rsid w:val="003F2EEF"/>
    <w:rsid w:val="003F43BE"/>
    <w:rsid w:val="003F5280"/>
    <w:rsid w:val="004012BD"/>
    <w:rsid w:val="004051DA"/>
    <w:rsid w:val="00406133"/>
    <w:rsid w:val="00406172"/>
    <w:rsid w:val="004109EB"/>
    <w:rsid w:val="00410EDA"/>
    <w:rsid w:val="00413720"/>
    <w:rsid w:val="00413ACE"/>
    <w:rsid w:val="00413C64"/>
    <w:rsid w:val="004143CB"/>
    <w:rsid w:val="00415647"/>
    <w:rsid w:val="00421AE7"/>
    <w:rsid w:val="0042215A"/>
    <w:rsid w:val="00423BD3"/>
    <w:rsid w:val="00425849"/>
    <w:rsid w:val="00426375"/>
    <w:rsid w:val="00426A80"/>
    <w:rsid w:val="004350F4"/>
    <w:rsid w:val="00435F1A"/>
    <w:rsid w:val="004377CA"/>
    <w:rsid w:val="00437B0D"/>
    <w:rsid w:val="00437D08"/>
    <w:rsid w:val="00441BD4"/>
    <w:rsid w:val="004423C5"/>
    <w:rsid w:val="00443F79"/>
    <w:rsid w:val="00453F74"/>
    <w:rsid w:val="004604CB"/>
    <w:rsid w:val="00465800"/>
    <w:rsid w:val="0046692C"/>
    <w:rsid w:val="004764EF"/>
    <w:rsid w:val="0047707A"/>
    <w:rsid w:val="00480878"/>
    <w:rsid w:val="0048244B"/>
    <w:rsid w:val="00484922"/>
    <w:rsid w:val="00485E2D"/>
    <w:rsid w:val="00487319"/>
    <w:rsid w:val="0049139F"/>
    <w:rsid w:val="0049217D"/>
    <w:rsid w:val="00493F84"/>
    <w:rsid w:val="004942D0"/>
    <w:rsid w:val="00494DDE"/>
    <w:rsid w:val="0049579B"/>
    <w:rsid w:val="00497C42"/>
    <w:rsid w:val="004A2A28"/>
    <w:rsid w:val="004A637E"/>
    <w:rsid w:val="004B1190"/>
    <w:rsid w:val="004B1F27"/>
    <w:rsid w:val="004B31CC"/>
    <w:rsid w:val="004B511D"/>
    <w:rsid w:val="004C2926"/>
    <w:rsid w:val="004C486C"/>
    <w:rsid w:val="004C54ED"/>
    <w:rsid w:val="004C586D"/>
    <w:rsid w:val="004C6353"/>
    <w:rsid w:val="004C6CD7"/>
    <w:rsid w:val="004D00B1"/>
    <w:rsid w:val="004D27AC"/>
    <w:rsid w:val="004D6013"/>
    <w:rsid w:val="004E1C57"/>
    <w:rsid w:val="004E2B6A"/>
    <w:rsid w:val="004E2B8B"/>
    <w:rsid w:val="004E4EEF"/>
    <w:rsid w:val="004F39CF"/>
    <w:rsid w:val="004F507B"/>
    <w:rsid w:val="004F54A4"/>
    <w:rsid w:val="004F5BCE"/>
    <w:rsid w:val="004F6FC2"/>
    <w:rsid w:val="004F731A"/>
    <w:rsid w:val="004F785B"/>
    <w:rsid w:val="00500F8C"/>
    <w:rsid w:val="00501AAB"/>
    <w:rsid w:val="005034EE"/>
    <w:rsid w:val="005040C8"/>
    <w:rsid w:val="0050560D"/>
    <w:rsid w:val="005056CB"/>
    <w:rsid w:val="00511E93"/>
    <w:rsid w:val="00512DE8"/>
    <w:rsid w:val="005245D0"/>
    <w:rsid w:val="00527FA0"/>
    <w:rsid w:val="00530252"/>
    <w:rsid w:val="00533C37"/>
    <w:rsid w:val="00535078"/>
    <w:rsid w:val="00536954"/>
    <w:rsid w:val="00536BCB"/>
    <w:rsid w:val="00540BBF"/>
    <w:rsid w:val="00541EF8"/>
    <w:rsid w:val="00543579"/>
    <w:rsid w:val="005440FB"/>
    <w:rsid w:val="005503DD"/>
    <w:rsid w:val="00551CA2"/>
    <w:rsid w:val="00552E8B"/>
    <w:rsid w:val="00557383"/>
    <w:rsid w:val="00557C4E"/>
    <w:rsid w:val="0056014F"/>
    <w:rsid w:val="00563DE6"/>
    <w:rsid w:val="00564B8A"/>
    <w:rsid w:val="00567389"/>
    <w:rsid w:val="00570E9D"/>
    <w:rsid w:val="005728F1"/>
    <w:rsid w:val="00572B9E"/>
    <w:rsid w:val="005759F9"/>
    <w:rsid w:val="00576D41"/>
    <w:rsid w:val="00582CC8"/>
    <w:rsid w:val="0058798C"/>
    <w:rsid w:val="00592DB0"/>
    <w:rsid w:val="00596EA7"/>
    <w:rsid w:val="0059705D"/>
    <w:rsid w:val="005A02D3"/>
    <w:rsid w:val="005A1D7D"/>
    <w:rsid w:val="005A2D29"/>
    <w:rsid w:val="005A3D4F"/>
    <w:rsid w:val="005A702F"/>
    <w:rsid w:val="005B04E5"/>
    <w:rsid w:val="005B091C"/>
    <w:rsid w:val="005B099B"/>
    <w:rsid w:val="005B0E8E"/>
    <w:rsid w:val="005B522F"/>
    <w:rsid w:val="005B5663"/>
    <w:rsid w:val="005B5A58"/>
    <w:rsid w:val="005B69C7"/>
    <w:rsid w:val="005C3886"/>
    <w:rsid w:val="005C3B1B"/>
    <w:rsid w:val="005C55CE"/>
    <w:rsid w:val="005C5826"/>
    <w:rsid w:val="005D13DC"/>
    <w:rsid w:val="005D56B0"/>
    <w:rsid w:val="005D6DB5"/>
    <w:rsid w:val="005D6DB8"/>
    <w:rsid w:val="005D7E9D"/>
    <w:rsid w:val="005E003A"/>
    <w:rsid w:val="005E12AB"/>
    <w:rsid w:val="005E372B"/>
    <w:rsid w:val="005E4A4A"/>
    <w:rsid w:val="005E6B2F"/>
    <w:rsid w:val="005F40E7"/>
    <w:rsid w:val="00601AF4"/>
    <w:rsid w:val="0060348B"/>
    <w:rsid w:val="00604E6F"/>
    <w:rsid w:val="0060531A"/>
    <w:rsid w:val="00606283"/>
    <w:rsid w:val="00606DEE"/>
    <w:rsid w:val="00607356"/>
    <w:rsid w:val="006109FC"/>
    <w:rsid w:val="006114FA"/>
    <w:rsid w:val="0061232E"/>
    <w:rsid w:val="00620258"/>
    <w:rsid w:val="00620E6F"/>
    <w:rsid w:val="006213E1"/>
    <w:rsid w:val="00622069"/>
    <w:rsid w:val="00622377"/>
    <w:rsid w:val="00622833"/>
    <w:rsid w:val="0062471A"/>
    <w:rsid w:val="00625509"/>
    <w:rsid w:val="006263C1"/>
    <w:rsid w:val="00627433"/>
    <w:rsid w:val="00631154"/>
    <w:rsid w:val="006413AA"/>
    <w:rsid w:val="0064650B"/>
    <w:rsid w:val="006502D2"/>
    <w:rsid w:val="00650FF7"/>
    <w:rsid w:val="00651150"/>
    <w:rsid w:val="00652E79"/>
    <w:rsid w:val="00652FD6"/>
    <w:rsid w:val="006546C9"/>
    <w:rsid w:val="00655777"/>
    <w:rsid w:val="0065653F"/>
    <w:rsid w:val="006567FD"/>
    <w:rsid w:val="006574F1"/>
    <w:rsid w:val="00657746"/>
    <w:rsid w:val="00657892"/>
    <w:rsid w:val="0066214E"/>
    <w:rsid w:val="0066603E"/>
    <w:rsid w:val="0066706F"/>
    <w:rsid w:val="00667FDD"/>
    <w:rsid w:val="00670D4B"/>
    <w:rsid w:val="00671531"/>
    <w:rsid w:val="00671762"/>
    <w:rsid w:val="00675F1D"/>
    <w:rsid w:val="00677416"/>
    <w:rsid w:val="006779B9"/>
    <w:rsid w:val="0068038E"/>
    <w:rsid w:val="00680518"/>
    <w:rsid w:val="00681A99"/>
    <w:rsid w:val="00682411"/>
    <w:rsid w:val="0068360A"/>
    <w:rsid w:val="00683AA7"/>
    <w:rsid w:val="006846B4"/>
    <w:rsid w:val="00685965"/>
    <w:rsid w:val="006877C1"/>
    <w:rsid w:val="00690516"/>
    <w:rsid w:val="00690D0E"/>
    <w:rsid w:val="006915B8"/>
    <w:rsid w:val="006936FB"/>
    <w:rsid w:val="00695980"/>
    <w:rsid w:val="006965FA"/>
    <w:rsid w:val="00696DE4"/>
    <w:rsid w:val="00696F11"/>
    <w:rsid w:val="006A1351"/>
    <w:rsid w:val="006A2EDA"/>
    <w:rsid w:val="006A4104"/>
    <w:rsid w:val="006A425F"/>
    <w:rsid w:val="006A704F"/>
    <w:rsid w:val="006A7ADF"/>
    <w:rsid w:val="006C0748"/>
    <w:rsid w:val="006C2185"/>
    <w:rsid w:val="006C2B2E"/>
    <w:rsid w:val="006C2BDF"/>
    <w:rsid w:val="006C7C5A"/>
    <w:rsid w:val="006D674E"/>
    <w:rsid w:val="006E210E"/>
    <w:rsid w:val="006F0563"/>
    <w:rsid w:val="006F2218"/>
    <w:rsid w:val="006F2838"/>
    <w:rsid w:val="006F4A24"/>
    <w:rsid w:val="0070078C"/>
    <w:rsid w:val="00700965"/>
    <w:rsid w:val="00700FB0"/>
    <w:rsid w:val="00701F5F"/>
    <w:rsid w:val="00702431"/>
    <w:rsid w:val="00703179"/>
    <w:rsid w:val="00703961"/>
    <w:rsid w:val="00705465"/>
    <w:rsid w:val="007066AB"/>
    <w:rsid w:val="0070785B"/>
    <w:rsid w:val="007139B3"/>
    <w:rsid w:val="007160BF"/>
    <w:rsid w:val="00716341"/>
    <w:rsid w:val="00717C12"/>
    <w:rsid w:val="00720328"/>
    <w:rsid w:val="007227B6"/>
    <w:rsid w:val="00723262"/>
    <w:rsid w:val="007250D2"/>
    <w:rsid w:val="0072525E"/>
    <w:rsid w:val="00726ED9"/>
    <w:rsid w:val="007279D2"/>
    <w:rsid w:val="0073073F"/>
    <w:rsid w:val="007311EB"/>
    <w:rsid w:val="007378AE"/>
    <w:rsid w:val="00745979"/>
    <w:rsid w:val="007516F8"/>
    <w:rsid w:val="00753E96"/>
    <w:rsid w:val="007545E4"/>
    <w:rsid w:val="00754CBB"/>
    <w:rsid w:val="00755A7B"/>
    <w:rsid w:val="007606D1"/>
    <w:rsid w:val="00761930"/>
    <w:rsid w:val="00762D01"/>
    <w:rsid w:val="007640C6"/>
    <w:rsid w:val="0077183C"/>
    <w:rsid w:val="007735AD"/>
    <w:rsid w:val="00773C29"/>
    <w:rsid w:val="00773D77"/>
    <w:rsid w:val="00773E39"/>
    <w:rsid w:val="0077407D"/>
    <w:rsid w:val="00775ACD"/>
    <w:rsid w:val="00775F0B"/>
    <w:rsid w:val="00776034"/>
    <w:rsid w:val="00777315"/>
    <w:rsid w:val="00777D87"/>
    <w:rsid w:val="00782C3B"/>
    <w:rsid w:val="007864D1"/>
    <w:rsid w:val="00787323"/>
    <w:rsid w:val="007903FA"/>
    <w:rsid w:val="00791122"/>
    <w:rsid w:val="00791DE5"/>
    <w:rsid w:val="00794909"/>
    <w:rsid w:val="00796AC4"/>
    <w:rsid w:val="007A3857"/>
    <w:rsid w:val="007A4888"/>
    <w:rsid w:val="007B05A7"/>
    <w:rsid w:val="007B3608"/>
    <w:rsid w:val="007C331C"/>
    <w:rsid w:val="007C3D1A"/>
    <w:rsid w:val="007C737A"/>
    <w:rsid w:val="007D035B"/>
    <w:rsid w:val="007D339A"/>
    <w:rsid w:val="007D5BC4"/>
    <w:rsid w:val="007D626D"/>
    <w:rsid w:val="007D72C7"/>
    <w:rsid w:val="007E04D9"/>
    <w:rsid w:val="007E0975"/>
    <w:rsid w:val="007E104F"/>
    <w:rsid w:val="007E1E6F"/>
    <w:rsid w:val="007E1FB6"/>
    <w:rsid w:val="007E428C"/>
    <w:rsid w:val="007E5DC4"/>
    <w:rsid w:val="007F0A7D"/>
    <w:rsid w:val="007F1011"/>
    <w:rsid w:val="007F2106"/>
    <w:rsid w:val="007F341B"/>
    <w:rsid w:val="007F74A1"/>
    <w:rsid w:val="00802648"/>
    <w:rsid w:val="00803D96"/>
    <w:rsid w:val="00804AAE"/>
    <w:rsid w:val="00807881"/>
    <w:rsid w:val="00812520"/>
    <w:rsid w:val="0081325D"/>
    <w:rsid w:val="008138E9"/>
    <w:rsid w:val="00814A30"/>
    <w:rsid w:val="00815EE0"/>
    <w:rsid w:val="0081655D"/>
    <w:rsid w:val="008228BC"/>
    <w:rsid w:val="00823C8E"/>
    <w:rsid w:val="00825A57"/>
    <w:rsid w:val="008263F4"/>
    <w:rsid w:val="00827C5B"/>
    <w:rsid w:val="00830B67"/>
    <w:rsid w:val="00835871"/>
    <w:rsid w:val="0084018A"/>
    <w:rsid w:val="00840CEC"/>
    <w:rsid w:val="008473D9"/>
    <w:rsid w:val="00847A7E"/>
    <w:rsid w:val="00847B4E"/>
    <w:rsid w:val="00850A01"/>
    <w:rsid w:val="00851390"/>
    <w:rsid w:val="00853A8B"/>
    <w:rsid w:val="00856E5A"/>
    <w:rsid w:val="00857693"/>
    <w:rsid w:val="00870D74"/>
    <w:rsid w:val="00876CAB"/>
    <w:rsid w:val="00880C27"/>
    <w:rsid w:val="00883DA3"/>
    <w:rsid w:val="00892E16"/>
    <w:rsid w:val="008A12E9"/>
    <w:rsid w:val="008A247B"/>
    <w:rsid w:val="008B042D"/>
    <w:rsid w:val="008B4534"/>
    <w:rsid w:val="008B557B"/>
    <w:rsid w:val="008B5EEA"/>
    <w:rsid w:val="008B6FF3"/>
    <w:rsid w:val="008B7C37"/>
    <w:rsid w:val="008C5C8A"/>
    <w:rsid w:val="008C6833"/>
    <w:rsid w:val="008D2609"/>
    <w:rsid w:val="008E1135"/>
    <w:rsid w:val="008E594B"/>
    <w:rsid w:val="008E5AFD"/>
    <w:rsid w:val="008E6CBA"/>
    <w:rsid w:val="008F1660"/>
    <w:rsid w:val="00900D7A"/>
    <w:rsid w:val="009041CF"/>
    <w:rsid w:val="00904B27"/>
    <w:rsid w:val="009138C4"/>
    <w:rsid w:val="0091695A"/>
    <w:rsid w:val="009170BB"/>
    <w:rsid w:val="009217F7"/>
    <w:rsid w:val="00922673"/>
    <w:rsid w:val="00924614"/>
    <w:rsid w:val="00932AF7"/>
    <w:rsid w:val="00933AA1"/>
    <w:rsid w:val="00935883"/>
    <w:rsid w:val="00935E85"/>
    <w:rsid w:val="00936732"/>
    <w:rsid w:val="00941337"/>
    <w:rsid w:val="0094192D"/>
    <w:rsid w:val="00943306"/>
    <w:rsid w:val="00945A5F"/>
    <w:rsid w:val="009553FD"/>
    <w:rsid w:val="00955F15"/>
    <w:rsid w:val="00960A01"/>
    <w:rsid w:val="0096306A"/>
    <w:rsid w:val="00964D60"/>
    <w:rsid w:val="00965553"/>
    <w:rsid w:val="0096576F"/>
    <w:rsid w:val="00967187"/>
    <w:rsid w:val="00970980"/>
    <w:rsid w:val="00971A8A"/>
    <w:rsid w:val="009727D4"/>
    <w:rsid w:val="0097346E"/>
    <w:rsid w:val="009744AC"/>
    <w:rsid w:val="009758C5"/>
    <w:rsid w:val="00976748"/>
    <w:rsid w:val="00980FB8"/>
    <w:rsid w:val="00983B77"/>
    <w:rsid w:val="00985461"/>
    <w:rsid w:val="00991814"/>
    <w:rsid w:val="009938DF"/>
    <w:rsid w:val="00994C17"/>
    <w:rsid w:val="0099594B"/>
    <w:rsid w:val="0099775E"/>
    <w:rsid w:val="009A1BEF"/>
    <w:rsid w:val="009A2729"/>
    <w:rsid w:val="009A562F"/>
    <w:rsid w:val="009A5634"/>
    <w:rsid w:val="009A59B4"/>
    <w:rsid w:val="009A6A61"/>
    <w:rsid w:val="009A7BF6"/>
    <w:rsid w:val="009B3064"/>
    <w:rsid w:val="009B399B"/>
    <w:rsid w:val="009B4813"/>
    <w:rsid w:val="009B613D"/>
    <w:rsid w:val="009C0115"/>
    <w:rsid w:val="009C431B"/>
    <w:rsid w:val="009C6B89"/>
    <w:rsid w:val="009C6EB0"/>
    <w:rsid w:val="009D023F"/>
    <w:rsid w:val="009D082E"/>
    <w:rsid w:val="009D3B7E"/>
    <w:rsid w:val="009D775E"/>
    <w:rsid w:val="009D7FE8"/>
    <w:rsid w:val="009E2BB8"/>
    <w:rsid w:val="009E30A0"/>
    <w:rsid w:val="009E3FA6"/>
    <w:rsid w:val="009E63E1"/>
    <w:rsid w:val="009F021A"/>
    <w:rsid w:val="009F456B"/>
    <w:rsid w:val="009F4585"/>
    <w:rsid w:val="009F49F3"/>
    <w:rsid w:val="009F6994"/>
    <w:rsid w:val="009F7AF2"/>
    <w:rsid w:val="00A002AF"/>
    <w:rsid w:val="00A04660"/>
    <w:rsid w:val="00A0480B"/>
    <w:rsid w:val="00A065A1"/>
    <w:rsid w:val="00A06A23"/>
    <w:rsid w:val="00A139F7"/>
    <w:rsid w:val="00A154A6"/>
    <w:rsid w:val="00A17216"/>
    <w:rsid w:val="00A21D2E"/>
    <w:rsid w:val="00A25CA4"/>
    <w:rsid w:val="00A26CB6"/>
    <w:rsid w:val="00A32864"/>
    <w:rsid w:val="00A36ADF"/>
    <w:rsid w:val="00A447CB"/>
    <w:rsid w:val="00A44D46"/>
    <w:rsid w:val="00A465E6"/>
    <w:rsid w:val="00A55055"/>
    <w:rsid w:val="00A60CA3"/>
    <w:rsid w:val="00A6361F"/>
    <w:rsid w:val="00A63F78"/>
    <w:rsid w:val="00A71914"/>
    <w:rsid w:val="00A71CC1"/>
    <w:rsid w:val="00A73218"/>
    <w:rsid w:val="00A73B7D"/>
    <w:rsid w:val="00A74BAA"/>
    <w:rsid w:val="00A7598B"/>
    <w:rsid w:val="00A82A45"/>
    <w:rsid w:val="00A86C8D"/>
    <w:rsid w:val="00A87DCA"/>
    <w:rsid w:val="00A92B28"/>
    <w:rsid w:val="00A9576E"/>
    <w:rsid w:val="00A966BB"/>
    <w:rsid w:val="00A96E4D"/>
    <w:rsid w:val="00A979A8"/>
    <w:rsid w:val="00AA5CF2"/>
    <w:rsid w:val="00AA5F03"/>
    <w:rsid w:val="00AA712C"/>
    <w:rsid w:val="00AA7EB2"/>
    <w:rsid w:val="00AB2F5C"/>
    <w:rsid w:val="00AB3F6F"/>
    <w:rsid w:val="00AB4C44"/>
    <w:rsid w:val="00AB541C"/>
    <w:rsid w:val="00AB7586"/>
    <w:rsid w:val="00AC2E22"/>
    <w:rsid w:val="00AC5CD3"/>
    <w:rsid w:val="00AD21FB"/>
    <w:rsid w:val="00AD26F9"/>
    <w:rsid w:val="00AD3294"/>
    <w:rsid w:val="00AD42F5"/>
    <w:rsid w:val="00AD5E4A"/>
    <w:rsid w:val="00AD628E"/>
    <w:rsid w:val="00AD692E"/>
    <w:rsid w:val="00AD6A16"/>
    <w:rsid w:val="00AD7D7C"/>
    <w:rsid w:val="00AE0A79"/>
    <w:rsid w:val="00AE1303"/>
    <w:rsid w:val="00AE1A27"/>
    <w:rsid w:val="00AE3204"/>
    <w:rsid w:val="00AE7080"/>
    <w:rsid w:val="00AF185D"/>
    <w:rsid w:val="00AF22C7"/>
    <w:rsid w:val="00AF5803"/>
    <w:rsid w:val="00AF59C7"/>
    <w:rsid w:val="00B00561"/>
    <w:rsid w:val="00B01F4E"/>
    <w:rsid w:val="00B039C1"/>
    <w:rsid w:val="00B04BB8"/>
    <w:rsid w:val="00B07104"/>
    <w:rsid w:val="00B07F09"/>
    <w:rsid w:val="00B15391"/>
    <w:rsid w:val="00B209B0"/>
    <w:rsid w:val="00B211FC"/>
    <w:rsid w:val="00B21971"/>
    <w:rsid w:val="00B22828"/>
    <w:rsid w:val="00B24146"/>
    <w:rsid w:val="00B33F24"/>
    <w:rsid w:val="00B34F79"/>
    <w:rsid w:val="00B36322"/>
    <w:rsid w:val="00B407B2"/>
    <w:rsid w:val="00B41FE0"/>
    <w:rsid w:val="00B43CFA"/>
    <w:rsid w:val="00B4663F"/>
    <w:rsid w:val="00B473E1"/>
    <w:rsid w:val="00B50BD1"/>
    <w:rsid w:val="00B50BEE"/>
    <w:rsid w:val="00B549BB"/>
    <w:rsid w:val="00B5556A"/>
    <w:rsid w:val="00B55A5C"/>
    <w:rsid w:val="00B56ACD"/>
    <w:rsid w:val="00B56B47"/>
    <w:rsid w:val="00B57BEB"/>
    <w:rsid w:val="00B63F14"/>
    <w:rsid w:val="00B666A5"/>
    <w:rsid w:val="00B6705A"/>
    <w:rsid w:val="00B70E72"/>
    <w:rsid w:val="00B71884"/>
    <w:rsid w:val="00B7215B"/>
    <w:rsid w:val="00B72748"/>
    <w:rsid w:val="00B75B76"/>
    <w:rsid w:val="00B75D68"/>
    <w:rsid w:val="00B8265D"/>
    <w:rsid w:val="00B83144"/>
    <w:rsid w:val="00B85F75"/>
    <w:rsid w:val="00B90716"/>
    <w:rsid w:val="00B90B88"/>
    <w:rsid w:val="00B90F21"/>
    <w:rsid w:val="00B91DDD"/>
    <w:rsid w:val="00B92E85"/>
    <w:rsid w:val="00B93F1D"/>
    <w:rsid w:val="00B95343"/>
    <w:rsid w:val="00BA02E2"/>
    <w:rsid w:val="00BA0671"/>
    <w:rsid w:val="00BA0876"/>
    <w:rsid w:val="00BA37AD"/>
    <w:rsid w:val="00BA5A77"/>
    <w:rsid w:val="00BA6911"/>
    <w:rsid w:val="00BB3E66"/>
    <w:rsid w:val="00BB4018"/>
    <w:rsid w:val="00BB5C4C"/>
    <w:rsid w:val="00BB7CB9"/>
    <w:rsid w:val="00BC06EC"/>
    <w:rsid w:val="00BC1454"/>
    <w:rsid w:val="00BC1A81"/>
    <w:rsid w:val="00BC2C7A"/>
    <w:rsid w:val="00BC3D0A"/>
    <w:rsid w:val="00BC5D78"/>
    <w:rsid w:val="00BD0FE0"/>
    <w:rsid w:val="00BD388D"/>
    <w:rsid w:val="00BD4FE9"/>
    <w:rsid w:val="00BD5687"/>
    <w:rsid w:val="00BD66A1"/>
    <w:rsid w:val="00BD66C7"/>
    <w:rsid w:val="00BE1DD9"/>
    <w:rsid w:val="00BE422C"/>
    <w:rsid w:val="00BE532B"/>
    <w:rsid w:val="00BE53EA"/>
    <w:rsid w:val="00BE626E"/>
    <w:rsid w:val="00BE714A"/>
    <w:rsid w:val="00BE77C4"/>
    <w:rsid w:val="00BF0B08"/>
    <w:rsid w:val="00BF2981"/>
    <w:rsid w:val="00BF4888"/>
    <w:rsid w:val="00BF48BC"/>
    <w:rsid w:val="00BF4FC5"/>
    <w:rsid w:val="00C00D4A"/>
    <w:rsid w:val="00C01912"/>
    <w:rsid w:val="00C03A2F"/>
    <w:rsid w:val="00C0650F"/>
    <w:rsid w:val="00C06941"/>
    <w:rsid w:val="00C07695"/>
    <w:rsid w:val="00C13794"/>
    <w:rsid w:val="00C13DD7"/>
    <w:rsid w:val="00C171FE"/>
    <w:rsid w:val="00C17DEB"/>
    <w:rsid w:val="00C22860"/>
    <w:rsid w:val="00C3059F"/>
    <w:rsid w:val="00C30708"/>
    <w:rsid w:val="00C315C8"/>
    <w:rsid w:val="00C32618"/>
    <w:rsid w:val="00C33487"/>
    <w:rsid w:val="00C34574"/>
    <w:rsid w:val="00C34D58"/>
    <w:rsid w:val="00C35FB8"/>
    <w:rsid w:val="00C40530"/>
    <w:rsid w:val="00C41A2B"/>
    <w:rsid w:val="00C41B6C"/>
    <w:rsid w:val="00C42A46"/>
    <w:rsid w:val="00C44471"/>
    <w:rsid w:val="00C44897"/>
    <w:rsid w:val="00C46B3B"/>
    <w:rsid w:val="00C47E5F"/>
    <w:rsid w:val="00C50026"/>
    <w:rsid w:val="00C6258F"/>
    <w:rsid w:val="00C6402A"/>
    <w:rsid w:val="00C6580B"/>
    <w:rsid w:val="00C70B6C"/>
    <w:rsid w:val="00C74770"/>
    <w:rsid w:val="00C7579C"/>
    <w:rsid w:val="00C7629B"/>
    <w:rsid w:val="00C76B1E"/>
    <w:rsid w:val="00C82DF4"/>
    <w:rsid w:val="00C82E96"/>
    <w:rsid w:val="00C86501"/>
    <w:rsid w:val="00C8664F"/>
    <w:rsid w:val="00C87140"/>
    <w:rsid w:val="00C9052C"/>
    <w:rsid w:val="00C90BBE"/>
    <w:rsid w:val="00C927D9"/>
    <w:rsid w:val="00C94E05"/>
    <w:rsid w:val="00C9519A"/>
    <w:rsid w:val="00CA13A2"/>
    <w:rsid w:val="00CA2E62"/>
    <w:rsid w:val="00CA31BE"/>
    <w:rsid w:val="00CA3490"/>
    <w:rsid w:val="00CA3BEF"/>
    <w:rsid w:val="00CB0A63"/>
    <w:rsid w:val="00CB1B19"/>
    <w:rsid w:val="00CB4460"/>
    <w:rsid w:val="00CB6B01"/>
    <w:rsid w:val="00CB76E9"/>
    <w:rsid w:val="00CC0267"/>
    <w:rsid w:val="00CC7432"/>
    <w:rsid w:val="00CD0216"/>
    <w:rsid w:val="00CD0256"/>
    <w:rsid w:val="00CD030A"/>
    <w:rsid w:val="00CD0321"/>
    <w:rsid w:val="00CD1873"/>
    <w:rsid w:val="00CD4CAE"/>
    <w:rsid w:val="00CE1FE0"/>
    <w:rsid w:val="00CE2F2D"/>
    <w:rsid w:val="00CE3959"/>
    <w:rsid w:val="00CE3ACE"/>
    <w:rsid w:val="00CE3DE2"/>
    <w:rsid w:val="00CE5546"/>
    <w:rsid w:val="00CE6E97"/>
    <w:rsid w:val="00CE79FF"/>
    <w:rsid w:val="00CE7B93"/>
    <w:rsid w:val="00CF14E7"/>
    <w:rsid w:val="00CF3A4D"/>
    <w:rsid w:val="00CF5FA4"/>
    <w:rsid w:val="00CF7CCC"/>
    <w:rsid w:val="00D04403"/>
    <w:rsid w:val="00D07921"/>
    <w:rsid w:val="00D1047C"/>
    <w:rsid w:val="00D109EF"/>
    <w:rsid w:val="00D11F3C"/>
    <w:rsid w:val="00D12298"/>
    <w:rsid w:val="00D16AF5"/>
    <w:rsid w:val="00D22551"/>
    <w:rsid w:val="00D25195"/>
    <w:rsid w:val="00D26E8A"/>
    <w:rsid w:val="00D3262C"/>
    <w:rsid w:val="00D32F61"/>
    <w:rsid w:val="00D34516"/>
    <w:rsid w:val="00D3747B"/>
    <w:rsid w:val="00D376FC"/>
    <w:rsid w:val="00D3799C"/>
    <w:rsid w:val="00D40ED2"/>
    <w:rsid w:val="00D41F2A"/>
    <w:rsid w:val="00D42F1F"/>
    <w:rsid w:val="00D4352F"/>
    <w:rsid w:val="00D435B8"/>
    <w:rsid w:val="00D548CE"/>
    <w:rsid w:val="00D56289"/>
    <w:rsid w:val="00D563DB"/>
    <w:rsid w:val="00D56C7B"/>
    <w:rsid w:val="00D57CD2"/>
    <w:rsid w:val="00D65667"/>
    <w:rsid w:val="00D6727B"/>
    <w:rsid w:val="00D71A44"/>
    <w:rsid w:val="00D72AB5"/>
    <w:rsid w:val="00D74856"/>
    <w:rsid w:val="00D75AA8"/>
    <w:rsid w:val="00D82B81"/>
    <w:rsid w:val="00D848FD"/>
    <w:rsid w:val="00D927A5"/>
    <w:rsid w:val="00D93247"/>
    <w:rsid w:val="00D93627"/>
    <w:rsid w:val="00D94553"/>
    <w:rsid w:val="00D94C81"/>
    <w:rsid w:val="00D95A5E"/>
    <w:rsid w:val="00DA3B2A"/>
    <w:rsid w:val="00DA6ED8"/>
    <w:rsid w:val="00DA7287"/>
    <w:rsid w:val="00DB4B43"/>
    <w:rsid w:val="00DC081A"/>
    <w:rsid w:val="00DC24ED"/>
    <w:rsid w:val="00DC40EB"/>
    <w:rsid w:val="00DC4513"/>
    <w:rsid w:val="00DC4A41"/>
    <w:rsid w:val="00DC4CB3"/>
    <w:rsid w:val="00DD08BA"/>
    <w:rsid w:val="00DD1509"/>
    <w:rsid w:val="00DD550E"/>
    <w:rsid w:val="00DD5EFA"/>
    <w:rsid w:val="00DD65DC"/>
    <w:rsid w:val="00DD722D"/>
    <w:rsid w:val="00DE0466"/>
    <w:rsid w:val="00DE0E1A"/>
    <w:rsid w:val="00DE5F0A"/>
    <w:rsid w:val="00DE630F"/>
    <w:rsid w:val="00DE7997"/>
    <w:rsid w:val="00DF00F0"/>
    <w:rsid w:val="00DF11F8"/>
    <w:rsid w:val="00DF3525"/>
    <w:rsid w:val="00DF36A3"/>
    <w:rsid w:val="00DF5A56"/>
    <w:rsid w:val="00E019A3"/>
    <w:rsid w:val="00E0262A"/>
    <w:rsid w:val="00E04494"/>
    <w:rsid w:val="00E05AE7"/>
    <w:rsid w:val="00E069D0"/>
    <w:rsid w:val="00E10403"/>
    <w:rsid w:val="00E105CF"/>
    <w:rsid w:val="00E17EE4"/>
    <w:rsid w:val="00E21E8B"/>
    <w:rsid w:val="00E2430B"/>
    <w:rsid w:val="00E24A85"/>
    <w:rsid w:val="00E26450"/>
    <w:rsid w:val="00E26833"/>
    <w:rsid w:val="00E27E21"/>
    <w:rsid w:val="00E3051A"/>
    <w:rsid w:val="00E33737"/>
    <w:rsid w:val="00E35AA7"/>
    <w:rsid w:val="00E35F52"/>
    <w:rsid w:val="00E372E2"/>
    <w:rsid w:val="00E3735D"/>
    <w:rsid w:val="00E401E8"/>
    <w:rsid w:val="00E40D4B"/>
    <w:rsid w:val="00E41B63"/>
    <w:rsid w:val="00E44A66"/>
    <w:rsid w:val="00E4617A"/>
    <w:rsid w:val="00E47140"/>
    <w:rsid w:val="00E47183"/>
    <w:rsid w:val="00E471A7"/>
    <w:rsid w:val="00E50636"/>
    <w:rsid w:val="00E50CF2"/>
    <w:rsid w:val="00E52BDE"/>
    <w:rsid w:val="00E52F73"/>
    <w:rsid w:val="00E559C0"/>
    <w:rsid w:val="00E5668A"/>
    <w:rsid w:val="00E6122F"/>
    <w:rsid w:val="00E63123"/>
    <w:rsid w:val="00E6331B"/>
    <w:rsid w:val="00E637A5"/>
    <w:rsid w:val="00E66143"/>
    <w:rsid w:val="00E668E7"/>
    <w:rsid w:val="00E66CF2"/>
    <w:rsid w:val="00E70179"/>
    <w:rsid w:val="00E71672"/>
    <w:rsid w:val="00E71DA9"/>
    <w:rsid w:val="00E7285D"/>
    <w:rsid w:val="00E80B5E"/>
    <w:rsid w:val="00E8402A"/>
    <w:rsid w:val="00E84C2B"/>
    <w:rsid w:val="00E85C66"/>
    <w:rsid w:val="00E86682"/>
    <w:rsid w:val="00E875C7"/>
    <w:rsid w:val="00E87CBE"/>
    <w:rsid w:val="00E90AEB"/>
    <w:rsid w:val="00E90E08"/>
    <w:rsid w:val="00E910DE"/>
    <w:rsid w:val="00E93469"/>
    <w:rsid w:val="00E94530"/>
    <w:rsid w:val="00EA1A16"/>
    <w:rsid w:val="00EA2A4C"/>
    <w:rsid w:val="00EA4978"/>
    <w:rsid w:val="00EA54EB"/>
    <w:rsid w:val="00EB3346"/>
    <w:rsid w:val="00EB632D"/>
    <w:rsid w:val="00EB7D51"/>
    <w:rsid w:val="00EC1586"/>
    <w:rsid w:val="00EC1779"/>
    <w:rsid w:val="00EC24A3"/>
    <w:rsid w:val="00ED0030"/>
    <w:rsid w:val="00ED566B"/>
    <w:rsid w:val="00ED7757"/>
    <w:rsid w:val="00EE3A81"/>
    <w:rsid w:val="00EE4D21"/>
    <w:rsid w:val="00EF2414"/>
    <w:rsid w:val="00EF612C"/>
    <w:rsid w:val="00F003AF"/>
    <w:rsid w:val="00F00D63"/>
    <w:rsid w:val="00F02A99"/>
    <w:rsid w:val="00F22EBF"/>
    <w:rsid w:val="00F23303"/>
    <w:rsid w:val="00F239D2"/>
    <w:rsid w:val="00F261D6"/>
    <w:rsid w:val="00F33212"/>
    <w:rsid w:val="00F3371D"/>
    <w:rsid w:val="00F3632A"/>
    <w:rsid w:val="00F37141"/>
    <w:rsid w:val="00F44A00"/>
    <w:rsid w:val="00F46CFC"/>
    <w:rsid w:val="00F473A9"/>
    <w:rsid w:val="00F50930"/>
    <w:rsid w:val="00F51B4B"/>
    <w:rsid w:val="00F52D18"/>
    <w:rsid w:val="00F53CA1"/>
    <w:rsid w:val="00F56048"/>
    <w:rsid w:val="00F571F9"/>
    <w:rsid w:val="00F61DAE"/>
    <w:rsid w:val="00F62091"/>
    <w:rsid w:val="00F6216E"/>
    <w:rsid w:val="00F62909"/>
    <w:rsid w:val="00F65B5F"/>
    <w:rsid w:val="00F6766E"/>
    <w:rsid w:val="00F70B45"/>
    <w:rsid w:val="00F71F2A"/>
    <w:rsid w:val="00F7261F"/>
    <w:rsid w:val="00F75510"/>
    <w:rsid w:val="00F80D9A"/>
    <w:rsid w:val="00F80EEB"/>
    <w:rsid w:val="00F813E4"/>
    <w:rsid w:val="00F85F26"/>
    <w:rsid w:val="00F9060A"/>
    <w:rsid w:val="00F91345"/>
    <w:rsid w:val="00F9286D"/>
    <w:rsid w:val="00FA2596"/>
    <w:rsid w:val="00FA32EB"/>
    <w:rsid w:val="00FA3A3C"/>
    <w:rsid w:val="00FA4730"/>
    <w:rsid w:val="00FA54D8"/>
    <w:rsid w:val="00FA7B75"/>
    <w:rsid w:val="00FB4EC4"/>
    <w:rsid w:val="00FB5F2A"/>
    <w:rsid w:val="00FB7042"/>
    <w:rsid w:val="00FC7C68"/>
    <w:rsid w:val="00FD0A1A"/>
    <w:rsid w:val="00FD0BD1"/>
    <w:rsid w:val="00FD22D1"/>
    <w:rsid w:val="00FD4098"/>
    <w:rsid w:val="00FD4421"/>
    <w:rsid w:val="00FD461C"/>
    <w:rsid w:val="00FD5660"/>
    <w:rsid w:val="00FE0B04"/>
    <w:rsid w:val="00FE1302"/>
    <w:rsid w:val="00FE22C4"/>
    <w:rsid w:val="00FE5330"/>
    <w:rsid w:val="00FE7EDE"/>
    <w:rsid w:val="00FF0CBE"/>
    <w:rsid w:val="00FF0E3A"/>
    <w:rsid w:val="00FF1337"/>
    <w:rsid w:val="00FF4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8DF4AF"/>
  <w15:chartTrackingRefBased/>
  <w15:docId w15:val="{975AEDE2-7DFA-4CAA-8181-60F7E301E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43BE"/>
  </w:style>
  <w:style w:type="paragraph" w:styleId="Heading1">
    <w:name w:val="heading 1"/>
    <w:basedOn w:val="Normal"/>
    <w:next w:val="Normal"/>
    <w:link w:val="Heading1Char"/>
    <w:uiPriority w:val="9"/>
    <w:qFormat/>
    <w:rsid w:val="00E631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A704F"/>
    <w:pPr>
      <w:keepNext/>
      <w:keepLines/>
      <w:spacing w:before="4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unhideWhenUsed/>
    <w:qFormat/>
    <w:rsid w:val="002330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1"/>
    <w:qFormat/>
    <w:rsid w:val="006A704F"/>
    <w:pPr>
      <w:widowControl w:val="0"/>
      <w:autoSpaceDE w:val="0"/>
      <w:autoSpaceDN w:val="0"/>
      <w:spacing w:after="0" w:line="240" w:lineRule="auto"/>
      <w:ind w:left="731"/>
      <w:jc w:val="center"/>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1"/>
    <w:unhideWhenUsed/>
    <w:qFormat/>
    <w:rsid w:val="006A704F"/>
    <w:pPr>
      <w:keepNext/>
      <w:keepLines/>
      <w:spacing w:before="40" w:after="0"/>
      <w:outlineLvl w:val="4"/>
    </w:pPr>
    <w:rPr>
      <w:rFonts w:ascii="Calibri Light" w:eastAsia="Times New Roman" w:hAnsi="Calibri Light" w:cs="Times New Roman"/>
      <w:color w:val="2E74B5"/>
    </w:rPr>
  </w:style>
  <w:style w:type="paragraph" w:styleId="Heading6">
    <w:name w:val="heading 6"/>
    <w:basedOn w:val="Normal"/>
    <w:next w:val="Normal"/>
    <w:link w:val="Heading6Char"/>
    <w:uiPriority w:val="1"/>
    <w:unhideWhenUsed/>
    <w:qFormat/>
    <w:rsid w:val="006A704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704F"/>
    <w:pPr>
      <w:keepNext/>
      <w:keepLines/>
      <w:spacing w:before="40" w:after="0"/>
      <w:outlineLvl w:val="6"/>
    </w:pPr>
    <w:rPr>
      <w:rFonts w:ascii="Calibri Light" w:eastAsia="Times New Roman" w:hAnsi="Calibri Light" w:cs="Times New Roman"/>
      <w:i/>
      <w:iCs/>
      <w:color w:val="1F4D78"/>
    </w:rPr>
  </w:style>
  <w:style w:type="paragraph" w:styleId="Heading8">
    <w:name w:val="heading 8"/>
    <w:basedOn w:val="Normal"/>
    <w:next w:val="Normal"/>
    <w:link w:val="Heading8Char"/>
    <w:uiPriority w:val="9"/>
    <w:semiHidden/>
    <w:unhideWhenUsed/>
    <w:qFormat/>
    <w:rsid w:val="006A704F"/>
    <w:pPr>
      <w:keepNext/>
      <w:keepLines/>
      <w:spacing w:before="40" w:after="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1"/>
    <w:semiHidden/>
    <w:unhideWhenUsed/>
    <w:qFormat/>
    <w:rsid w:val="006A704F"/>
    <w:pPr>
      <w:keepNext/>
      <w:keepLines/>
      <w:spacing w:before="40" w:after="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A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A16"/>
  </w:style>
  <w:style w:type="paragraph" w:styleId="Footer">
    <w:name w:val="footer"/>
    <w:basedOn w:val="Normal"/>
    <w:link w:val="FooterChar"/>
    <w:uiPriority w:val="99"/>
    <w:unhideWhenUsed/>
    <w:rsid w:val="00AD6A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A16"/>
  </w:style>
  <w:style w:type="paragraph" w:customStyle="1" w:styleId="TableParagraph">
    <w:name w:val="Table Paragraph"/>
    <w:basedOn w:val="Normal"/>
    <w:uiPriority w:val="1"/>
    <w:qFormat/>
    <w:rsid w:val="003764EF"/>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1"/>
    <w:qFormat/>
    <w:rsid w:val="00232CEF"/>
    <w:pPr>
      <w:ind w:left="720"/>
      <w:contextualSpacing/>
    </w:pPr>
  </w:style>
  <w:style w:type="character" w:customStyle="1" w:styleId="Heading1Char">
    <w:name w:val="Heading 1 Char"/>
    <w:basedOn w:val="DefaultParagraphFont"/>
    <w:link w:val="Heading1"/>
    <w:uiPriority w:val="9"/>
    <w:rsid w:val="00E63123"/>
    <w:rPr>
      <w:rFonts w:asciiTheme="majorHAnsi" w:eastAsiaTheme="majorEastAsia" w:hAnsiTheme="majorHAnsi" w:cstheme="majorBidi"/>
      <w:color w:val="2F5496" w:themeColor="accent1" w:themeShade="BF"/>
      <w:sz w:val="32"/>
      <w:szCs w:val="32"/>
    </w:rPr>
  </w:style>
  <w:style w:type="character" w:customStyle="1" w:styleId="Heading6Char">
    <w:name w:val="Heading 6 Char"/>
    <w:basedOn w:val="DefaultParagraphFont"/>
    <w:link w:val="Heading6"/>
    <w:uiPriority w:val="1"/>
    <w:rsid w:val="006A704F"/>
    <w:rPr>
      <w:rFonts w:asciiTheme="majorHAnsi" w:eastAsiaTheme="majorEastAsia" w:hAnsiTheme="majorHAnsi" w:cstheme="majorBidi"/>
      <w:color w:val="1F3763" w:themeColor="accent1" w:themeShade="7F"/>
    </w:rPr>
  </w:style>
  <w:style w:type="paragraph" w:customStyle="1" w:styleId="Heading21">
    <w:name w:val="Heading 21"/>
    <w:basedOn w:val="Normal"/>
    <w:next w:val="Normal"/>
    <w:uiPriority w:val="9"/>
    <w:unhideWhenUsed/>
    <w:qFormat/>
    <w:rsid w:val="006A704F"/>
    <w:pPr>
      <w:keepNext/>
      <w:keepLines/>
      <w:spacing w:before="40" w:after="0"/>
      <w:outlineLvl w:val="1"/>
    </w:pPr>
    <w:rPr>
      <w:rFonts w:ascii="Calibri Light" w:eastAsia="Times New Roman" w:hAnsi="Calibri Light" w:cs="Times New Roman"/>
      <w:color w:val="2E74B5"/>
      <w:sz w:val="26"/>
      <w:szCs w:val="26"/>
    </w:rPr>
  </w:style>
  <w:style w:type="character" w:customStyle="1" w:styleId="Heading4Char">
    <w:name w:val="Heading 4 Char"/>
    <w:basedOn w:val="DefaultParagraphFont"/>
    <w:link w:val="Heading4"/>
    <w:uiPriority w:val="1"/>
    <w:rsid w:val="006A704F"/>
    <w:rPr>
      <w:rFonts w:ascii="Times New Roman" w:eastAsia="Times New Roman" w:hAnsi="Times New Roman" w:cs="Times New Roman"/>
      <w:b/>
      <w:bCs/>
      <w:sz w:val="24"/>
      <w:szCs w:val="24"/>
    </w:rPr>
  </w:style>
  <w:style w:type="paragraph" w:customStyle="1" w:styleId="Heading51">
    <w:name w:val="Heading 51"/>
    <w:basedOn w:val="Normal"/>
    <w:next w:val="Normal"/>
    <w:uiPriority w:val="1"/>
    <w:unhideWhenUsed/>
    <w:qFormat/>
    <w:rsid w:val="006A704F"/>
    <w:pPr>
      <w:keepNext/>
      <w:keepLines/>
      <w:spacing w:before="40" w:after="0"/>
      <w:outlineLvl w:val="4"/>
    </w:pPr>
    <w:rPr>
      <w:rFonts w:ascii="Calibri Light" w:eastAsia="Times New Roman" w:hAnsi="Calibri Light" w:cs="Times New Roman"/>
      <w:color w:val="2E74B5"/>
    </w:rPr>
  </w:style>
  <w:style w:type="paragraph" w:customStyle="1" w:styleId="Heading71">
    <w:name w:val="Heading 71"/>
    <w:basedOn w:val="Normal"/>
    <w:next w:val="Normal"/>
    <w:uiPriority w:val="9"/>
    <w:semiHidden/>
    <w:unhideWhenUsed/>
    <w:qFormat/>
    <w:rsid w:val="006A704F"/>
    <w:pPr>
      <w:keepNext/>
      <w:keepLines/>
      <w:spacing w:before="40" w:after="0"/>
      <w:outlineLvl w:val="6"/>
    </w:pPr>
    <w:rPr>
      <w:rFonts w:ascii="Calibri Light" w:eastAsia="Times New Roman" w:hAnsi="Calibri Light" w:cs="Times New Roman"/>
      <w:i/>
      <w:iCs/>
      <w:color w:val="1F4D78"/>
    </w:rPr>
  </w:style>
  <w:style w:type="paragraph" w:customStyle="1" w:styleId="Heading81">
    <w:name w:val="Heading 81"/>
    <w:basedOn w:val="Normal"/>
    <w:next w:val="Normal"/>
    <w:uiPriority w:val="9"/>
    <w:semiHidden/>
    <w:unhideWhenUsed/>
    <w:qFormat/>
    <w:rsid w:val="006A704F"/>
    <w:pPr>
      <w:keepNext/>
      <w:keepLines/>
      <w:spacing w:before="40" w:after="0"/>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1"/>
    <w:unhideWhenUsed/>
    <w:qFormat/>
    <w:rsid w:val="006A704F"/>
    <w:pPr>
      <w:keepNext/>
      <w:keepLines/>
      <w:spacing w:before="40" w:after="0"/>
      <w:outlineLvl w:val="8"/>
    </w:pPr>
    <w:rPr>
      <w:rFonts w:ascii="Calibri Light" w:eastAsia="Times New Roman" w:hAnsi="Calibri Light" w:cs="Times New Roman"/>
      <w:i/>
      <w:iCs/>
      <w:color w:val="272727"/>
      <w:sz w:val="21"/>
      <w:szCs w:val="21"/>
    </w:rPr>
  </w:style>
  <w:style w:type="numbering" w:customStyle="1" w:styleId="NoList1">
    <w:name w:val="No List1"/>
    <w:next w:val="NoList"/>
    <w:uiPriority w:val="99"/>
    <w:semiHidden/>
    <w:unhideWhenUsed/>
    <w:rsid w:val="006A704F"/>
  </w:style>
  <w:style w:type="paragraph" w:styleId="BodyText">
    <w:name w:val="Body Text"/>
    <w:basedOn w:val="Normal"/>
    <w:link w:val="BodyTextChar"/>
    <w:uiPriority w:val="1"/>
    <w:qFormat/>
    <w:rsid w:val="006A704F"/>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6A704F"/>
    <w:rPr>
      <w:rFonts w:ascii="Times New Roman" w:eastAsia="Times New Roman" w:hAnsi="Times New Roman" w:cs="Times New Roman"/>
      <w:sz w:val="20"/>
      <w:szCs w:val="20"/>
    </w:rPr>
  </w:style>
  <w:style w:type="character" w:customStyle="1" w:styleId="Heading5Char">
    <w:name w:val="Heading 5 Char"/>
    <w:basedOn w:val="DefaultParagraphFont"/>
    <w:link w:val="Heading5"/>
    <w:uiPriority w:val="1"/>
    <w:rsid w:val="006A704F"/>
    <w:rPr>
      <w:rFonts w:ascii="Calibri Light" w:eastAsia="Times New Roman" w:hAnsi="Calibri Light" w:cs="Times New Roman"/>
      <w:color w:val="2E74B5"/>
    </w:rPr>
  </w:style>
  <w:style w:type="character" w:customStyle="1" w:styleId="Heading2Char">
    <w:name w:val="Heading 2 Char"/>
    <w:basedOn w:val="DefaultParagraphFont"/>
    <w:link w:val="Heading2"/>
    <w:uiPriority w:val="9"/>
    <w:rsid w:val="006A704F"/>
    <w:rPr>
      <w:rFonts w:ascii="Calibri Light" w:eastAsia="Times New Roman" w:hAnsi="Calibri Light" w:cs="Times New Roman"/>
      <w:color w:val="2E74B5"/>
      <w:sz w:val="26"/>
      <w:szCs w:val="26"/>
    </w:rPr>
  </w:style>
  <w:style w:type="paragraph" w:styleId="NormalWeb">
    <w:name w:val="Normal (Web)"/>
    <w:basedOn w:val="Normal"/>
    <w:uiPriority w:val="99"/>
    <w:unhideWhenUsed/>
    <w:rsid w:val="006A70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yperlink1">
    <w:name w:val="Hyperlink1"/>
    <w:basedOn w:val="DefaultParagraphFont"/>
    <w:uiPriority w:val="99"/>
    <w:unhideWhenUsed/>
    <w:rsid w:val="006A704F"/>
    <w:rPr>
      <w:color w:val="0563C1"/>
      <w:u w:val="single"/>
    </w:rPr>
  </w:style>
  <w:style w:type="character" w:customStyle="1" w:styleId="Heading9Char">
    <w:name w:val="Heading 9 Char"/>
    <w:basedOn w:val="DefaultParagraphFont"/>
    <w:link w:val="Heading9"/>
    <w:uiPriority w:val="1"/>
    <w:rsid w:val="006A704F"/>
    <w:rPr>
      <w:rFonts w:ascii="Calibri Light" w:eastAsia="Times New Roman" w:hAnsi="Calibri Light" w:cs="Times New Roman"/>
      <w:i/>
      <w:iCs/>
      <w:color w:val="272727"/>
      <w:sz w:val="21"/>
      <w:szCs w:val="21"/>
    </w:rPr>
  </w:style>
  <w:style w:type="paragraph" w:styleId="TOC3">
    <w:name w:val="toc 3"/>
    <w:basedOn w:val="Normal"/>
    <w:uiPriority w:val="1"/>
    <w:qFormat/>
    <w:rsid w:val="006A704F"/>
    <w:pPr>
      <w:spacing w:after="0"/>
      <w:ind w:left="440"/>
    </w:pPr>
    <w:rPr>
      <w:rFonts w:cstheme="minorHAnsi"/>
      <w:sz w:val="20"/>
      <w:szCs w:val="20"/>
    </w:rPr>
  </w:style>
  <w:style w:type="character" w:customStyle="1" w:styleId="Heading8Char">
    <w:name w:val="Heading 8 Char"/>
    <w:basedOn w:val="DefaultParagraphFont"/>
    <w:link w:val="Heading8"/>
    <w:uiPriority w:val="9"/>
    <w:semiHidden/>
    <w:rsid w:val="006A704F"/>
    <w:rPr>
      <w:rFonts w:ascii="Calibri Light" w:eastAsia="Times New Roman" w:hAnsi="Calibri Light" w:cs="Times New Roman"/>
      <w:color w:val="272727"/>
      <w:sz w:val="21"/>
      <w:szCs w:val="21"/>
    </w:rPr>
  </w:style>
  <w:style w:type="paragraph" w:styleId="TOC4">
    <w:name w:val="toc 4"/>
    <w:basedOn w:val="Normal"/>
    <w:next w:val="Normal"/>
    <w:autoRedefine/>
    <w:uiPriority w:val="39"/>
    <w:unhideWhenUsed/>
    <w:rsid w:val="006A704F"/>
    <w:pPr>
      <w:spacing w:after="0"/>
      <w:ind w:left="660"/>
    </w:pPr>
    <w:rPr>
      <w:rFonts w:cstheme="minorHAnsi"/>
      <w:sz w:val="20"/>
      <w:szCs w:val="20"/>
    </w:rPr>
  </w:style>
  <w:style w:type="character" w:customStyle="1" w:styleId="Heading7Char">
    <w:name w:val="Heading 7 Char"/>
    <w:basedOn w:val="DefaultParagraphFont"/>
    <w:link w:val="Heading7"/>
    <w:uiPriority w:val="9"/>
    <w:semiHidden/>
    <w:rsid w:val="006A704F"/>
    <w:rPr>
      <w:rFonts w:ascii="Calibri Light" w:eastAsia="Times New Roman" w:hAnsi="Calibri Light" w:cs="Times New Roman"/>
      <w:i/>
      <w:iCs/>
      <w:color w:val="1F4D78"/>
    </w:rPr>
  </w:style>
  <w:style w:type="paragraph" w:styleId="TOC5">
    <w:name w:val="toc 5"/>
    <w:basedOn w:val="Normal"/>
    <w:uiPriority w:val="1"/>
    <w:qFormat/>
    <w:rsid w:val="006A704F"/>
    <w:pPr>
      <w:spacing w:after="0"/>
      <w:ind w:left="880"/>
    </w:pPr>
    <w:rPr>
      <w:rFonts w:cstheme="minorHAnsi"/>
      <w:sz w:val="20"/>
      <w:szCs w:val="20"/>
    </w:rPr>
  </w:style>
  <w:style w:type="paragraph" w:styleId="TOC1">
    <w:name w:val="toc 1"/>
    <w:basedOn w:val="Normal"/>
    <w:next w:val="Normal"/>
    <w:autoRedefine/>
    <w:uiPriority w:val="39"/>
    <w:unhideWhenUsed/>
    <w:rsid w:val="006A704F"/>
    <w:pPr>
      <w:spacing w:before="240" w:after="120"/>
    </w:pPr>
    <w:rPr>
      <w:rFonts w:cstheme="minorHAnsi"/>
      <w:b/>
      <w:bCs/>
      <w:sz w:val="20"/>
      <w:szCs w:val="20"/>
    </w:rPr>
  </w:style>
  <w:style w:type="paragraph" w:styleId="TOC2">
    <w:name w:val="toc 2"/>
    <w:basedOn w:val="Normal"/>
    <w:next w:val="Normal"/>
    <w:autoRedefine/>
    <w:uiPriority w:val="39"/>
    <w:unhideWhenUsed/>
    <w:rsid w:val="006A704F"/>
    <w:pPr>
      <w:spacing w:before="120" w:after="0"/>
      <w:ind w:left="220"/>
    </w:pPr>
    <w:rPr>
      <w:rFonts w:cstheme="minorHAnsi"/>
      <w:i/>
      <w:iCs/>
      <w:sz w:val="20"/>
      <w:szCs w:val="20"/>
    </w:rPr>
  </w:style>
  <w:style w:type="paragraph" w:styleId="TOC6">
    <w:name w:val="toc 6"/>
    <w:basedOn w:val="Normal"/>
    <w:next w:val="Normal"/>
    <w:autoRedefine/>
    <w:uiPriority w:val="39"/>
    <w:unhideWhenUsed/>
    <w:rsid w:val="006A704F"/>
    <w:pPr>
      <w:spacing w:after="0"/>
      <w:ind w:left="1100"/>
    </w:pPr>
    <w:rPr>
      <w:rFonts w:cstheme="minorHAnsi"/>
      <w:sz w:val="20"/>
      <w:szCs w:val="20"/>
    </w:rPr>
  </w:style>
  <w:style w:type="paragraph" w:styleId="TOC7">
    <w:name w:val="toc 7"/>
    <w:basedOn w:val="Normal"/>
    <w:next w:val="Normal"/>
    <w:autoRedefine/>
    <w:uiPriority w:val="39"/>
    <w:unhideWhenUsed/>
    <w:rsid w:val="006A704F"/>
    <w:pPr>
      <w:spacing w:after="0"/>
      <w:ind w:left="1320"/>
    </w:pPr>
    <w:rPr>
      <w:rFonts w:cstheme="minorHAnsi"/>
      <w:sz w:val="20"/>
      <w:szCs w:val="20"/>
    </w:rPr>
  </w:style>
  <w:style w:type="paragraph" w:styleId="TOC8">
    <w:name w:val="toc 8"/>
    <w:basedOn w:val="Normal"/>
    <w:next w:val="Normal"/>
    <w:autoRedefine/>
    <w:uiPriority w:val="39"/>
    <w:unhideWhenUsed/>
    <w:rsid w:val="006A704F"/>
    <w:pPr>
      <w:spacing w:after="0"/>
      <w:ind w:left="1540"/>
    </w:pPr>
    <w:rPr>
      <w:rFonts w:cstheme="minorHAnsi"/>
      <w:sz w:val="20"/>
      <w:szCs w:val="20"/>
    </w:rPr>
  </w:style>
  <w:style w:type="character" w:customStyle="1" w:styleId="Heading5Char1">
    <w:name w:val="Heading 5 Char1"/>
    <w:basedOn w:val="DefaultParagraphFont"/>
    <w:uiPriority w:val="9"/>
    <w:semiHidden/>
    <w:rsid w:val="006A704F"/>
    <w:rPr>
      <w:rFonts w:asciiTheme="majorHAnsi" w:eastAsiaTheme="majorEastAsia" w:hAnsiTheme="majorHAnsi" w:cstheme="majorBidi"/>
      <w:color w:val="2F5496" w:themeColor="accent1" w:themeShade="BF"/>
    </w:rPr>
  </w:style>
  <w:style w:type="character" w:customStyle="1" w:styleId="Heading2Char1">
    <w:name w:val="Heading 2 Char1"/>
    <w:basedOn w:val="DefaultParagraphFont"/>
    <w:uiPriority w:val="9"/>
    <w:semiHidden/>
    <w:rsid w:val="006A704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6A704F"/>
    <w:rPr>
      <w:color w:val="0563C1" w:themeColor="hyperlink"/>
      <w:u w:val="single"/>
    </w:rPr>
  </w:style>
  <w:style w:type="character" w:customStyle="1" w:styleId="Heading9Char1">
    <w:name w:val="Heading 9 Char1"/>
    <w:basedOn w:val="DefaultParagraphFont"/>
    <w:uiPriority w:val="9"/>
    <w:semiHidden/>
    <w:rsid w:val="006A704F"/>
    <w:rPr>
      <w:rFonts w:asciiTheme="majorHAnsi" w:eastAsiaTheme="majorEastAsia" w:hAnsiTheme="majorHAnsi" w:cstheme="majorBidi"/>
      <w:i/>
      <w:iCs/>
      <w:color w:val="272727" w:themeColor="text1" w:themeTint="D8"/>
      <w:sz w:val="21"/>
      <w:szCs w:val="21"/>
    </w:rPr>
  </w:style>
  <w:style w:type="character" w:customStyle="1" w:styleId="Heading8Char1">
    <w:name w:val="Heading 8 Char1"/>
    <w:basedOn w:val="DefaultParagraphFont"/>
    <w:uiPriority w:val="9"/>
    <w:semiHidden/>
    <w:rsid w:val="006A704F"/>
    <w:rPr>
      <w:rFonts w:asciiTheme="majorHAnsi" w:eastAsiaTheme="majorEastAsia" w:hAnsiTheme="majorHAnsi" w:cstheme="majorBidi"/>
      <w:color w:val="272727" w:themeColor="text1" w:themeTint="D8"/>
      <w:sz w:val="21"/>
      <w:szCs w:val="21"/>
    </w:rPr>
  </w:style>
  <w:style w:type="character" w:customStyle="1" w:styleId="Heading7Char1">
    <w:name w:val="Heading 7 Char1"/>
    <w:basedOn w:val="DefaultParagraphFont"/>
    <w:uiPriority w:val="9"/>
    <w:semiHidden/>
    <w:rsid w:val="006A704F"/>
    <w:rPr>
      <w:rFonts w:asciiTheme="majorHAnsi" w:eastAsiaTheme="majorEastAsia" w:hAnsiTheme="majorHAnsi" w:cstheme="majorBidi"/>
      <w:i/>
      <w:iCs/>
      <w:color w:val="1F3763" w:themeColor="accent1" w:themeShade="7F"/>
    </w:rPr>
  </w:style>
  <w:style w:type="character" w:customStyle="1" w:styleId="UnresolvedMention1">
    <w:name w:val="Unresolved Mention1"/>
    <w:basedOn w:val="DefaultParagraphFont"/>
    <w:uiPriority w:val="99"/>
    <w:semiHidden/>
    <w:unhideWhenUsed/>
    <w:rsid w:val="00B90716"/>
    <w:rPr>
      <w:color w:val="605E5C"/>
      <w:shd w:val="clear" w:color="auto" w:fill="E1DFDD"/>
    </w:rPr>
  </w:style>
  <w:style w:type="paragraph" w:styleId="TOC9">
    <w:name w:val="toc 9"/>
    <w:basedOn w:val="Normal"/>
    <w:next w:val="Normal"/>
    <w:autoRedefine/>
    <w:uiPriority w:val="39"/>
    <w:unhideWhenUsed/>
    <w:rsid w:val="00782C3B"/>
    <w:pPr>
      <w:spacing w:after="0"/>
      <w:ind w:left="1760"/>
    </w:pPr>
    <w:rPr>
      <w:rFonts w:cstheme="minorHAnsi"/>
      <w:sz w:val="20"/>
      <w:szCs w:val="20"/>
    </w:rPr>
  </w:style>
  <w:style w:type="character" w:styleId="CommentReference">
    <w:name w:val="annotation reference"/>
    <w:basedOn w:val="DefaultParagraphFont"/>
    <w:uiPriority w:val="99"/>
    <w:semiHidden/>
    <w:unhideWhenUsed/>
    <w:rsid w:val="00D72AB5"/>
    <w:rPr>
      <w:sz w:val="16"/>
      <w:szCs w:val="16"/>
    </w:rPr>
  </w:style>
  <w:style w:type="paragraph" w:styleId="CommentText">
    <w:name w:val="annotation text"/>
    <w:basedOn w:val="Normal"/>
    <w:link w:val="CommentTextChar"/>
    <w:uiPriority w:val="99"/>
    <w:unhideWhenUsed/>
    <w:rsid w:val="00D72AB5"/>
    <w:pPr>
      <w:spacing w:line="240" w:lineRule="auto"/>
    </w:pPr>
    <w:rPr>
      <w:sz w:val="20"/>
      <w:szCs w:val="20"/>
    </w:rPr>
  </w:style>
  <w:style w:type="character" w:customStyle="1" w:styleId="CommentTextChar">
    <w:name w:val="Comment Text Char"/>
    <w:basedOn w:val="DefaultParagraphFont"/>
    <w:link w:val="CommentText"/>
    <w:uiPriority w:val="99"/>
    <w:rsid w:val="00D72AB5"/>
    <w:rPr>
      <w:sz w:val="20"/>
      <w:szCs w:val="20"/>
    </w:rPr>
  </w:style>
  <w:style w:type="paragraph" w:styleId="BalloonText">
    <w:name w:val="Balloon Text"/>
    <w:basedOn w:val="Normal"/>
    <w:link w:val="BalloonTextChar"/>
    <w:uiPriority w:val="99"/>
    <w:semiHidden/>
    <w:unhideWhenUsed/>
    <w:rsid w:val="00D72A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AB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72AB5"/>
    <w:rPr>
      <w:b/>
      <w:bCs/>
    </w:rPr>
  </w:style>
  <w:style w:type="character" w:customStyle="1" w:styleId="CommentSubjectChar">
    <w:name w:val="Comment Subject Char"/>
    <w:basedOn w:val="CommentTextChar"/>
    <w:link w:val="CommentSubject"/>
    <w:uiPriority w:val="99"/>
    <w:semiHidden/>
    <w:rsid w:val="00D72AB5"/>
    <w:rPr>
      <w:b/>
      <w:bCs/>
      <w:sz w:val="20"/>
      <w:szCs w:val="20"/>
    </w:rPr>
  </w:style>
  <w:style w:type="character" w:customStyle="1" w:styleId="Heading3Char">
    <w:name w:val="Heading 3 Char"/>
    <w:basedOn w:val="DefaultParagraphFont"/>
    <w:link w:val="Heading3"/>
    <w:uiPriority w:val="9"/>
    <w:rsid w:val="00233012"/>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81325D"/>
    <w:pPr>
      <w:spacing w:after="0" w:line="240" w:lineRule="auto"/>
    </w:pPr>
  </w:style>
  <w:style w:type="character" w:styleId="UnresolvedMention">
    <w:name w:val="Unresolved Mention"/>
    <w:basedOn w:val="DefaultParagraphFont"/>
    <w:uiPriority w:val="99"/>
    <w:semiHidden/>
    <w:unhideWhenUsed/>
    <w:rsid w:val="00EC1779"/>
    <w:rPr>
      <w:color w:val="605E5C"/>
      <w:shd w:val="clear" w:color="auto" w:fill="E1DFDD"/>
    </w:rPr>
  </w:style>
  <w:style w:type="character" w:styleId="FollowedHyperlink">
    <w:name w:val="FollowedHyperlink"/>
    <w:basedOn w:val="DefaultParagraphFont"/>
    <w:uiPriority w:val="99"/>
    <w:semiHidden/>
    <w:unhideWhenUsed/>
    <w:rsid w:val="00EC17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072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us.edu/polici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us.edu/polici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tleix@susla.ed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usla.edu/complia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us.edu/compli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73DC4-B310-40EC-9089-89C041C45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14880</Words>
  <Characters>82289</Characters>
  <Application>Microsoft Office Word</Application>
  <DocSecurity>0</DocSecurity>
  <Lines>1613</Lines>
  <Paragraphs>730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96439</CharactersWithSpaces>
  <SharedDoc>false</SharedDoc>
  <HLinks>
    <vt:vector size="18" baseType="variant">
      <vt:variant>
        <vt:i4>1835071</vt:i4>
      </vt:variant>
      <vt:variant>
        <vt:i4>6</vt:i4>
      </vt:variant>
      <vt:variant>
        <vt:i4>0</vt:i4>
      </vt:variant>
      <vt:variant>
        <vt:i4>5</vt:i4>
      </vt:variant>
      <vt:variant>
        <vt:lpwstr>https://www.sus.edu/assets/sus/SU_Board/12-001Signed-Power-Based-Violence-Sexual-Misconduct-and-Title-IX-Policy-10.22.2021.pdf</vt:lpwstr>
      </vt:variant>
      <vt:variant>
        <vt:lpwstr/>
      </vt:variant>
      <vt:variant>
        <vt:i4>4784143</vt:i4>
      </vt:variant>
      <vt:variant>
        <vt:i4>3</vt:i4>
      </vt:variant>
      <vt:variant>
        <vt:i4>0</vt:i4>
      </vt:variant>
      <vt:variant>
        <vt:i4>5</vt:i4>
      </vt:variant>
      <vt:variant>
        <vt:lpwstr>https://www.sus.edu/assets/sus/SU_Board/Policies/Campus-Free-Speech_executed.pdf</vt:lpwstr>
      </vt:variant>
      <vt:variant>
        <vt:lpwstr/>
      </vt:variant>
      <vt:variant>
        <vt:i4>7274605</vt:i4>
      </vt:variant>
      <vt:variant>
        <vt:i4>0</vt:i4>
      </vt:variant>
      <vt:variant>
        <vt:i4>0</vt:i4>
      </vt:variant>
      <vt:variant>
        <vt:i4>5</vt:i4>
      </vt:variant>
      <vt:variant>
        <vt:lpwstr>https://www.sus.edu/assets/sus/SU_Board/Policies/Non-Academic-Disciplinary-Proceeding-Policy_-signed.pdf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Miller</dc:creator>
  <cp:keywords/>
  <dc:description/>
  <cp:lastModifiedBy>Annquinette S. King</cp:lastModifiedBy>
  <cp:revision>2</cp:revision>
  <cp:lastPrinted>2023-01-04T16:53:00Z</cp:lastPrinted>
  <dcterms:created xsi:type="dcterms:W3CDTF">2024-08-18T00:53:00Z</dcterms:created>
  <dcterms:modified xsi:type="dcterms:W3CDTF">2024-08-18T00:53:00Z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8c4053f4506f8af2024ec8133af414b33e53e99160b2f094bbf049110823fabc</vt:lpwstr>
  </property>
</Properties>
</file>