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14" w:rsidRPr="001A6814" w:rsidRDefault="001A6814" w:rsidP="001A6814">
      <w:pPr>
        <w:spacing w:after="0"/>
        <w:rPr>
          <w:rFonts w:ascii="Arial" w:hAnsi="Arial" w:cs="Arial"/>
          <w:b/>
          <w:caps/>
          <w:sz w:val="28"/>
        </w:rPr>
      </w:pPr>
      <w:r w:rsidRPr="001A6814">
        <w:rPr>
          <w:rFonts w:ascii="Arial" w:hAnsi="Arial" w:cs="Arial"/>
          <w:b/>
          <w:caps/>
          <w:sz w:val="28"/>
        </w:rPr>
        <w:t>Student</w:t>
      </w:r>
      <w:r>
        <w:rPr>
          <w:rFonts w:ascii="Arial" w:hAnsi="Arial" w:cs="Arial"/>
          <w:b/>
          <w:caps/>
          <w:sz w:val="28"/>
        </w:rPr>
        <w:t>’s</w:t>
      </w:r>
      <w:r w:rsidRPr="001A6814">
        <w:rPr>
          <w:rFonts w:ascii="Arial" w:hAnsi="Arial" w:cs="Arial"/>
          <w:b/>
          <w:caps/>
          <w:sz w:val="28"/>
        </w:rPr>
        <w:t xml:space="preserve"> Level of Performance</w:t>
      </w:r>
    </w:p>
    <w:p w:rsidR="001A6814" w:rsidRDefault="0009336E" w:rsidP="001A6814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are the performance expectations of your graduates</w:t>
      </w:r>
      <w:r w:rsidR="001A6814">
        <w:rPr>
          <w:rFonts w:ascii="Arial" w:hAnsi="Arial" w:cs="Arial"/>
          <w:b/>
        </w:rPr>
        <w:t>?</w:t>
      </w:r>
    </w:p>
    <w:p w:rsidR="001A6814" w:rsidRDefault="001A6814" w:rsidP="001A6814">
      <w:pPr>
        <w:spacing w:after="0"/>
        <w:rPr>
          <w:rFonts w:ascii="Arial" w:hAnsi="Arial" w:cs="Arial"/>
          <w:b/>
        </w:rPr>
      </w:pPr>
    </w:p>
    <w:p w:rsidR="001A6814" w:rsidRDefault="001A6814" w:rsidP="001A6814">
      <w:pPr>
        <w:spacing w:after="0"/>
        <w:rPr>
          <w:rFonts w:ascii="Arial" w:hAnsi="Arial" w:cs="Arial"/>
          <w:b/>
        </w:rPr>
      </w:pPr>
    </w:p>
    <w:p w:rsidR="001A6814" w:rsidRDefault="0009336E" w:rsidP="00FA4A0E">
      <w:pPr>
        <w:spacing w:after="0"/>
        <w:ind w:hanging="99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B4373" wp14:editId="78275F0D">
                <wp:simplePos x="0" y="0"/>
                <wp:positionH relativeFrom="column">
                  <wp:posOffset>-85725</wp:posOffset>
                </wp:positionH>
                <wp:positionV relativeFrom="paragraph">
                  <wp:posOffset>917575</wp:posOffset>
                </wp:positionV>
                <wp:extent cx="2286000" cy="495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36E" w:rsidRPr="0009336E" w:rsidRDefault="0009336E" w:rsidP="0009336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36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HIGHEST</w:t>
                            </w:r>
                            <w:r w:rsidRPr="0009336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Level of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B43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5pt;margin-top:72.25pt;width:180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" filled="f" stroked="f" strokeweight=".5pt">
                <v:textbox>
                  <w:txbxContent>
                    <w:p w:rsidR="0009336E" w:rsidRPr="0009336E" w:rsidRDefault="0009336E" w:rsidP="0009336E">
                      <w:pPr>
                        <w:jc w:val="right"/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36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HIGHEST</w:t>
                      </w:r>
                      <w:r w:rsidRPr="0009336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Level of Performance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7431A" wp14:editId="79D5FEC1">
                <wp:simplePos x="0" y="0"/>
                <wp:positionH relativeFrom="column">
                  <wp:posOffset>-85725</wp:posOffset>
                </wp:positionH>
                <wp:positionV relativeFrom="paragraph">
                  <wp:posOffset>4898390</wp:posOffset>
                </wp:positionV>
                <wp:extent cx="2286000" cy="495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36E" w:rsidRPr="0009336E" w:rsidRDefault="0009336E" w:rsidP="0009336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36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Lowest Level of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431A" id="Text Box 6" o:spid="_x0000_s1027" type="#_x0000_t202" style="position:absolute;margin-left:-6.75pt;margin-top:385.7pt;width:180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" filled="f" stroked="f" strokeweight=".5pt">
                <v:textbox>
                  <w:txbxContent>
                    <w:p w:rsidR="0009336E" w:rsidRPr="0009336E" w:rsidRDefault="0009336E" w:rsidP="0009336E">
                      <w:pPr>
                        <w:jc w:val="right"/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36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Lowest Level of Performance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B28CD" wp14:editId="58790F85">
                <wp:simplePos x="0" y="0"/>
                <wp:positionH relativeFrom="column">
                  <wp:posOffset>2295525</wp:posOffset>
                </wp:positionH>
                <wp:positionV relativeFrom="paragraph">
                  <wp:posOffset>697865</wp:posOffset>
                </wp:positionV>
                <wp:extent cx="9525" cy="4714875"/>
                <wp:effectExtent l="76200" t="38100" r="85725" b="95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7148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17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0.75pt;margin-top:54.95pt;width:.75pt;height:371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" strokecolor="black [3200]" strokeweight="6pt">
                <v:stroke endarrow="block" joinstyle="miter"/>
              </v:shape>
            </w:pict>
          </mc:Fallback>
        </mc:AlternateContent>
      </w:r>
      <w:r w:rsidR="001A6814">
        <w:rPr>
          <w:rFonts w:ascii="Arial" w:hAnsi="Arial" w:cs="Arial"/>
          <w:b/>
          <w:noProof/>
        </w:rPr>
        <w:drawing>
          <wp:inline distT="0" distB="0" distL="0" distR="0" wp14:anchorId="3755535C" wp14:editId="5F6BB56E">
            <wp:extent cx="7477125" cy="6096000"/>
            <wp:effectExtent l="0" t="1905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9336E" w:rsidRDefault="000933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9336E" w:rsidRPr="0009336E" w:rsidRDefault="0009336E" w:rsidP="001A6814">
      <w:pPr>
        <w:spacing w:after="0"/>
        <w:rPr>
          <w:rFonts w:ascii="Arial" w:hAnsi="Arial" w:cs="Arial"/>
          <w:b/>
          <w:caps/>
          <w:sz w:val="28"/>
        </w:rPr>
      </w:pPr>
      <w:r w:rsidRPr="0009336E">
        <w:rPr>
          <w:rFonts w:ascii="Arial" w:hAnsi="Arial" w:cs="Arial"/>
          <w:b/>
          <w:caps/>
          <w:sz w:val="28"/>
        </w:rPr>
        <w:lastRenderedPageBreak/>
        <w:t xml:space="preserve">Example Program Goal </w:t>
      </w:r>
    </w:p>
    <w:p w:rsidR="00855201" w:rsidRDefault="0009336E" w:rsidP="001A6814">
      <w:pPr>
        <w:spacing w:after="0"/>
        <w:rPr>
          <w:rFonts w:ascii="Arial" w:hAnsi="Arial" w:cs="Arial"/>
          <w:sz w:val="28"/>
        </w:rPr>
      </w:pPr>
      <w:r w:rsidRPr="00855201">
        <w:rPr>
          <w:rFonts w:ascii="Arial" w:hAnsi="Arial" w:cs="Arial"/>
          <w:sz w:val="28"/>
        </w:rPr>
        <w:t>Students will understand the major theoretical approaches within the discipline.</w:t>
      </w:r>
    </w:p>
    <w:p w:rsidR="00855201" w:rsidRDefault="00855201" w:rsidP="001A6814">
      <w:pPr>
        <w:spacing w:after="0"/>
        <w:rPr>
          <w:rFonts w:ascii="Arial" w:hAnsi="Arial" w:cs="Arial"/>
          <w:sz w:val="28"/>
        </w:rPr>
      </w:pPr>
    </w:p>
    <w:p w:rsidR="00855201" w:rsidRDefault="00855201" w:rsidP="001A6814">
      <w:pPr>
        <w:spacing w:after="0"/>
        <w:rPr>
          <w:rFonts w:ascii="Arial" w:hAnsi="Arial" w:cs="Arial"/>
        </w:rPr>
      </w:pPr>
      <w:r w:rsidRPr="00855201">
        <w:rPr>
          <w:rFonts w:ascii="Arial" w:hAnsi="Arial" w:cs="Arial"/>
          <w:b/>
          <w:sz w:val="24"/>
        </w:rPr>
        <w:t>Question</w:t>
      </w:r>
      <w:r w:rsidRPr="00855201">
        <w:rPr>
          <w:rFonts w:ascii="Arial" w:hAnsi="Arial" w:cs="Arial"/>
          <w:sz w:val="24"/>
        </w:rPr>
        <w:t>: How do we know this is a program goal rather than a program outcome?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55201" w:rsidRDefault="00855201" w:rsidP="001A6814">
      <w:pPr>
        <w:spacing w:after="0"/>
        <w:rPr>
          <w:rFonts w:ascii="Arial" w:hAnsi="Arial" w:cs="Arial"/>
        </w:rPr>
      </w:pPr>
    </w:p>
    <w:p w:rsidR="00855201" w:rsidRDefault="00855201" w:rsidP="001A6814">
      <w:pPr>
        <w:spacing w:after="0"/>
        <w:rPr>
          <w:rFonts w:ascii="Arial" w:hAnsi="Arial" w:cs="Arial"/>
        </w:rPr>
      </w:pPr>
    </w:p>
    <w:p w:rsidR="00855201" w:rsidRDefault="00855201" w:rsidP="00855201">
      <w:pPr>
        <w:shd w:val="clear" w:color="auto" w:fill="D9D9D9" w:themeFill="background1" w:themeFillShade="D9"/>
        <w:spacing w:after="0"/>
        <w:rPr>
          <w:rFonts w:ascii="Arial" w:hAnsi="Arial" w:cs="Arial"/>
        </w:rPr>
      </w:pPr>
      <w:r>
        <w:rPr>
          <w:rFonts w:ascii="Arial" w:hAnsi="Arial" w:cs="Arial"/>
        </w:rPr>
        <w:t>Note the different performance expectations for the same GOAL.</w:t>
      </w:r>
    </w:p>
    <w:p w:rsidR="00855201" w:rsidRDefault="00855201" w:rsidP="001A6814">
      <w:pPr>
        <w:spacing w:after="0"/>
        <w:rPr>
          <w:rFonts w:ascii="Arial" w:hAnsi="Arial" w:cs="Arial"/>
        </w:rPr>
      </w:pPr>
    </w:p>
    <w:p w:rsidR="00855201" w:rsidRDefault="00855201" w:rsidP="001A6814">
      <w:pPr>
        <w:spacing w:after="0"/>
        <w:rPr>
          <w:rFonts w:ascii="Arial" w:hAnsi="Arial" w:cs="Arial"/>
        </w:rPr>
      </w:pPr>
    </w:p>
    <w:p w:rsidR="00855201" w:rsidRPr="00855201" w:rsidRDefault="00855201" w:rsidP="00855201">
      <w:pPr>
        <w:spacing w:after="0"/>
        <w:jc w:val="both"/>
        <w:rPr>
          <w:rFonts w:ascii="Arial" w:hAnsi="Arial" w:cs="Arial"/>
          <w:b/>
        </w:rPr>
      </w:pPr>
      <w:r w:rsidRPr="00855201">
        <w:rPr>
          <w:rFonts w:ascii="Arial" w:hAnsi="Arial" w:cs="Arial"/>
          <w:b/>
        </w:rPr>
        <w:t>KNOWLEDGE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 can </w:t>
      </w:r>
      <w:r w:rsidRPr="00855201">
        <w:rPr>
          <w:rFonts w:ascii="Arial" w:hAnsi="Arial" w:cs="Arial"/>
          <w:u w:val="single"/>
        </w:rPr>
        <w:t>list</w:t>
      </w:r>
      <w:r>
        <w:rPr>
          <w:rFonts w:ascii="Arial" w:hAnsi="Arial" w:cs="Arial"/>
        </w:rPr>
        <w:t xml:space="preserve"> the major theoretical approaches of the discipline. 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</w:p>
    <w:p w:rsidR="00855201" w:rsidRPr="00855201" w:rsidRDefault="00855201" w:rsidP="00855201">
      <w:pPr>
        <w:spacing w:after="0"/>
        <w:jc w:val="both"/>
        <w:rPr>
          <w:rFonts w:ascii="Arial" w:hAnsi="Arial" w:cs="Arial"/>
          <w:b/>
        </w:rPr>
      </w:pPr>
      <w:r w:rsidRPr="00855201">
        <w:rPr>
          <w:rFonts w:ascii="Arial" w:hAnsi="Arial" w:cs="Arial"/>
          <w:b/>
        </w:rPr>
        <w:t>COMPREHENSION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can </w:t>
      </w:r>
      <w:r w:rsidRPr="00855201">
        <w:rPr>
          <w:rFonts w:ascii="Arial" w:hAnsi="Arial" w:cs="Arial"/>
          <w:u w:val="single"/>
        </w:rPr>
        <w:t>describe</w:t>
      </w:r>
      <w:r>
        <w:rPr>
          <w:rFonts w:ascii="Arial" w:hAnsi="Arial" w:cs="Arial"/>
        </w:rPr>
        <w:t xml:space="preserve"> the key theories, concepts and issues for each of the major theoretical approaches. 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</w:p>
    <w:p w:rsidR="00855201" w:rsidRPr="00855201" w:rsidRDefault="00855201" w:rsidP="00855201">
      <w:pPr>
        <w:spacing w:after="0"/>
        <w:jc w:val="both"/>
        <w:rPr>
          <w:rFonts w:ascii="Arial" w:hAnsi="Arial" w:cs="Arial"/>
          <w:b/>
        </w:rPr>
      </w:pPr>
      <w:r w:rsidRPr="00855201">
        <w:rPr>
          <w:rFonts w:ascii="Arial" w:hAnsi="Arial" w:cs="Arial"/>
          <w:b/>
        </w:rPr>
        <w:t>APPLICATION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can </w:t>
      </w:r>
      <w:r w:rsidRPr="00855201">
        <w:rPr>
          <w:rFonts w:ascii="Arial" w:hAnsi="Arial" w:cs="Arial"/>
          <w:u w:val="single"/>
        </w:rPr>
        <w:t>apply</w:t>
      </w:r>
      <w:r>
        <w:rPr>
          <w:rFonts w:ascii="Arial" w:hAnsi="Arial" w:cs="Arial"/>
        </w:rPr>
        <w:t xml:space="preserve"> theoretical principles to solve real-world problems. 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</w:p>
    <w:p w:rsidR="00855201" w:rsidRPr="00855201" w:rsidRDefault="00855201" w:rsidP="00855201">
      <w:pPr>
        <w:spacing w:after="0"/>
        <w:jc w:val="both"/>
        <w:rPr>
          <w:rFonts w:ascii="Arial" w:hAnsi="Arial" w:cs="Arial"/>
          <w:b/>
        </w:rPr>
      </w:pPr>
      <w:r w:rsidRPr="00855201">
        <w:rPr>
          <w:rFonts w:ascii="Arial" w:hAnsi="Arial" w:cs="Arial"/>
          <w:b/>
        </w:rPr>
        <w:t>ANALYSIS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can </w:t>
      </w:r>
      <w:r w:rsidRPr="00855201">
        <w:rPr>
          <w:rFonts w:ascii="Arial" w:hAnsi="Arial" w:cs="Arial"/>
          <w:u w:val="single"/>
        </w:rPr>
        <w:t>analyze</w:t>
      </w:r>
      <w:r>
        <w:rPr>
          <w:rFonts w:ascii="Arial" w:hAnsi="Arial" w:cs="Arial"/>
        </w:rPr>
        <w:t xml:space="preserve"> the strengths and limitations of each of the major theoretical approaches for understanding specific phenomena. 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</w:p>
    <w:p w:rsidR="00855201" w:rsidRPr="00855201" w:rsidRDefault="00855201" w:rsidP="00855201">
      <w:pPr>
        <w:spacing w:after="0"/>
        <w:jc w:val="both"/>
        <w:rPr>
          <w:rFonts w:ascii="Arial" w:hAnsi="Arial" w:cs="Arial"/>
          <w:b/>
        </w:rPr>
      </w:pPr>
      <w:r w:rsidRPr="00855201">
        <w:rPr>
          <w:rFonts w:ascii="Arial" w:hAnsi="Arial" w:cs="Arial"/>
          <w:b/>
        </w:rPr>
        <w:t>EVALUATION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can </w:t>
      </w:r>
      <w:r w:rsidRPr="00855201">
        <w:rPr>
          <w:rFonts w:ascii="Arial" w:hAnsi="Arial" w:cs="Arial"/>
          <w:u w:val="single"/>
        </w:rPr>
        <w:t>select</w:t>
      </w:r>
      <w:r>
        <w:rPr>
          <w:rFonts w:ascii="Arial" w:hAnsi="Arial" w:cs="Arial"/>
        </w:rPr>
        <w:t xml:space="preserve"> the theoretical approach that is most applicable to a phenomenon </w:t>
      </w:r>
      <w:r w:rsidRPr="00855201">
        <w:rPr>
          <w:rFonts w:ascii="Arial" w:hAnsi="Arial" w:cs="Arial"/>
          <w:b/>
        </w:rPr>
        <w:t>and</w:t>
      </w:r>
      <w:r>
        <w:rPr>
          <w:rFonts w:ascii="Arial" w:hAnsi="Arial" w:cs="Arial"/>
        </w:rPr>
        <w:t xml:space="preserve"> </w:t>
      </w:r>
      <w:r w:rsidRPr="00855201">
        <w:rPr>
          <w:rFonts w:ascii="Arial" w:hAnsi="Arial" w:cs="Arial"/>
          <w:u w:val="single"/>
        </w:rPr>
        <w:t>explain</w:t>
      </w:r>
      <w:r>
        <w:rPr>
          <w:rFonts w:ascii="Arial" w:hAnsi="Arial" w:cs="Arial"/>
        </w:rPr>
        <w:t xml:space="preserve"> why they have selected that perspective. 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</w:p>
    <w:p w:rsidR="00855201" w:rsidRPr="00855201" w:rsidRDefault="00855201" w:rsidP="00855201">
      <w:pPr>
        <w:spacing w:after="0"/>
        <w:jc w:val="both"/>
        <w:rPr>
          <w:rFonts w:ascii="Arial" w:hAnsi="Arial" w:cs="Arial"/>
          <w:b/>
        </w:rPr>
      </w:pPr>
      <w:r w:rsidRPr="00855201">
        <w:rPr>
          <w:rFonts w:ascii="Arial" w:hAnsi="Arial" w:cs="Arial"/>
          <w:b/>
        </w:rPr>
        <w:t>SYNTHESIS</w:t>
      </w:r>
    </w:p>
    <w:p w:rsidR="00855201" w:rsidRDefault="00855201" w:rsidP="008552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Students can combine theoretical approaches to explain complex phenomena. </w:t>
      </w:r>
    </w:p>
    <w:p w:rsidR="00855201" w:rsidRDefault="00855201" w:rsidP="001A6814">
      <w:pPr>
        <w:spacing w:after="0"/>
        <w:rPr>
          <w:rFonts w:ascii="Arial" w:hAnsi="Arial" w:cs="Arial"/>
        </w:rPr>
      </w:pPr>
    </w:p>
    <w:p w:rsidR="00855201" w:rsidRDefault="00855201" w:rsidP="00855201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855201" w:rsidRDefault="00855201" w:rsidP="001A6814">
      <w:pPr>
        <w:spacing w:after="0"/>
        <w:rPr>
          <w:rFonts w:ascii="Arial" w:hAnsi="Arial" w:cs="Arial"/>
        </w:rPr>
      </w:pPr>
    </w:p>
    <w:p w:rsidR="00855201" w:rsidRDefault="00855201" w:rsidP="001A6814">
      <w:pPr>
        <w:spacing w:after="0"/>
        <w:rPr>
          <w:rFonts w:ascii="Arial" w:hAnsi="Arial" w:cs="Arial"/>
        </w:rPr>
      </w:pPr>
    </w:p>
    <w:p w:rsidR="001A6814" w:rsidRPr="00855201" w:rsidRDefault="00855201" w:rsidP="001A68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Review each learning outcome and record your observations: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="001A6814" w:rsidRPr="00855201">
        <w:rPr>
          <w:rFonts w:ascii="Arial" w:hAnsi="Arial" w:cs="Arial"/>
        </w:rPr>
        <w:br w:type="page"/>
      </w:r>
    </w:p>
    <w:p w:rsidR="004B0578" w:rsidRPr="00EA2B16" w:rsidRDefault="00EA2B16">
      <w:pPr>
        <w:rPr>
          <w:rFonts w:ascii="Arial" w:hAnsi="Arial" w:cs="Arial"/>
          <w:b/>
        </w:rPr>
      </w:pPr>
      <w:r w:rsidRPr="00EA2B16">
        <w:rPr>
          <w:rFonts w:ascii="Arial" w:hAnsi="Arial" w:cs="Arial"/>
          <w:b/>
        </w:rPr>
        <w:lastRenderedPageBreak/>
        <w:t xml:space="preserve">Taxonomy of Learning Domains </w:t>
      </w:r>
      <w:r>
        <w:rPr>
          <w:rFonts w:ascii="Arial" w:hAnsi="Arial" w:cs="Arial"/>
          <w:b/>
        </w:rPr>
        <w:t xml:space="preserve">(Bloom’s Taxonomy) </w:t>
      </w:r>
    </w:p>
    <w:p w:rsidR="003039C8" w:rsidRDefault="003039C8" w:rsidP="008C17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1956, Benjamin Bloom, along with a</w:t>
      </w:r>
      <w:r w:rsidR="00EA2B16" w:rsidRPr="00EA2B16">
        <w:rPr>
          <w:rFonts w:ascii="Arial" w:hAnsi="Arial" w:cs="Arial"/>
        </w:rPr>
        <w:t xml:space="preserve"> gro</w:t>
      </w:r>
      <w:r>
        <w:rPr>
          <w:rFonts w:ascii="Arial" w:hAnsi="Arial" w:cs="Arial"/>
        </w:rPr>
        <w:t>up of educational psychologists, established a way to “assess student [learning] and the outcomes of educational practice”</w:t>
      </w:r>
      <w:r w:rsidR="00C20894">
        <w:rPr>
          <w:rFonts w:ascii="Arial" w:hAnsi="Arial" w:cs="Arial"/>
        </w:rPr>
        <w:t xml:space="preserve"> (</w:t>
      </w:r>
      <w:r w:rsidR="00E874CB">
        <w:rPr>
          <w:rFonts w:ascii="Arial" w:hAnsi="Arial" w:cs="Arial"/>
        </w:rPr>
        <w:t>Eisner</w:t>
      </w:r>
      <w:r>
        <w:rPr>
          <w:rFonts w:ascii="Arial" w:hAnsi="Arial" w:cs="Arial"/>
        </w:rPr>
        <w:t xml:space="preserve">, </w:t>
      </w:r>
      <w:r w:rsidR="00C20894">
        <w:rPr>
          <w:rFonts w:ascii="Arial" w:hAnsi="Arial" w:cs="Arial"/>
        </w:rPr>
        <w:t>2000</w:t>
      </w:r>
      <w:r>
        <w:rPr>
          <w:rFonts w:ascii="Arial" w:hAnsi="Arial" w:cs="Arial"/>
        </w:rPr>
        <w:t>, p. 2).</w:t>
      </w:r>
      <w:r w:rsidR="00902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doing so, a hierarchy was established to classify cognitive operations—</w:t>
      </w:r>
      <w:r w:rsidR="00542CA9">
        <w:rPr>
          <w:rFonts w:ascii="Arial" w:hAnsi="Arial" w:cs="Arial"/>
        </w:rPr>
        <w:t>represented as</w:t>
      </w:r>
      <w:r>
        <w:rPr>
          <w:rFonts w:ascii="Arial" w:hAnsi="Arial" w:cs="Arial"/>
        </w:rPr>
        <w:t xml:space="preserve"> action verbs—in the order of their complexity</w:t>
      </w:r>
      <w:r w:rsidR="00EA2B16" w:rsidRPr="00EA2B1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students ability to perform at the highest level means that they can </w:t>
      </w:r>
      <w:r w:rsidR="00542CA9">
        <w:rPr>
          <w:rFonts w:ascii="Arial" w:hAnsi="Arial" w:cs="Arial"/>
        </w:rPr>
        <w:t>perform</w:t>
      </w:r>
      <w:r>
        <w:rPr>
          <w:rFonts w:ascii="Arial" w:hAnsi="Arial" w:cs="Arial"/>
        </w:rPr>
        <w:t xml:space="preserve"> at the level that precedes it. </w:t>
      </w:r>
      <w:r w:rsidR="00542CA9">
        <w:rPr>
          <w:rFonts w:ascii="Arial" w:hAnsi="Arial" w:cs="Arial"/>
        </w:rPr>
        <w:t>Bloom’s taxonomy was update</w:t>
      </w:r>
      <w:r w:rsidR="001A6814">
        <w:rPr>
          <w:rFonts w:ascii="Arial" w:hAnsi="Arial" w:cs="Arial"/>
        </w:rPr>
        <w:t>d</w:t>
      </w:r>
      <w:r w:rsidR="00542CA9">
        <w:rPr>
          <w:rFonts w:ascii="Arial" w:hAnsi="Arial" w:cs="Arial"/>
        </w:rPr>
        <w:t xml:space="preserve"> in the 1990’s by a group of cognitive psychologists lead by </w:t>
      </w:r>
      <w:proofErr w:type="spellStart"/>
      <w:r w:rsidR="00542CA9">
        <w:rPr>
          <w:rFonts w:ascii="Arial" w:hAnsi="Arial" w:cs="Arial"/>
        </w:rPr>
        <w:t>Lorin</w:t>
      </w:r>
      <w:proofErr w:type="spellEnd"/>
      <w:r w:rsidR="00542CA9">
        <w:rPr>
          <w:rFonts w:ascii="Arial" w:hAnsi="Arial" w:cs="Arial"/>
        </w:rPr>
        <w:t xml:space="preserve"> Anderson who was a former student of Bloom. These updates are reflected in the taxonomies below. </w:t>
      </w:r>
    </w:p>
    <w:p w:rsidR="00542CA9" w:rsidRDefault="00542CA9" w:rsidP="008C1795">
      <w:pPr>
        <w:spacing w:after="0"/>
        <w:rPr>
          <w:rFonts w:ascii="Arial" w:hAnsi="Arial" w:cs="Arial"/>
          <w:b/>
        </w:rPr>
      </w:pPr>
    </w:p>
    <w:p w:rsidR="00EA2B16" w:rsidRPr="00EA2B16" w:rsidRDefault="00EA2B16" w:rsidP="008C1795">
      <w:pPr>
        <w:spacing w:after="0"/>
        <w:rPr>
          <w:rFonts w:ascii="Arial" w:hAnsi="Arial" w:cs="Arial"/>
          <w:b/>
        </w:rPr>
      </w:pPr>
      <w:r w:rsidRPr="00EA2B16">
        <w:rPr>
          <w:rFonts w:ascii="Arial" w:hAnsi="Arial" w:cs="Arial"/>
          <w:b/>
        </w:rPr>
        <w:t xml:space="preserve">Cognitive </w:t>
      </w:r>
      <w:r w:rsidR="00EA6352">
        <w:rPr>
          <w:rFonts w:ascii="Arial" w:hAnsi="Arial" w:cs="Arial"/>
          <w:b/>
        </w:rPr>
        <w:t xml:space="preserve">Learning </w:t>
      </w:r>
      <w:r w:rsidRPr="00EA2B16">
        <w:rPr>
          <w:rFonts w:ascii="Arial" w:hAnsi="Arial" w:cs="Arial"/>
          <w:b/>
        </w:rPr>
        <w:t>Domain</w:t>
      </w:r>
    </w:p>
    <w:p w:rsidR="00EA2B16" w:rsidRDefault="005C0792" w:rsidP="008C1795">
      <w:pPr>
        <w:spacing w:after="0"/>
        <w:jc w:val="both"/>
        <w:rPr>
          <w:rFonts w:ascii="Arial" w:hAnsi="Arial" w:cs="Arial"/>
        </w:rPr>
      </w:pPr>
      <w:r w:rsidRPr="005C0792">
        <w:rPr>
          <w:rFonts w:ascii="Arial" w:hAnsi="Arial" w:cs="Arial"/>
        </w:rPr>
        <w:t xml:space="preserve">Student learning outcomes associated with the cognitive domain or </w:t>
      </w:r>
      <w:r w:rsidRPr="00D04542">
        <w:rPr>
          <w:rFonts w:ascii="Arial" w:hAnsi="Arial" w:cs="Arial"/>
          <w:b/>
        </w:rPr>
        <w:t>knowledge</w:t>
      </w:r>
      <w:r w:rsidRPr="005C0792">
        <w:rPr>
          <w:rFonts w:ascii="Arial" w:hAnsi="Arial" w:cs="Arial"/>
        </w:rPr>
        <w:t xml:space="preserve"> typically use verbs like those below to describe what the student should know as a result of </w:t>
      </w:r>
      <w:r w:rsidR="00FE7E16">
        <w:rPr>
          <w:rFonts w:ascii="Arial" w:hAnsi="Arial" w:cs="Arial"/>
        </w:rPr>
        <w:t>exposure to some level of knowledge</w:t>
      </w:r>
      <w:r w:rsidRPr="005C0792">
        <w:rPr>
          <w:rFonts w:ascii="Arial" w:hAnsi="Arial" w:cs="Arial"/>
        </w:rPr>
        <w:t xml:space="preserve">. </w:t>
      </w:r>
      <w:r w:rsidR="005A0F73">
        <w:rPr>
          <w:rFonts w:ascii="Arial" w:hAnsi="Arial" w:cs="Arial"/>
        </w:rPr>
        <w:t xml:space="preserve">Please note that the listing of verbs below is </w:t>
      </w:r>
      <w:r w:rsidR="005A0F73" w:rsidRPr="005A0F73">
        <w:rPr>
          <w:rFonts w:ascii="Arial" w:hAnsi="Arial" w:cs="Arial"/>
          <w:b/>
        </w:rPr>
        <w:t>not</w:t>
      </w:r>
      <w:r w:rsidR="005A0F73">
        <w:rPr>
          <w:rFonts w:ascii="Arial" w:hAnsi="Arial" w:cs="Arial"/>
        </w:rPr>
        <w:t xml:space="preserve"> exhaustive nor is it mutually exclusive. </w:t>
      </w:r>
    </w:p>
    <w:p w:rsidR="008C1795" w:rsidRPr="005C0792" w:rsidRDefault="008C1795" w:rsidP="008C1795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693"/>
        <w:gridCol w:w="1839"/>
        <w:gridCol w:w="1683"/>
        <w:gridCol w:w="1710"/>
        <w:gridCol w:w="1620"/>
        <w:gridCol w:w="1710"/>
      </w:tblGrid>
      <w:tr w:rsidR="001671D0" w:rsidRPr="00C95EAB" w:rsidTr="00283FE5">
        <w:trPr>
          <w:jc w:val="center"/>
        </w:trPr>
        <w:tc>
          <w:tcPr>
            <w:tcW w:w="1693" w:type="dxa"/>
            <w:shd w:val="clear" w:color="auto" w:fill="1F4E79" w:themeFill="accent1" w:themeFillShade="80"/>
          </w:tcPr>
          <w:p w:rsidR="00DC6BE4" w:rsidRPr="00C95EAB" w:rsidRDefault="00DC6BE4" w:rsidP="00C95EA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Basic Knowledge</w:t>
            </w:r>
          </w:p>
        </w:tc>
        <w:tc>
          <w:tcPr>
            <w:tcW w:w="6852" w:type="dxa"/>
            <w:gridSpan w:val="4"/>
            <w:shd w:val="clear" w:color="auto" w:fill="1F4E79" w:themeFill="accent1" w:themeFillShade="80"/>
          </w:tcPr>
          <w:p w:rsidR="00DC6BE4" w:rsidRPr="00C95EAB" w:rsidRDefault="00DC6BE4" w:rsidP="00C95EA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89C58" wp14:editId="64A2854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115570</wp:posOffset>
                      </wp:positionV>
                      <wp:extent cx="4229100" cy="133350"/>
                      <wp:effectExtent l="57150" t="57150" r="38100" b="11430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09BDB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-5.6pt;margin-top:9.1pt;width:333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" adj="21259" fillcolor="white [3212]" strokecolor="white [3212]">
                      <v:shadow on="t" color="black" opacity="41287f" offset="0,1.5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Continuum </w:t>
            </w:r>
          </w:p>
        </w:tc>
        <w:tc>
          <w:tcPr>
            <w:tcW w:w="1710" w:type="dxa"/>
            <w:shd w:val="clear" w:color="auto" w:fill="1F4E79" w:themeFill="accent1" w:themeFillShade="80"/>
          </w:tcPr>
          <w:p w:rsidR="00DC6BE4" w:rsidRPr="00C95EAB" w:rsidRDefault="00DC6BE4" w:rsidP="00C95EA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Higher Order Thinking</w:t>
            </w:r>
          </w:p>
        </w:tc>
      </w:tr>
      <w:tr w:rsidR="001671D0" w:rsidRPr="00C95EAB" w:rsidTr="00283FE5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:rsidR="00DC6BE4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BE4">
              <w:rPr>
                <w:rFonts w:ascii="Arial" w:hAnsi="Arial" w:cs="Arial"/>
                <w:b/>
                <w:sz w:val="20"/>
                <w:szCs w:val="20"/>
              </w:rPr>
              <w:t>Remembering</w:t>
            </w:r>
          </w:p>
          <w:p w:rsidR="00855201" w:rsidRPr="00DC6BE4" w:rsidRDefault="00855201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(knowledge)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DC6BE4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BE4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</w:p>
          <w:p w:rsidR="00855201" w:rsidRPr="00DC6BE4" w:rsidRDefault="00855201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(comprehension)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:rsidR="00DC6BE4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BE4">
              <w:rPr>
                <w:rFonts w:ascii="Arial" w:hAnsi="Arial" w:cs="Arial"/>
                <w:b/>
                <w:sz w:val="20"/>
                <w:szCs w:val="20"/>
              </w:rPr>
              <w:t>Applying</w:t>
            </w:r>
          </w:p>
          <w:p w:rsidR="00855201" w:rsidRPr="00DC6BE4" w:rsidRDefault="00855201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(application)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C6BE4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BE4">
              <w:rPr>
                <w:rFonts w:ascii="Arial" w:hAnsi="Arial" w:cs="Arial"/>
                <w:b/>
                <w:sz w:val="20"/>
                <w:szCs w:val="20"/>
              </w:rPr>
              <w:t>Analyzing</w:t>
            </w:r>
          </w:p>
          <w:p w:rsidR="00855201" w:rsidRPr="00DC6BE4" w:rsidRDefault="00855201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(analysis)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C6BE4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BE4">
              <w:rPr>
                <w:rFonts w:ascii="Arial" w:hAnsi="Arial" w:cs="Arial"/>
                <w:b/>
                <w:sz w:val="20"/>
                <w:szCs w:val="20"/>
              </w:rPr>
              <w:t>Evaluating</w:t>
            </w:r>
          </w:p>
          <w:p w:rsidR="00855201" w:rsidRPr="00DC6BE4" w:rsidRDefault="00855201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(evaluation)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C6BE4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6BE4">
              <w:rPr>
                <w:rFonts w:ascii="Arial" w:hAnsi="Arial" w:cs="Arial"/>
                <w:b/>
                <w:sz w:val="20"/>
                <w:szCs w:val="20"/>
              </w:rPr>
              <w:t>Creating</w:t>
            </w:r>
          </w:p>
          <w:p w:rsidR="00855201" w:rsidRPr="00DC6BE4" w:rsidRDefault="00855201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(synthesis)</w:t>
            </w:r>
          </w:p>
        </w:tc>
      </w:tr>
      <w:tr w:rsidR="001671D0" w:rsidRPr="00C95EAB" w:rsidTr="00283FE5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:rsidR="00DC6BE4" w:rsidRPr="005C0792" w:rsidRDefault="00DC6BE4" w:rsidP="00DC6B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95EAB">
              <w:rPr>
                <w:rFonts w:ascii="Arial" w:hAnsi="Arial" w:cs="Arial"/>
                <w:sz w:val="20"/>
                <w:szCs w:val="20"/>
              </w:rPr>
              <w:t>Can the student recall or remember the information?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792">
              <w:rPr>
                <w:rFonts w:ascii="Arial" w:hAnsi="Arial" w:cs="Arial"/>
                <w:sz w:val="20"/>
                <w:szCs w:val="20"/>
              </w:rPr>
              <w:t>St</w:t>
            </w:r>
            <w:r w:rsidRPr="005C0792">
              <w:rPr>
                <w:rFonts w:ascii="Arial" w:eastAsia="Times New Roman" w:hAnsi="Arial" w:cs="Arial"/>
                <w:sz w:val="20"/>
                <w:szCs w:val="20"/>
              </w:rPr>
              <w:t>udent remembers or</w:t>
            </w:r>
          </w:p>
          <w:p w:rsidR="00DC6BE4" w:rsidRPr="005C0792" w:rsidRDefault="00DC6BE4" w:rsidP="00DC6B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C0792">
              <w:rPr>
                <w:rFonts w:ascii="Arial" w:eastAsia="Times New Roman" w:hAnsi="Arial" w:cs="Arial"/>
                <w:sz w:val="20"/>
                <w:szCs w:val="20"/>
              </w:rPr>
              <w:t xml:space="preserve">recognizes </w:t>
            </w:r>
          </w:p>
          <w:p w:rsidR="00DC6BE4" w:rsidRPr="005C0792" w:rsidRDefault="00DC6BE4" w:rsidP="00DC6B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C0792">
              <w:rPr>
                <w:rFonts w:ascii="Arial" w:eastAsia="Times New Roman" w:hAnsi="Arial" w:cs="Arial"/>
                <w:sz w:val="20"/>
                <w:szCs w:val="20"/>
              </w:rPr>
              <w:t>information or</w:t>
            </w:r>
          </w:p>
          <w:p w:rsidR="00DC6BE4" w:rsidRPr="00B858F6" w:rsidRDefault="00DC6BE4" w:rsidP="00DC6BE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C0792">
              <w:rPr>
                <w:rFonts w:ascii="Arial" w:eastAsia="Times New Roman" w:hAnsi="Arial" w:cs="Arial"/>
                <w:sz w:val="20"/>
                <w:szCs w:val="20"/>
              </w:rPr>
              <w:t>specifics</w:t>
            </w:r>
            <w:proofErr w:type="gramEnd"/>
            <w:r w:rsidRPr="005C0792">
              <w:rPr>
                <w:rFonts w:ascii="Arial" w:eastAsia="Times New Roman" w:hAnsi="Arial" w:cs="Arial"/>
                <w:sz w:val="20"/>
                <w:szCs w:val="20"/>
              </w:rPr>
              <w:t xml:space="preserve"> as communicated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0792">
              <w:rPr>
                <w:rFonts w:ascii="Arial" w:eastAsia="Times New Roman" w:hAnsi="Arial" w:cs="Arial"/>
                <w:sz w:val="20"/>
                <w:szCs w:val="20"/>
              </w:rPr>
              <w:t>with little personal assimilation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DC6BE4" w:rsidRPr="00C95EAB" w:rsidRDefault="00DC6BE4" w:rsidP="00DC6BE4">
            <w:pPr>
              <w:rPr>
                <w:rFonts w:ascii="Arial" w:hAnsi="Arial" w:cs="Arial"/>
                <w:sz w:val="20"/>
                <w:szCs w:val="20"/>
              </w:rPr>
            </w:pPr>
            <w:r w:rsidRPr="00C95EAB">
              <w:rPr>
                <w:rFonts w:ascii="Arial" w:hAnsi="Arial" w:cs="Arial"/>
                <w:sz w:val="20"/>
                <w:szCs w:val="20"/>
              </w:rPr>
              <w:t>Can the student explain ideas or concepts?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grasps the meaning behind the information and interprets, translates, or comprehends the information. </w:t>
            </w:r>
          </w:p>
        </w:tc>
        <w:tc>
          <w:tcPr>
            <w:tcW w:w="1683" w:type="dxa"/>
            <w:shd w:val="clear" w:color="auto" w:fill="F2F2F2" w:themeFill="background1" w:themeFillShade="F2"/>
          </w:tcPr>
          <w:p w:rsidR="00DC6BE4" w:rsidRPr="00C95EAB" w:rsidRDefault="00DC6BE4" w:rsidP="00DC6BE4">
            <w:pPr>
              <w:rPr>
                <w:rFonts w:ascii="Arial" w:hAnsi="Arial" w:cs="Arial"/>
                <w:sz w:val="20"/>
                <w:szCs w:val="20"/>
              </w:rPr>
            </w:pPr>
            <w:r w:rsidRPr="00C95EAB">
              <w:rPr>
                <w:rFonts w:ascii="Arial" w:hAnsi="Arial" w:cs="Arial"/>
                <w:sz w:val="20"/>
                <w:szCs w:val="20"/>
              </w:rPr>
              <w:t>Can the student use the information in a new way?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uses information to relate and apply it to a new situation with minimal instructor input.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C6BE4" w:rsidRPr="00C95EAB" w:rsidRDefault="00DC6BE4" w:rsidP="00DC6BE4">
            <w:pPr>
              <w:rPr>
                <w:rFonts w:ascii="Arial" w:hAnsi="Arial" w:cs="Arial"/>
                <w:sz w:val="20"/>
                <w:szCs w:val="20"/>
              </w:rPr>
            </w:pPr>
            <w:r w:rsidRPr="00C95EAB">
              <w:rPr>
                <w:rFonts w:ascii="Arial" w:hAnsi="Arial" w:cs="Arial"/>
                <w:sz w:val="20"/>
                <w:szCs w:val="20"/>
              </w:rPr>
              <w:t>Can the student distinguish between the different parts?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discriminates, organizations, and scrutinizes assumptions in an attempt to identify evidence for a conclusion.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C6BE4" w:rsidRPr="00C95EAB" w:rsidRDefault="00DC6BE4" w:rsidP="00DC6BE4">
            <w:pPr>
              <w:rPr>
                <w:rFonts w:ascii="Arial" w:hAnsi="Arial" w:cs="Arial"/>
                <w:sz w:val="20"/>
                <w:szCs w:val="20"/>
              </w:rPr>
            </w:pPr>
            <w:r w:rsidRPr="00C95EAB">
              <w:rPr>
                <w:rFonts w:ascii="Arial" w:hAnsi="Arial" w:cs="Arial"/>
                <w:sz w:val="20"/>
                <w:szCs w:val="20"/>
              </w:rPr>
              <w:t>Can the student justify a stand or decision?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 judges or evaluates information based upon standards and criteria, values and opinions.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C6BE4" w:rsidRPr="00C95EAB" w:rsidRDefault="00DC6BE4" w:rsidP="00DC6BE4">
            <w:pPr>
              <w:rPr>
                <w:rFonts w:ascii="Arial" w:hAnsi="Arial" w:cs="Arial"/>
                <w:sz w:val="20"/>
                <w:szCs w:val="20"/>
              </w:rPr>
            </w:pPr>
            <w:r w:rsidRPr="00C95EAB">
              <w:rPr>
                <w:rFonts w:ascii="Arial" w:hAnsi="Arial" w:cs="Arial"/>
                <w:sz w:val="20"/>
                <w:szCs w:val="20"/>
              </w:rPr>
              <w:t xml:space="preserve">Can the student create a new product or point-of-view? </w:t>
            </w:r>
            <w:r>
              <w:rPr>
                <w:rFonts w:ascii="Arial" w:hAnsi="Arial" w:cs="Arial"/>
                <w:sz w:val="20"/>
                <w:szCs w:val="20"/>
              </w:rPr>
              <w:t xml:space="preserve">Student creatively applies knowledge and analysis to integrate concepts or construct an overall theory. </w:t>
            </w:r>
          </w:p>
        </w:tc>
      </w:tr>
      <w:tr w:rsidR="001671D0" w:rsidRPr="00C95EAB" w:rsidTr="00283FE5">
        <w:trPr>
          <w:jc w:val="center"/>
        </w:trPr>
        <w:tc>
          <w:tcPr>
            <w:tcW w:w="1693" w:type="dxa"/>
          </w:tcPr>
          <w:p w:rsidR="00DC6BE4" w:rsidRPr="00C95EAB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839" w:type="dxa"/>
          </w:tcPr>
          <w:p w:rsidR="00DC6BE4" w:rsidRPr="00C95EAB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683" w:type="dxa"/>
          </w:tcPr>
          <w:p w:rsidR="00DC6BE4" w:rsidRPr="00C95EAB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710" w:type="dxa"/>
          </w:tcPr>
          <w:p w:rsidR="00DC6BE4" w:rsidRPr="00C95EAB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620" w:type="dxa"/>
          </w:tcPr>
          <w:p w:rsidR="00DC6BE4" w:rsidRPr="00C95EAB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710" w:type="dxa"/>
          </w:tcPr>
          <w:p w:rsidR="00DC6BE4" w:rsidRPr="00C95EAB" w:rsidRDefault="00DC6BE4" w:rsidP="00DC6B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</w:tr>
      <w:tr w:rsidR="001671D0" w:rsidRPr="00C95EAB" w:rsidTr="00283FE5">
        <w:trPr>
          <w:trHeight w:val="3110"/>
          <w:jc w:val="center"/>
        </w:trPr>
        <w:tc>
          <w:tcPr>
            <w:tcW w:w="1693" w:type="dxa"/>
          </w:tcPr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Cite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Define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uplicate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Enumerate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Identify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Imitate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Label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ist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Match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emorize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Quote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ecall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epeat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eproduce</w:t>
            </w: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tate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Write</w:t>
            </w:r>
          </w:p>
        </w:tc>
        <w:tc>
          <w:tcPr>
            <w:tcW w:w="1839" w:type="dxa"/>
          </w:tcPr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Classify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Convert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Define 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Describe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Discuss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Estimate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Explain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Generalize 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Identify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Illustrate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Locate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Paraphrase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Recognize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Report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Restate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Select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Summarize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Translate</w:t>
            </w:r>
          </w:p>
        </w:tc>
        <w:tc>
          <w:tcPr>
            <w:tcW w:w="1683" w:type="dxa"/>
          </w:tcPr>
          <w:p w:rsidR="005A0F73" w:rsidRPr="005A0F73" w:rsidRDefault="005A0F73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Apply</w:t>
            </w:r>
          </w:p>
          <w:p w:rsidR="005A0F73" w:rsidRPr="005A0F73" w:rsidRDefault="005A0F73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Chart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Choose</w:t>
            </w:r>
          </w:p>
          <w:p w:rsidR="005A0F73" w:rsidRPr="005A0F73" w:rsidRDefault="005A0F73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Compute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Demonstrate</w:t>
            </w:r>
          </w:p>
          <w:p w:rsidR="005A0F73" w:rsidRPr="005A0F73" w:rsidRDefault="005A0F73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Determine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Dramatize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Employ</w:t>
            </w:r>
          </w:p>
          <w:p w:rsidR="005A0F73" w:rsidRPr="005A0F73" w:rsidRDefault="005A0F73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Establish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llust</w:t>
            </w: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rate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Interpret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Operate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Schedule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Sketch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Solve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Use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Write</w:t>
            </w:r>
          </w:p>
        </w:tc>
        <w:tc>
          <w:tcPr>
            <w:tcW w:w="1710" w:type="dxa"/>
          </w:tcPr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Analyze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ppraise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ompare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ontrast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Correlate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riticize</w:t>
            </w:r>
          </w:p>
          <w:p w:rsidR="001671D0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671D0">
              <w:rPr>
                <w:rFonts w:ascii="Arial" w:eastAsia="Times New Roman" w:hAnsi="Arial" w:cs="Arial"/>
                <w:sz w:val="20"/>
                <w:szCs w:val="20"/>
              </w:rPr>
              <w:t>Diagram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ifferentiate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iscriminate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Dissect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istinguish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xamine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xperiment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Infer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Investigate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Limit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Outline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uestion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Separate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est</w:t>
            </w:r>
          </w:p>
        </w:tc>
        <w:tc>
          <w:tcPr>
            <w:tcW w:w="1620" w:type="dxa"/>
          </w:tcPr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Access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EA2B16">
              <w:rPr>
                <w:rFonts w:ascii="Arial" w:eastAsia="Times New Roman" w:hAnsi="Arial" w:cs="Arial"/>
                <w:sz w:val="20"/>
                <w:szCs w:val="20"/>
              </w:rPr>
              <w:t>ppraise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Argue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Conclude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Critique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Decide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Defend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Diagnose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Evaluate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Judge</w:t>
            </w:r>
          </w:p>
          <w:p w:rsidR="001671D0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671D0">
              <w:rPr>
                <w:rFonts w:ascii="Arial" w:eastAsia="Times New Roman" w:hAnsi="Arial" w:cs="Arial"/>
                <w:sz w:val="20"/>
                <w:szCs w:val="20"/>
              </w:rPr>
              <w:t>Justify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Rank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Recommend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Select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Support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Value</w:t>
            </w:r>
          </w:p>
          <w:p w:rsidR="00DC6BE4" w:rsidRPr="005A0F73" w:rsidRDefault="00DC6BE4" w:rsidP="00167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>Assemble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Construct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Create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Design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Develop</w:t>
            </w:r>
          </w:p>
          <w:p w:rsidR="00DC6BE4" w:rsidRPr="005A0F73" w:rsidRDefault="00DC6BE4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A0F73">
              <w:rPr>
                <w:rFonts w:ascii="Arial" w:eastAsia="Times New Roman" w:hAnsi="Arial" w:cs="Arial"/>
                <w:sz w:val="20"/>
                <w:szCs w:val="20"/>
              </w:rPr>
              <w:t xml:space="preserve"> Formulate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Generate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Hypothesize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Initiate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Invent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Modify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Reframe</w:t>
            </w:r>
          </w:p>
          <w:p w:rsidR="001671D0" w:rsidRDefault="001671D0" w:rsidP="00DC6BE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Synthesize</w:t>
            </w:r>
          </w:p>
          <w:p w:rsidR="00DC6BE4" w:rsidRPr="005A0F73" w:rsidRDefault="001671D0" w:rsidP="00167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</w:t>
            </w:r>
          </w:p>
        </w:tc>
      </w:tr>
    </w:tbl>
    <w:p w:rsidR="00D04542" w:rsidRPr="00EA2B16" w:rsidRDefault="00D04542" w:rsidP="00D045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Psychomotor</w:t>
      </w:r>
      <w:r w:rsidRPr="00EA2B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Learning </w:t>
      </w:r>
      <w:r w:rsidRPr="00EA2B16">
        <w:rPr>
          <w:rFonts w:ascii="Arial" w:hAnsi="Arial" w:cs="Arial"/>
          <w:b/>
        </w:rPr>
        <w:t>Domain</w:t>
      </w:r>
    </w:p>
    <w:p w:rsidR="00D04542" w:rsidRPr="005C0792" w:rsidRDefault="00D04542" w:rsidP="00D04542">
      <w:pPr>
        <w:jc w:val="both"/>
        <w:rPr>
          <w:rFonts w:ascii="Arial" w:hAnsi="Arial" w:cs="Arial"/>
        </w:rPr>
      </w:pPr>
      <w:r w:rsidRPr="005C0792">
        <w:rPr>
          <w:rFonts w:ascii="Arial" w:hAnsi="Arial" w:cs="Arial"/>
        </w:rPr>
        <w:t xml:space="preserve">Student learning outcomes associated with the </w:t>
      </w:r>
      <w:r>
        <w:rPr>
          <w:rFonts w:ascii="Arial" w:hAnsi="Arial" w:cs="Arial"/>
        </w:rPr>
        <w:t>psychomotor</w:t>
      </w:r>
      <w:r w:rsidR="00EC18AD">
        <w:rPr>
          <w:rFonts w:ascii="Arial" w:hAnsi="Arial" w:cs="Arial"/>
        </w:rPr>
        <w:t xml:space="preserve"> domain </w:t>
      </w:r>
      <w:r w:rsidRPr="005C0792">
        <w:rPr>
          <w:rFonts w:ascii="Arial" w:hAnsi="Arial" w:cs="Arial"/>
        </w:rPr>
        <w:t xml:space="preserve">typically use verbs </w:t>
      </w:r>
      <w:r>
        <w:rPr>
          <w:rFonts w:ascii="Arial" w:hAnsi="Arial" w:cs="Arial"/>
        </w:rPr>
        <w:t xml:space="preserve">that are </w:t>
      </w:r>
      <w:r>
        <w:rPr>
          <w:rFonts w:ascii="Arial" w:hAnsi="Arial" w:cs="Arial"/>
          <w:b/>
        </w:rPr>
        <w:t>skill or task-</w:t>
      </w:r>
      <w:r w:rsidRPr="00D04542">
        <w:rPr>
          <w:rFonts w:ascii="Arial" w:hAnsi="Arial" w:cs="Arial"/>
          <w:b/>
        </w:rPr>
        <w:t>oriented</w:t>
      </w:r>
      <w:r>
        <w:rPr>
          <w:rFonts w:ascii="Arial" w:hAnsi="Arial" w:cs="Arial"/>
        </w:rPr>
        <w:t xml:space="preserve">, </w:t>
      </w:r>
      <w:r w:rsidRPr="005C0792">
        <w:rPr>
          <w:rFonts w:ascii="Arial" w:hAnsi="Arial" w:cs="Arial"/>
        </w:rPr>
        <w:t>like those below</w:t>
      </w:r>
      <w:r>
        <w:rPr>
          <w:rFonts w:ascii="Arial" w:hAnsi="Arial" w:cs="Arial"/>
        </w:rPr>
        <w:t>,</w:t>
      </w:r>
      <w:r w:rsidRPr="005C0792">
        <w:rPr>
          <w:rFonts w:ascii="Arial" w:hAnsi="Arial" w:cs="Arial"/>
        </w:rPr>
        <w:t xml:space="preserve"> to describe what the student should </w:t>
      </w:r>
      <w:r>
        <w:rPr>
          <w:rFonts w:ascii="Arial" w:hAnsi="Arial" w:cs="Arial"/>
        </w:rPr>
        <w:t>be able to do</w:t>
      </w:r>
      <w:r w:rsidRPr="005C0792">
        <w:rPr>
          <w:rFonts w:ascii="Arial" w:hAnsi="Arial" w:cs="Arial"/>
        </w:rPr>
        <w:t xml:space="preserve"> as a result of </w:t>
      </w:r>
      <w:r>
        <w:rPr>
          <w:rFonts w:ascii="Arial" w:hAnsi="Arial" w:cs="Arial"/>
        </w:rPr>
        <w:t>exposure to something</w:t>
      </w:r>
      <w:r w:rsidRPr="005C07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Please note that the listing of verbs below is </w:t>
      </w:r>
      <w:r w:rsidRPr="005A0F73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exhaustive nor is it mutually exclusive.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710"/>
        <w:gridCol w:w="1705"/>
        <w:gridCol w:w="1620"/>
        <w:gridCol w:w="1699"/>
        <w:gridCol w:w="1631"/>
        <w:gridCol w:w="1710"/>
      </w:tblGrid>
      <w:tr w:rsidR="00D04542" w:rsidRPr="00C95EAB" w:rsidTr="000A79F7">
        <w:trPr>
          <w:jc w:val="center"/>
        </w:trPr>
        <w:tc>
          <w:tcPr>
            <w:tcW w:w="1710" w:type="dxa"/>
            <w:shd w:val="clear" w:color="auto" w:fill="1F4E79" w:themeFill="accent1" w:themeFillShade="80"/>
          </w:tcPr>
          <w:p w:rsidR="00D04542" w:rsidRPr="00C95EAB" w:rsidRDefault="00D04542" w:rsidP="00F40B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Basic </w:t>
            </w:r>
            <w:r w:rsidR="00F40B1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Skills Level</w:t>
            </w:r>
          </w:p>
        </w:tc>
        <w:tc>
          <w:tcPr>
            <w:tcW w:w="6655" w:type="dxa"/>
            <w:gridSpan w:val="4"/>
            <w:shd w:val="clear" w:color="auto" w:fill="1F4E79" w:themeFill="accent1" w:themeFillShade="80"/>
          </w:tcPr>
          <w:p w:rsidR="00D04542" w:rsidRPr="00C95EAB" w:rsidRDefault="00D04542" w:rsidP="000A79F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75D24" wp14:editId="3C7D166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115570</wp:posOffset>
                      </wp:positionV>
                      <wp:extent cx="4229100" cy="133350"/>
                      <wp:effectExtent l="57150" t="57150" r="38100" b="1143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1333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E30D4" id="Right Arrow 2" o:spid="_x0000_s1026" type="#_x0000_t13" style="position:absolute;margin-left:-5.6pt;margin-top:9.1pt;width:333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" adj="21259" fillcolor="white [3212]" strokecolor="white [3212]">
                      <v:shadow on="t" color="black" opacity="41287f" offset="0,1.5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Continuum </w:t>
            </w:r>
          </w:p>
        </w:tc>
        <w:tc>
          <w:tcPr>
            <w:tcW w:w="1710" w:type="dxa"/>
            <w:shd w:val="clear" w:color="auto" w:fill="1F4E79" w:themeFill="accent1" w:themeFillShade="80"/>
          </w:tcPr>
          <w:p w:rsidR="00D04542" w:rsidRPr="00C95EAB" w:rsidRDefault="00F40B17" w:rsidP="000A79F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Critical Understanding of Performance</w:t>
            </w:r>
          </w:p>
        </w:tc>
      </w:tr>
      <w:tr w:rsidR="00D04542" w:rsidRPr="00C95EAB" w:rsidTr="000A79F7">
        <w:trPr>
          <w:jc w:val="center"/>
        </w:trPr>
        <w:tc>
          <w:tcPr>
            <w:tcW w:w="1710" w:type="dxa"/>
            <w:shd w:val="clear" w:color="auto" w:fill="F2F2F2" w:themeFill="background1" w:themeFillShade="F2"/>
          </w:tcPr>
          <w:p w:rsidR="00D04542" w:rsidRPr="00DC6BE4" w:rsidRDefault="00064AB9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Observe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:rsidR="00D04542" w:rsidRPr="00DC6BE4" w:rsidRDefault="00064AB9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04542" w:rsidRPr="00DC6BE4" w:rsidRDefault="00064AB9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Recognize Standards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D04542" w:rsidRPr="00DC6BE4" w:rsidRDefault="00064AB9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Correct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D04542" w:rsidRPr="00DC6BE4" w:rsidRDefault="00064AB9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Apply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04542" w:rsidRPr="00DC6BE4" w:rsidRDefault="00064AB9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Coach</w:t>
            </w:r>
          </w:p>
        </w:tc>
      </w:tr>
      <w:tr w:rsidR="00D04542" w:rsidRPr="00C95EAB" w:rsidTr="000A79F7">
        <w:trPr>
          <w:jc w:val="center"/>
        </w:trPr>
        <w:tc>
          <w:tcPr>
            <w:tcW w:w="1710" w:type="dxa"/>
            <w:shd w:val="clear" w:color="auto" w:fill="F2F2F2" w:themeFill="background1" w:themeFillShade="F2"/>
          </w:tcPr>
          <w:p w:rsidR="00D04542" w:rsidRDefault="00064AB9" w:rsidP="000A79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translate sensory input into physical tasks or activities</w:t>
            </w:r>
            <w:r w:rsidR="00D0454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BE56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E5632" w:rsidRPr="00BE5632" w:rsidRDefault="00BE5632" w:rsidP="000A79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5632">
              <w:rPr>
                <w:rFonts w:ascii="Arial" w:eastAsia="Times New Roman" w:hAnsi="Arial" w:cs="Arial"/>
                <w:b/>
                <w:sz w:val="20"/>
                <w:szCs w:val="20"/>
              </w:rPr>
              <w:t>*SLO’s not written at this level.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:rsidR="00D04542" w:rsidRPr="00C95EAB" w:rsidRDefault="00064AB9" w:rsidP="000A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are able to replicate a fundamental skill or task</w:t>
            </w:r>
            <w:r w:rsidR="00D045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D04542" w:rsidRPr="00C95EAB" w:rsidRDefault="00064AB9" w:rsidP="000A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recognize standards or criteria important to perform a skill or task correctly</w:t>
            </w:r>
            <w:r w:rsidR="00D045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D04542" w:rsidRPr="00C95EAB" w:rsidRDefault="00064AB9" w:rsidP="000A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use standards to evaluate their own performances and make corrections</w:t>
            </w:r>
            <w:r w:rsidR="00D045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D04542" w:rsidRPr="00C95EAB" w:rsidRDefault="00064AB9" w:rsidP="000A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apply this skill to real life situations</w:t>
            </w:r>
            <w:r w:rsidR="00D045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04542" w:rsidRPr="00C95EAB" w:rsidRDefault="00064AB9" w:rsidP="000A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are able to instruct or train others to perform this skill in other situations</w:t>
            </w:r>
            <w:r w:rsidR="00D045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04542" w:rsidRPr="00C95EAB" w:rsidTr="000A79F7">
        <w:trPr>
          <w:jc w:val="center"/>
        </w:trPr>
        <w:tc>
          <w:tcPr>
            <w:tcW w:w="1710" w:type="dxa"/>
          </w:tcPr>
          <w:p w:rsidR="00D04542" w:rsidRPr="00C95EAB" w:rsidRDefault="00D0454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705" w:type="dxa"/>
          </w:tcPr>
          <w:p w:rsidR="00D04542" w:rsidRPr="00C95EAB" w:rsidRDefault="00D0454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620" w:type="dxa"/>
          </w:tcPr>
          <w:p w:rsidR="00D04542" w:rsidRPr="00C95EAB" w:rsidRDefault="00D0454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699" w:type="dxa"/>
          </w:tcPr>
          <w:p w:rsidR="00D04542" w:rsidRPr="00C95EAB" w:rsidRDefault="00D0454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631" w:type="dxa"/>
          </w:tcPr>
          <w:p w:rsidR="00D04542" w:rsidRPr="00C95EAB" w:rsidRDefault="00D0454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710" w:type="dxa"/>
          </w:tcPr>
          <w:p w:rsidR="00D04542" w:rsidRPr="00C95EAB" w:rsidRDefault="00D0454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</w:tr>
      <w:tr w:rsidR="00D04542" w:rsidRPr="00C95EAB" w:rsidTr="00BE5632">
        <w:trPr>
          <w:trHeight w:val="2798"/>
          <w:jc w:val="center"/>
        </w:trPr>
        <w:tc>
          <w:tcPr>
            <w:tcW w:w="1710" w:type="dxa"/>
          </w:tcPr>
          <w:p w:rsidR="00D0454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Hear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Identify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Observe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Smell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Touch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Watch</w:t>
            </w:r>
          </w:p>
          <w:p w:rsidR="00BE5632" w:rsidRPr="005A0F73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:rsidR="00D0454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Attempt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Copy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Follow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Imitate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Mimic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Model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Reenact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Repeat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Reproduce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Show</w:t>
            </w:r>
          </w:p>
          <w:p w:rsidR="00BE5632" w:rsidRPr="005A0F73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Try</w:t>
            </w:r>
          </w:p>
        </w:tc>
        <w:tc>
          <w:tcPr>
            <w:tcW w:w="1620" w:type="dxa"/>
          </w:tcPr>
          <w:p w:rsidR="00D0454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Check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Detect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Discriminate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Differentiate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Distinguish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Notice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Perceive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Recognize</w:t>
            </w:r>
          </w:p>
          <w:p w:rsidR="00BE5632" w:rsidRPr="005A0F73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Select</w:t>
            </w:r>
          </w:p>
        </w:tc>
        <w:tc>
          <w:tcPr>
            <w:tcW w:w="1699" w:type="dxa"/>
          </w:tcPr>
          <w:p w:rsidR="00D0454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Adapt 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Adjust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Alter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Change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Correct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Customize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Develop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Improve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Manipulate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Modify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Practice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 </w:t>
            </w:r>
          </w:p>
          <w:p w:rsidR="00B371D2" w:rsidRPr="005A0F73" w:rsidRDefault="00B371D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</w:tcPr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Build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Compose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Construct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Create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Design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Originate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Produce</w:t>
            </w:r>
          </w:p>
          <w:p w:rsidR="00D04542" w:rsidRPr="005A0F73" w:rsidRDefault="00D04542" w:rsidP="000A7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D0454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Demonstrate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Exhibit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Illustrate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Instruct</w:t>
            </w:r>
          </w:p>
          <w:p w:rsidR="00BE5632" w:rsidRDefault="00BE563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Teach </w:t>
            </w:r>
          </w:p>
          <w:p w:rsidR="00BE5632" w:rsidRPr="005A0F73" w:rsidRDefault="00BE5632" w:rsidP="000A7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Train</w:t>
            </w:r>
          </w:p>
        </w:tc>
      </w:tr>
    </w:tbl>
    <w:p w:rsidR="00D04542" w:rsidRDefault="00D04542"/>
    <w:p w:rsidR="00F01A1A" w:rsidRDefault="00F01A1A"/>
    <w:p w:rsidR="00186CA0" w:rsidRDefault="00186CA0"/>
    <w:p w:rsidR="00084BCD" w:rsidRDefault="00084B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C18AD" w:rsidRPr="00EA2B16" w:rsidRDefault="00EC18AD" w:rsidP="00EC18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Affective</w:t>
      </w:r>
      <w:r w:rsidRPr="00EA2B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Learning </w:t>
      </w:r>
      <w:r w:rsidRPr="00EA2B16">
        <w:rPr>
          <w:rFonts w:ascii="Arial" w:hAnsi="Arial" w:cs="Arial"/>
          <w:b/>
        </w:rPr>
        <w:t>Domain</w:t>
      </w:r>
    </w:p>
    <w:p w:rsidR="00EC18AD" w:rsidRPr="005C0792" w:rsidRDefault="00EC18AD" w:rsidP="00EC18AD">
      <w:pPr>
        <w:jc w:val="both"/>
        <w:rPr>
          <w:rFonts w:ascii="Arial" w:hAnsi="Arial" w:cs="Arial"/>
        </w:rPr>
      </w:pPr>
      <w:r w:rsidRPr="005C0792">
        <w:rPr>
          <w:rFonts w:ascii="Arial" w:hAnsi="Arial" w:cs="Arial"/>
        </w:rPr>
        <w:t xml:space="preserve">Student learning outcomes associated with the </w:t>
      </w:r>
      <w:r>
        <w:rPr>
          <w:rFonts w:ascii="Arial" w:hAnsi="Arial" w:cs="Arial"/>
        </w:rPr>
        <w:t xml:space="preserve">affective domain </w:t>
      </w:r>
      <w:r w:rsidRPr="005C0792">
        <w:rPr>
          <w:rFonts w:ascii="Arial" w:hAnsi="Arial" w:cs="Arial"/>
        </w:rPr>
        <w:t xml:space="preserve">typically use verbs </w:t>
      </w:r>
      <w:r>
        <w:rPr>
          <w:rFonts w:ascii="Arial" w:hAnsi="Arial" w:cs="Arial"/>
        </w:rPr>
        <w:t xml:space="preserve">that are </w:t>
      </w:r>
      <w:r>
        <w:rPr>
          <w:rFonts w:ascii="Arial" w:hAnsi="Arial" w:cs="Arial"/>
          <w:b/>
        </w:rPr>
        <w:t xml:space="preserve">behavior </w:t>
      </w:r>
      <w:r w:rsidRPr="00D04542">
        <w:rPr>
          <w:rFonts w:ascii="Arial" w:hAnsi="Arial" w:cs="Arial"/>
          <w:b/>
        </w:rPr>
        <w:t>oriented</w:t>
      </w:r>
      <w:r>
        <w:rPr>
          <w:rFonts w:ascii="Arial" w:hAnsi="Arial" w:cs="Arial"/>
          <w:b/>
        </w:rPr>
        <w:t xml:space="preserve"> (correspond to attitudes or values)</w:t>
      </w:r>
      <w:r>
        <w:rPr>
          <w:rFonts w:ascii="Arial" w:hAnsi="Arial" w:cs="Arial"/>
        </w:rPr>
        <w:t xml:space="preserve">, </w:t>
      </w:r>
      <w:r w:rsidRPr="005C0792">
        <w:rPr>
          <w:rFonts w:ascii="Arial" w:hAnsi="Arial" w:cs="Arial"/>
        </w:rPr>
        <w:t>like those below</w:t>
      </w:r>
      <w:r>
        <w:rPr>
          <w:rFonts w:ascii="Arial" w:hAnsi="Arial" w:cs="Arial"/>
        </w:rPr>
        <w:t>,</w:t>
      </w:r>
      <w:r w:rsidRPr="005C0792">
        <w:rPr>
          <w:rFonts w:ascii="Arial" w:hAnsi="Arial" w:cs="Arial"/>
        </w:rPr>
        <w:t xml:space="preserve"> to describe what the student should </w:t>
      </w:r>
      <w:r>
        <w:rPr>
          <w:rFonts w:ascii="Arial" w:hAnsi="Arial" w:cs="Arial"/>
        </w:rPr>
        <w:t>think</w:t>
      </w:r>
      <w:r w:rsidRPr="005C0792">
        <w:rPr>
          <w:rFonts w:ascii="Arial" w:hAnsi="Arial" w:cs="Arial"/>
        </w:rPr>
        <w:t xml:space="preserve"> as a result of </w:t>
      </w:r>
      <w:r>
        <w:rPr>
          <w:rFonts w:ascii="Arial" w:hAnsi="Arial" w:cs="Arial"/>
        </w:rPr>
        <w:t>exposure to something</w:t>
      </w:r>
      <w:r w:rsidRPr="005C07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Please note that the listing of verbs below is </w:t>
      </w:r>
      <w:r w:rsidRPr="005A0F73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exhaustive nor is it mutually exclusive. </w:t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975"/>
        <w:gridCol w:w="1710"/>
        <w:gridCol w:w="1980"/>
        <w:gridCol w:w="2160"/>
        <w:gridCol w:w="540"/>
        <w:gridCol w:w="1710"/>
      </w:tblGrid>
      <w:tr w:rsidR="00EC18AD" w:rsidRPr="00C95EAB" w:rsidTr="00DD1AA2">
        <w:trPr>
          <w:jc w:val="center"/>
        </w:trPr>
        <w:tc>
          <w:tcPr>
            <w:tcW w:w="1975" w:type="dxa"/>
            <w:shd w:val="clear" w:color="auto" w:fill="1F4E79" w:themeFill="accent1" w:themeFillShade="80"/>
          </w:tcPr>
          <w:p w:rsidR="00EC18AD" w:rsidRPr="00C95EAB" w:rsidRDefault="00DD1AA2" w:rsidP="000A79F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Inherited Value System</w:t>
            </w:r>
          </w:p>
        </w:tc>
        <w:tc>
          <w:tcPr>
            <w:tcW w:w="6390" w:type="dxa"/>
            <w:gridSpan w:val="4"/>
            <w:shd w:val="clear" w:color="auto" w:fill="1F4E79" w:themeFill="accent1" w:themeFillShade="80"/>
          </w:tcPr>
          <w:p w:rsidR="00EC18AD" w:rsidRPr="00C95EAB" w:rsidRDefault="00EC18AD" w:rsidP="000A79F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66DA00" wp14:editId="13C619E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118110</wp:posOffset>
                      </wp:positionV>
                      <wp:extent cx="3971925" cy="171450"/>
                      <wp:effectExtent l="57150" t="57150" r="28575" b="114300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E9AB4" id="Right Arrow 3" o:spid="_x0000_s1026" type="#_x0000_t13" style="position:absolute;margin-left:-5.3pt;margin-top:9.3pt;width:3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" adj="21134" fillcolor="white [3212]" strokecolor="white [3212]">
                      <v:shadow on="t" color="black" opacity="41287f" offset="0,1.5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Continuum </w:t>
            </w:r>
          </w:p>
        </w:tc>
        <w:tc>
          <w:tcPr>
            <w:tcW w:w="1710" w:type="dxa"/>
            <w:shd w:val="clear" w:color="auto" w:fill="1F4E79" w:themeFill="accent1" w:themeFillShade="80"/>
          </w:tcPr>
          <w:p w:rsidR="00EC18AD" w:rsidRPr="00C95EAB" w:rsidRDefault="00DD1AA2" w:rsidP="000A79F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Well Thought-out Value System</w:t>
            </w:r>
          </w:p>
        </w:tc>
      </w:tr>
      <w:tr w:rsidR="00DD1AA2" w:rsidRPr="00C95EAB" w:rsidTr="00DD1AA2">
        <w:trPr>
          <w:jc w:val="center"/>
        </w:trPr>
        <w:tc>
          <w:tcPr>
            <w:tcW w:w="1975" w:type="dxa"/>
            <w:shd w:val="clear" w:color="auto" w:fill="F2F2F2" w:themeFill="background1" w:themeFillShade="F2"/>
          </w:tcPr>
          <w:p w:rsidR="00DD1AA2" w:rsidRPr="00DC6BE4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Receiving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DD1AA2" w:rsidRPr="00DC6BE4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Responding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DD1AA2" w:rsidRPr="00DC6BE4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Valuing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DD1AA2" w:rsidRPr="00DC6BE4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Organizing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:rsidR="00DD1AA2" w:rsidRPr="00DC6BE4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Characterizing </w:t>
            </w:r>
          </w:p>
        </w:tc>
      </w:tr>
      <w:tr w:rsidR="00DD1AA2" w:rsidRPr="00C95EAB" w:rsidTr="00DD1AA2">
        <w:trPr>
          <w:jc w:val="center"/>
        </w:trPr>
        <w:tc>
          <w:tcPr>
            <w:tcW w:w="1975" w:type="dxa"/>
            <w:shd w:val="clear" w:color="auto" w:fill="F2F2F2" w:themeFill="background1" w:themeFillShade="F2"/>
          </w:tcPr>
          <w:p w:rsidR="00DD1AA2" w:rsidRDefault="00DD1AA2" w:rsidP="000A79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become aware of an attitude, behavior, or value. </w:t>
            </w:r>
          </w:p>
          <w:p w:rsidR="00DD1AA2" w:rsidRPr="00BE5632" w:rsidRDefault="00DD1AA2" w:rsidP="000A79F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DD1AA2" w:rsidRPr="00C95EAB" w:rsidRDefault="00DD1AA2" w:rsidP="00DD1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exhibit a reaction or change as a result of exposure to an attitude, behavior, or value.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DD1AA2" w:rsidRPr="00C95EAB" w:rsidRDefault="00DD1AA2" w:rsidP="00DD1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recognize value and display this through involvement or commitment.  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DD1AA2" w:rsidRPr="00C95EAB" w:rsidRDefault="00DD1AA2" w:rsidP="000A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determine a new value or behavior as important or a priority. 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:rsidR="00DD1AA2" w:rsidRPr="00C95EAB" w:rsidRDefault="00DD1AA2" w:rsidP="000A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integrate consistent behavior as a naturalized value in spite of discomfort or cost. The value is recognized as a part of the person’s character. </w:t>
            </w:r>
          </w:p>
        </w:tc>
      </w:tr>
      <w:tr w:rsidR="00DD1AA2" w:rsidRPr="00C95EAB" w:rsidTr="00DD1AA2">
        <w:trPr>
          <w:jc w:val="center"/>
        </w:trPr>
        <w:tc>
          <w:tcPr>
            <w:tcW w:w="1975" w:type="dxa"/>
          </w:tcPr>
          <w:p w:rsidR="00DD1AA2" w:rsidRPr="00C95EAB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710" w:type="dxa"/>
          </w:tcPr>
          <w:p w:rsidR="00DD1AA2" w:rsidRPr="00C95EAB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1980" w:type="dxa"/>
          </w:tcPr>
          <w:p w:rsidR="00DD1AA2" w:rsidRPr="00C95EAB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2160" w:type="dxa"/>
          </w:tcPr>
          <w:p w:rsidR="00DD1AA2" w:rsidRPr="00C95EAB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  <w:tc>
          <w:tcPr>
            <w:tcW w:w="2250" w:type="dxa"/>
            <w:gridSpan w:val="2"/>
          </w:tcPr>
          <w:p w:rsidR="00DD1AA2" w:rsidRPr="00C95EAB" w:rsidRDefault="00DD1AA2" w:rsidP="000A79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Verbs for </w:t>
            </w:r>
            <w:r w:rsidRPr="00C95EAB">
              <w:rPr>
                <w:rFonts w:ascii="Arial" w:hAnsi="Arial" w:cs="Arial"/>
                <w:b/>
                <w:sz w:val="20"/>
                <w:szCs w:val="20"/>
              </w:rPr>
              <w:t>LO’s</w:t>
            </w:r>
          </w:p>
        </w:tc>
      </w:tr>
      <w:tr w:rsidR="00DD1AA2" w:rsidRPr="00C95EAB" w:rsidTr="00DD1AA2">
        <w:trPr>
          <w:trHeight w:val="2798"/>
          <w:jc w:val="center"/>
        </w:trPr>
        <w:tc>
          <w:tcPr>
            <w:tcW w:w="1975" w:type="dxa"/>
          </w:tcPr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Attend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Describe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Explain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Locate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Observe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Realize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Receive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Recognize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D1AA2" w:rsidRPr="005A0F73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Behave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Comply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Cooperate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Examine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Follow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Model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Present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Respond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Show</w:t>
            </w:r>
          </w:p>
          <w:p w:rsidR="00DD1AA2" w:rsidRPr="005A0F73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Studies </w:t>
            </w:r>
          </w:p>
        </w:tc>
        <w:tc>
          <w:tcPr>
            <w:tcW w:w="1980" w:type="dxa"/>
          </w:tcPr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Accept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Adapt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Balance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Choose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Differentiate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Defend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Influence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Prefer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Recognize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Seek 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Value</w:t>
            </w:r>
          </w:p>
          <w:p w:rsidR="00DD1AA2" w:rsidRPr="005A0F73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Adapt 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Adjust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Alter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Change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Customize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Develop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Improve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Manipulate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Modify</w:t>
            </w:r>
          </w:p>
          <w:p w:rsidR="00DD1AA2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Practice</w:t>
            </w:r>
          </w:p>
          <w:p w:rsidR="00DD1AA2" w:rsidRPr="005A0F73" w:rsidRDefault="00DD1AA2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Revise </w:t>
            </w:r>
          </w:p>
        </w:tc>
        <w:tc>
          <w:tcPr>
            <w:tcW w:w="2250" w:type="dxa"/>
            <w:gridSpan w:val="2"/>
          </w:tcPr>
          <w:p w:rsidR="00DD1AA2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Authenticate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Characterize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Defend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Display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Embody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Habituate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Internalize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Produce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Represent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Validate</w:t>
            </w:r>
          </w:p>
          <w:p w:rsidR="00D75CC9" w:rsidRDefault="00D75CC9" w:rsidP="000A79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Verify</w:t>
            </w:r>
          </w:p>
          <w:p w:rsidR="00DD1AA2" w:rsidRPr="005A0F73" w:rsidRDefault="00DD1AA2" w:rsidP="000A7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B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C18AD" w:rsidRDefault="00EC18AD" w:rsidP="00EC18AD"/>
    <w:p w:rsidR="00F01A1A" w:rsidRDefault="00F01A1A"/>
    <w:p w:rsidR="00F01A1A" w:rsidRDefault="00F01A1A"/>
    <w:p w:rsidR="00F01A1A" w:rsidRDefault="00F01A1A"/>
    <w:p w:rsidR="00F01A1A" w:rsidRPr="00E874CB" w:rsidRDefault="00F01A1A" w:rsidP="00084BCD">
      <w:pPr>
        <w:jc w:val="center"/>
        <w:rPr>
          <w:rFonts w:ascii="Arial" w:hAnsi="Arial" w:cs="Arial"/>
        </w:rPr>
      </w:pPr>
      <w:r w:rsidRPr="00EC18AD">
        <w:rPr>
          <w:rFonts w:ascii="Arial" w:hAnsi="Arial" w:cs="Arial"/>
          <w:b/>
        </w:rPr>
        <w:t>Reference</w:t>
      </w:r>
      <w:bookmarkStart w:id="0" w:name="_GoBack"/>
      <w:bookmarkEnd w:id="0"/>
    </w:p>
    <w:p w:rsidR="00E874CB" w:rsidRPr="00E874CB" w:rsidRDefault="00F01A1A" w:rsidP="00E874CB">
      <w:pPr>
        <w:spacing w:after="0" w:line="240" w:lineRule="auto"/>
        <w:rPr>
          <w:rFonts w:ascii="Arial" w:eastAsia="Times New Roman" w:hAnsi="Arial" w:cs="Arial"/>
        </w:rPr>
      </w:pPr>
      <w:r w:rsidRPr="00E874CB">
        <w:rPr>
          <w:rFonts w:ascii="Arial" w:hAnsi="Arial" w:cs="Arial"/>
        </w:rPr>
        <w:t xml:space="preserve">Eisner, E. W. (2000). </w:t>
      </w:r>
      <w:r w:rsidR="00E874CB" w:rsidRPr="00E874CB">
        <w:rPr>
          <w:rFonts w:ascii="Arial" w:hAnsi="Arial" w:cs="Arial"/>
        </w:rPr>
        <w:t xml:space="preserve">Benjamin Bloom. </w:t>
      </w:r>
      <w:r w:rsidR="00E874CB" w:rsidRPr="00E874CB">
        <w:rPr>
          <w:rFonts w:ascii="Arial" w:eastAsia="Times New Roman" w:hAnsi="Arial" w:cs="Arial"/>
          <w:i/>
        </w:rPr>
        <w:t>Prospects: The Quarterly Review of Comparative Education</w:t>
      </w:r>
      <w:r w:rsidR="00E874CB" w:rsidRPr="00E874CB">
        <w:rPr>
          <w:rFonts w:ascii="Arial" w:eastAsia="Times New Roman" w:hAnsi="Arial" w:cs="Arial"/>
        </w:rPr>
        <w:t xml:space="preserve">, </w:t>
      </w:r>
      <w:proofErr w:type="gramStart"/>
      <w:r w:rsidR="00E874CB" w:rsidRPr="00E874CB">
        <w:rPr>
          <w:rFonts w:ascii="Arial" w:eastAsia="Times New Roman" w:hAnsi="Arial" w:cs="Arial"/>
        </w:rPr>
        <w:t>XXX(</w:t>
      </w:r>
      <w:proofErr w:type="gramEnd"/>
      <w:r w:rsidR="00E874CB" w:rsidRPr="00E874CB">
        <w:rPr>
          <w:rFonts w:ascii="Arial" w:eastAsia="Times New Roman" w:hAnsi="Arial" w:cs="Arial"/>
        </w:rPr>
        <w:t>3), 1-7.</w:t>
      </w:r>
    </w:p>
    <w:p w:rsidR="00F01A1A" w:rsidRPr="00E874CB" w:rsidRDefault="00F01A1A">
      <w:pPr>
        <w:rPr>
          <w:rFonts w:ascii="Arial" w:hAnsi="Arial" w:cs="Arial"/>
        </w:rPr>
      </w:pPr>
    </w:p>
    <w:p w:rsidR="00E874CB" w:rsidRPr="00E874CB" w:rsidRDefault="00E874CB">
      <w:pPr>
        <w:rPr>
          <w:rFonts w:ascii="Arial" w:hAnsi="Arial" w:cs="Arial"/>
        </w:rPr>
      </w:pPr>
    </w:p>
    <w:sectPr w:rsidR="00E874CB" w:rsidRPr="00E874CB" w:rsidSect="00A37EB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04"/>
    <w:rsid w:val="00064AB9"/>
    <w:rsid w:val="00084BCD"/>
    <w:rsid w:val="0009336E"/>
    <w:rsid w:val="001671D0"/>
    <w:rsid w:val="00186CA0"/>
    <w:rsid w:val="001A6814"/>
    <w:rsid w:val="00283FE5"/>
    <w:rsid w:val="003039C8"/>
    <w:rsid w:val="00542CA9"/>
    <w:rsid w:val="005A0F73"/>
    <w:rsid w:val="005C0792"/>
    <w:rsid w:val="006C7D49"/>
    <w:rsid w:val="00855201"/>
    <w:rsid w:val="008C1795"/>
    <w:rsid w:val="0090202C"/>
    <w:rsid w:val="009B4A22"/>
    <w:rsid w:val="00A37EBE"/>
    <w:rsid w:val="00B371D2"/>
    <w:rsid w:val="00B77C69"/>
    <w:rsid w:val="00B83615"/>
    <w:rsid w:val="00B858F6"/>
    <w:rsid w:val="00BD51AB"/>
    <w:rsid w:val="00BE5632"/>
    <w:rsid w:val="00C20894"/>
    <w:rsid w:val="00C50DB6"/>
    <w:rsid w:val="00C95EAB"/>
    <w:rsid w:val="00D04542"/>
    <w:rsid w:val="00D75CC9"/>
    <w:rsid w:val="00DC6BE4"/>
    <w:rsid w:val="00DD1AA2"/>
    <w:rsid w:val="00DF3304"/>
    <w:rsid w:val="00E3160E"/>
    <w:rsid w:val="00E874CB"/>
    <w:rsid w:val="00EA2B16"/>
    <w:rsid w:val="00EA6352"/>
    <w:rsid w:val="00EC18AD"/>
    <w:rsid w:val="00EF0B47"/>
    <w:rsid w:val="00F01A1A"/>
    <w:rsid w:val="00F40B17"/>
    <w:rsid w:val="00FA4A0E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800C-7E0C-4631-9F5C-11F390CB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2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E81809-6912-4E7E-9E0C-91B1DC0204BA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98FF3597-8575-463C-8666-83AC7D392B7D}">
      <dgm:prSet phldrT="[Text]"/>
      <dgm:spPr/>
      <dgm:t>
        <a:bodyPr/>
        <a:lstStyle/>
        <a:p>
          <a:pPr algn="l"/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Synthesis (creating)--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create something, integrate ideas into solution, propose an action plan</a:t>
          </a:r>
        </a:p>
      </dgm:t>
    </dgm:pt>
    <dgm:pt modelId="{C8E5CE5E-BCB2-48FB-999D-8A0008FB540A}" type="parTrans" cxnId="{D60D5D71-F6E6-414F-B21C-D9074F43D052}">
      <dgm:prSet/>
      <dgm:spPr/>
      <dgm:t>
        <a:bodyPr/>
        <a:lstStyle/>
        <a:p>
          <a:pPr algn="ctr"/>
          <a:endParaRPr lang="en-US"/>
        </a:p>
      </dgm:t>
    </dgm:pt>
    <dgm:pt modelId="{50EA7FD0-1BB9-4007-803D-83B72E19F746}" type="sibTrans" cxnId="{D60D5D71-F6E6-414F-B21C-D9074F43D052}">
      <dgm:prSet/>
      <dgm:spPr/>
      <dgm:t>
        <a:bodyPr/>
        <a:lstStyle/>
        <a:p>
          <a:pPr algn="ctr"/>
          <a:endParaRPr lang="en-US"/>
        </a:p>
      </dgm:t>
    </dgm:pt>
    <dgm:pt modelId="{482C7301-720B-4310-BC5E-17D0FA87949D}">
      <dgm:prSet phldrT="[Text]"/>
      <dgm:spPr/>
      <dgm:t>
        <a:bodyPr/>
        <a:lstStyle/>
        <a:p>
          <a:pPr algn="l"/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Application (applying)--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apply knowledge to new situations, to solve problems</a:t>
          </a:r>
        </a:p>
      </dgm:t>
    </dgm:pt>
    <dgm:pt modelId="{7AF12B59-55E7-443F-99F4-C2FE6391A8FC}" type="parTrans" cxnId="{82A56481-E7BF-4A1B-A3B7-387E4BD76DA7}">
      <dgm:prSet/>
      <dgm:spPr/>
      <dgm:t>
        <a:bodyPr/>
        <a:lstStyle/>
        <a:p>
          <a:pPr algn="ctr"/>
          <a:endParaRPr lang="en-US"/>
        </a:p>
      </dgm:t>
    </dgm:pt>
    <dgm:pt modelId="{FC1D82B6-3BF3-4305-8221-A0AB14CF8197}" type="sibTrans" cxnId="{82A56481-E7BF-4A1B-A3B7-387E4BD76DA7}">
      <dgm:prSet/>
      <dgm:spPr/>
      <dgm:t>
        <a:bodyPr/>
        <a:lstStyle/>
        <a:p>
          <a:pPr algn="ctr"/>
          <a:endParaRPr lang="en-US"/>
        </a:p>
      </dgm:t>
    </dgm:pt>
    <dgm:pt modelId="{FADA6F77-6245-4341-9D67-940268280157}">
      <dgm:prSet phldrT="[Text]"/>
      <dgm:spPr/>
      <dgm:t>
        <a:bodyPr/>
        <a:lstStyle/>
        <a:p>
          <a:pPr algn="l"/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Analysis (analyzing)--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identfy the organizational structure, parts, relationships, and principles of something</a:t>
          </a:r>
        </a:p>
      </dgm:t>
    </dgm:pt>
    <dgm:pt modelId="{F1339B7A-E3A1-4B89-8C55-75C233A38485}" type="parTrans" cxnId="{552314D8-7ACC-46ED-8310-046676C0A14E}">
      <dgm:prSet/>
      <dgm:spPr/>
      <dgm:t>
        <a:bodyPr/>
        <a:lstStyle/>
        <a:p>
          <a:endParaRPr lang="en-US"/>
        </a:p>
      </dgm:t>
    </dgm:pt>
    <dgm:pt modelId="{97033BC0-998F-43BF-A144-D6A55E3479D5}" type="sibTrans" cxnId="{552314D8-7ACC-46ED-8310-046676C0A14E}">
      <dgm:prSet/>
      <dgm:spPr/>
      <dgm:t>
        <a:bodyPr/>
        <a:lstStyle/>
        <a:p>
          <a:endParaRPr lang="en-US"/>
        </a:p>
      </dgm:t>
    </dgm:pt>
    <dgm:pt modelId="{2C8B95A4-393E-4C7C-9F37-65E40AD83C82}">
      <dgm:prSet phldrT="[Text]"/>
      <dgm:spPr/>
      <dgm:t>
        <a:bodyPr/>
        <a:lstStyle/>
        <a:p>
          <a:pPr algn="l"/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Knowledge (remebering)--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to know specific facts, terms, concepts, principles, or theories</a:t>
          </a:r>
        </a:p>
      </dgm:t>
    </dgm:pt>
    <dgm:pt modelId="{126B167F-B9F1-4525-95EC-A21D61A7231A}" type="parTrans" cxnId="{969D910D-0610-41A1-8773-F9083FE6CEA8}">
      <dgm:prSet/>
      <dgm:spPr/>
      <dgm:t>
        <a:bodyPr/>
        <a:lstStyle/>
        <a:p>
          <a:endParaRPr lang="en-US"/>
        </a:p>
      </dgm:t>
    </dgm:pt>
    <dgm:pt modelId="{1CED7C16-823A-43D4-86AE-973E49DB3A1A}" type="sibTrans" cxnId="{969D910D-0610-41A1-8773-F9083FE6CEA8}">
      <dgm:prSet/>
      <dgm:spPr/>
      <dgm:t>
        <a:bodyPr/>
        <a:lstStyle/>
        <a:p>
          <a:endParaRPr lang="en-US"/>
        </a:p>
      </dgm:t>
    </dgm:pt>
    <dgm:pt modelId="{BEB026CC-488A-4AE5-B619-3B81D05DB0DA}">
      <dgm:prSet phldrT="[Text]"/>
      <dgm:spPr/>
      <dgm:t>
        <a:bodyPr/>
        <a:lstStyle/>
        <a:p>
          <a:pPr algn="l"/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Evaluation (evaluating)--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judge the quality of something</a:t>
          </a:r>
        </a:p>
      </dgm:t>
    </dgm:pt>
    <dgm:pt modelId="{C1D0A5A8-9382-4DE9-87B5-D2523FBA2390}" type="parTrans" cxnId="{79A854D2-4E2E-48A5-A640-2078B93E538A}">
      <dgm:prSet/>
      <dgm:spPr/>
      <dgm:t>
        <a:bodyPr/>
        <a:lstStyle/>
        <a:p>
          <a:endParaRPr lang="en-US"/>
        </a:p>
      </dgm:t>
    </dgm:pt>
    <dgm:pt modelId="{07A828B8-94C5-4DF0-838D-C7507490E46B}" type="sibTrans" cxnId="{79A854D2-4E2E-48A5-A640-2078B93E538A}">
      <dgm:prSet/>
      <dgm:spPr/>
      <dgm:t>
        <a:bodyPr/>
        <a:lstStyle/>
        <a:p>
          <a:endParaRPr lang="en-US"/>
        </a:p>
      </dgm:t>
    </dgm:pt>
    <dgm:pt modelId="{F74DF00B-4150-4474-BE79-0D32A1198038}">
      <dgm:prSet phldrT="[Text]"/>
      <dgm:spPr/>
      <dgm:t>
        <a:bodyPr/>
        <a:lstStyle/>
        <a:p>
          <a:pPr algn="l"/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Comprehension (understanding)--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understand, interpret, compare and contrast, explain information</a:t>
          </a:r>
        </a:p>
      </dgm:t>
    </dgm:pt>
    <dgm:pt modelId="{12C610CB-77F8-4DD2-B05D-53648EA1A46C}" type="parTrans" cxnId="{B193C6E7-F861-474A-90BA-5C606D657859}">
      <dgm:prSet/>
      <dgm:spPr/>
      <dgm:t>
        <a:bodyPr/>
        <a:lstStyle/>
        <a:p>
          <a:endParaRPr lang="en-US"/>
        </a:p>
      </dgm:t>
    </dgm:pt>
    <dgm:pt modelId="{4A07CB71-330C-4EA6-8629-BEB50D47005A}" type="sibTrans" cxnId="{B193C6E7-F861-474A-90BA-5C606D657859}">
      <dgm:prSet/>
      <dgm:spPr/>
      <dgm:t>
        <a:bodyPr/>
        <a:lstStyle/>
        <a:p>
          <a:endParaRPr lang="en-US"/>
        </a:p>
      </dgm:t>
    </dgm:pt>
    <dgm:pt modelId="{10829AF9-B133-4B56-9607-8369FDFBB6C7}" type="pres">
      <dgm:prSet presAssocID="{C9E81809-6912-4E7E-9E0C-91B1DC0204BA}" presName="compositeShape" presStyleCnt="0">
        <dgm:presLayoutVars>
          <dgm:dir/>
          <dgm:resizeHandles/>
        </dgm:presLayoutVars>
      </dgm:prSet>
      <dgm:spPr/>
    </dgm:pt>
    <dgm:pt modelId="{9E98195A-CE42-4001-BD14-5D4F0935D177}" type="pres">
      <dgm:prSet presAssocID="{C9E81809-6912-4E7E-9E0C-91B1DC0204BA}" presName="pyramid" presStyleLbl="node1" presStyleIdx="0" presStyleCnt="1"/>
      <dgm:spPr/>
    </dgm:pt>
    <dgm:pt modelId="{65ECD550-8245-4BD5-BA59-6A3BFDFEEC9F}" type="pres">
      <dgm:prSet presAssocID="{C9E81809-6912-4E7E-9E0C-91B1DC0204BA}" presName="theList" presStyleCnt="0"/>
      <dgm:spPr/>
    </dgm:pt>
    <dgm:pt modelId="{3796C4F5-F24D-4809-AB3E-81527A686FB9}" type="pres">
      <dgm:prSet presAssocID="{98FF3597-8575-463C-8666-83AC7D392B7D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5639CB-DD42-411F-98B3-C07F27D35F03}" type="pres">
      <dgm:prSet presAssocID="{98FF3597-8575-463C-8666-83AC7D392B7D}" presName="aSpace" presStyleCnt="0"/>
      <dgm:spPr/>
    </dgm:pt>
    <dgm:pt modelId="{C9DA7928-624D-4426-BAA0-69747DBA0D44}" type="pres">
      <dgm:prSet presAssocID="{BEB026CC-488A-4AE5-B619-3B81D05DB0DA}" presName="aNode" presStyleLbl="fgAcc1" presStyleIdx="1" presStyleCnt="6">
        <dgm:presLayoutVars>
          <dgm:bulletEnabled val="1"/>
        </dgm:presLayoutVars>
      </dgm:prSet>
      <dgm:spPr/>
    </dgm:pt>
    <dgm:pt modelId="{945EB9E0-5DB8-4036-8248-3B7024E79E55}" type="pres">
      <dgm:prSet presAssocID="{BEB026CC-488A-4AE5-B619-3B81D05DB0DA}" presName="aSpace" presStyleCnt="0"/>
      <dgm:spPr/>
    </dgm:pt>
    <dgm:pt modelId="{7A800428-2D32-4A4A-98DD-7A5ECE474F23}" type="pres">
      <dgm:prSet presAssocID="{FADA6F77-6245-4341-9D67-940268280157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2C8CA3-4DA1-4002-AB22-8411787C9577}" type="pres">
      <dgm:prSet presAssocID="{FADA6F77-6245-4341-9D67-940268280157}" presName="aSpace" presStyleCnt="0"/>
      <dgm:spPr/>
    </dgm:pt>
    <dgm:pt modelId="{0BA95E73-5A4D-4F35-8782-B2017D0A4FF7}" type="pres">
      <dgm:prSet presAssocID="{482C7301-720B-4310-BC5E-17D0FA87949D}" presName="aNode" presStyleLbl="fgAcc1" presStyleIdx="3" presStyleCnt="6">
        <dgm:presLayoutVars>
          <dgm:bulletEnabled val="1"/>
        </dgm:presLayoutVars>
      </dgm:prSet>
      <dgm:spPr/>
    </dgm:pt>
    <dgm:pt modelId="{6107A832-B713-400C-9592-6F90D44AA9AA}" type="pres">
      <dgm:prSet presAssocID="{482C7301-720B-4310-BC5E-17D0FA87949D}" presName="aSpace" presStyleCnt="0"/>
      <dgm:spPr/>
    </dgm:pt>
    <dgm:pt modelId="{68E38F63-BB22-4B0B-BF41-99BE1C49B716}" type="pres">
      <dgm:prSet presAssocID="{F74DF00B-4150-4474-BE79-0D32A1198038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792F67-69E2-40AC-954B-4ABE4841806F}" type="pres">
      <dgm:prSet presAssocID="{F74DF00B-4150-4474-BE79-0D32A1198038}" presName="aSpace" presStyleCnt="0"/>
      <dgm:spPr/>
    </dgm:pt>
    <dgm:pt modelId="{EFBE9A4A-0160-439B-A5AB-363965D9BABA}" type="pres">
      <dgm:prSet presAssocID="{2C8B95A4-393E-4C7C-9F37-65E40AD83C82}" presName="aNode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B94035-6A99-454B-9EFF-FDFAEC73F842}" type="pres">
      <dgm:prSet presAssocID="{2C8B95A4-393E-4C7C-9F37-65E40AD83C82}" presName="aSpace" presStyleCnt="0"/>
      <dgm:spPr/>
    </dgm:pt>
  </dgm:ptLst>
  <dgm:cxnLst>
    <dgm:cxn modelId="{90E96652-883A-45C9-BCD3-6C2E4E4C188A}" type="presOf" srcId="{98FF3597-8575-463C-8666-83AC7D392B7D}" destId="{3796C4F5-F24D-4809-AB3E-81527A686FB9}" srcOrd="0" destOrd="0" presId="urn:microsoft.com/office/officeart/2005/8/layout/pyramid2"/>
    <dgm:cxn modelId="{C641796A-915C-47F8-ACB6-36FC36C467A0}" type="presOf" srcId="{FADA6F77-6245-4341-9D67-940268280157}" destId="{7A800428-2D32-4A4A-98DD-7A5ECE474F23}" srcOrd="0" destOrd="0" presId="urn:microsoft.com/office/officeart/2005/8/layout/pyramid2"/>
    <dgm:cxn modelId="{24A71C98-2889-4652-90D9-D38D2A17598D}" type="presOf" srcId="{F74DF00B-4150-4474-BE79-0D32A1198038}" destId="{68E38F63-BB22-4B0B-BF41-99BE1C49B716}" srcOrd="0" destOrd="0" presId="urn:microsoft.com/office/officeart/2005/8/layout/pyramid2"/>
    <dgm:cxn modelId="{79A854D2-4E2E-48A5-A640-2078B93E538A}" srcId="{C9E81809-6912-4E7E-9E0C-91B1DC0204BA}" destId="{BEB026CC-488A-4AE5-B619-3B81D05DB0DA}" srcOrd="1" destOrd="0" parTransId="{C1D0A5A8-9382-4DE9-87B5-D2523FBA2390}" sibTransId="{07A828B8-94C5-4DF0-838D-C7507490E46B}"/>
    <dgm:cxn modelId="{3BBBE43A-3BAC-42CF-AE9D-9A61E37E6CB8}" type="presOf" srcId="{482C7301-720B-4310-BC5E-17D0FA87949D}" destId="{0BA95E73-5A4D-4F35-8782-B2017D0A4FF7}" srcOrd="0" destOrd="0" presId="urn:microsoft.com/office/officeart/2005/8/layout/pyramid2"/>
    <dgm:cxn modelId="{969D910D-0610-41A1-8773-F9083FE6CEA8}" srcId="{C9E81809-6912-4E7E-9E0C-91B1DC0204BA}" destId="{2C8B95A4-393E-4C7C-9F37-65E40AD83C82}" srcOrd="5" destOrd="0" parTransId="{126B167F-B9F1-4525-95EC-A21D61A7231A}" sibTransId="{1CED7C16-823A-43D4-86AE-973E49DB3A1A}"/>
    <dgm:cxn modelId="{DF47FD83-BD76-4BC5-8492-3564194F4F98}" type="presOf" srcId="{C9E81809-6912-4E7E-9E0C-91B1DC0204BA}" destId="{10829AF9-B133-4B56-9607-8369FDFBB6C7}" srcOrd="0" destOrd="0" presId="urn:microsoft.com/office/officeart/2005/8/layout/pyramid2"/>
    <dgm:cxn modelId="{95D1913D-D17F-4734-84CC-1DB2696C4BDA}" type="presOf" srcId="{BEB026CC-488A-4AE5-B619-3B81D05DB0DA}" destId="{C9DA7928-624D-4426-BAA0-69747DBA0D44}" srcOrd="0" destOrd="0" presId="urn:microsoft.com/office/officeart/2005/8/layout/pyramid2"/>
    <dgm:cxn modelId="{82A56481-E7BF-4A1B-A3B7-387E4BD76DA7}" srcId="{C9E81809-6912-4E7E-9E0C-91B1DC0204BA}" destId="{482C7301-720B-4310-BC5E-17D0FA87949D}" srcOrd="3" destOrd="0" parTransId="{7AF12B59-55E7-443F-99F4-C2FE6391A8FC}" sibTransId="{FC1D82B6-3BF3-4305-8221-A0AB14CF8197}"/>
    <dgm:cxn modelId="{552314D8-7ACC-46ED-8310-046676C0A14E}" srcId="{C9E81809-6912-4E7E-9E0C-91B1DC0204BA}" destId="{FADA6F77-6245-4341-9D67-940268280157}" srcOrd="2" destOrd="0" parTransId="{F1339B7A-E3A1-4B89-8C55-75C233A38485}" sibTransId="{97033BC0-998F-43BF-A144-D6A55E3479D5}"/>
    <dgm:cxn modelId="{D60D5D71-F6E6-414F-B21C-D9074F43D052}" srcId="{C9E81809-6912-4E7E-9E0C-91B1DC0204BA}" destId="{98FF3597-8575-463C-8666-83AC7D392B7D}" srcOrd="0" destOrd="0" parTransId="{C8E5CE5E-BCB2-48FB-999D-8A0008FB540A}" sibTransId="{50EA7FD0-1BB9-4007-803D-83B72E19F746}"/>
    <dgm:cxn modelId="{20C444A0-1876-450B-A208-95D4800224D0}" type="presOf" srcId="{2C8B95A4-393E-4C7C-9F37-65E40AD83C82}" destId="{EFBE9A4A-0160-439B-A5AB-363965D9BABA}" srcOrd="0" destOrd="0" presId="urn:microsoft.com/office/officeart/2005/8/layout/pyramid2"/>
    <dgm:cxn modelId="{B193C6E7-F861-474A-90BA-5C606D657859}" srcId="{C9E81809-6912-4E7E-9E0C-91B1DC0204BA}" destId="{F74DF00B-4150-4474-BE79-0D32A1198038}" srcOrd="4" destOrd="0" parTransId="{12C610CB-77F8-4DD2-B05D-53648EA1A46C}" sibTransId="{4A07CB71-330C-4EA6-8629-BEB50D47005A}"/>
    <dgm:cxn modelId="{0B31D3EF-28EF-445E-BA3D-6254DE6DBD0F}" type="presParOf" srcId="{10829AF9-B133-4B56-9607-8369FDFBB6C7}" destId="{9E98195A-CE42-4001-BD14-5D4F0935D177}" srcOrd="0" destOrd="0" presId="urn:microsoft.com/office/officeart/2005/8/layout/pyramid2"/>
    <dgm:cxn modelId="{18581012-F901-4B37-A05A-F997CF72EDC2}" type="presParOf" srcId="{10829AF9-B133-4B56-9607-8369FDFBB6C7}" destId="{65ECD550-8245-4BD5-BA59-6A3BFDFEEC9F}" srcOrd="1" destOrd="0" presId="urn:microsoft.com/office/officeart/2005/8/layout/pyramid2"/>
    <dgm:cxn modelId="{FB21D8B8-B469-49B4-B1A2-80D0D78FA3B1}" type="presParOf" srcId="{65ECD550-8245-4BD5-BA59-6A3BFDFEEC9F}" destId="{3796C4F5-F24D-4809-AB3E-81527A686FB9}" srcOrd="0" destOrd="0" presId="urn:microsoft.com/office/officeart/2005/8/layout/pyramid2"/>
    <dgm:cxn modelId="{DD84B774-DAF7-4B9F-87FD-3D374152D362}" type="presParOf" srcId="{65ECD550-8245-4BD5-BA59-6A3BFDFEEC9F}" destId="{B15639CB-DD42-411F-98B3-C07F27D35F03}" srcOrd="1" destOrd="0" presId="urn:microsoft.com/office/officeart/2005/8/layout/pyramid2"/>
    <dgm:cxn modelId="{FE7EE066-F378-4AF9-972A-15896F031D1B}" type="presParOf" srcId="{65ECD550-8245-4BD5-BA59-6A3BFDFEEC9F}" destId="{C9DA7928-624D-4426-BAA0-69747DBA0D44}" srcOrd="2" destOrd="0" presId="urn:microsoft.com/office/officeart/2005/8/layout/pyramid2"/>
    <dgm:cxn modelId="{95A59A8D-E09E-4C83-A8FD-B27D1FC7AEE8}" type="presParOf" srcId="{65ECD550-8245-4BD5-BA59-6A3BFDFEEC9F}" destId="{945EB9E0-5DB8-4036-8248-3B7024E79E55}" srcOrd="3" destOrd="0" presId="urn:microsoft.com/office/officeart/2005/8/layout/pyramid2"/>
    <dgm:cxn modelId="{7DC091AE-832E-4AB8-898E-A2216AB39D64}" type="presParOf" srcId="{65ECD550-8245-4BD5-BA59-6A3BFDFEEC9F}" destId="{7A800428-2D32-4A4A-98DD-7A5ECE474F23}" srcOrd="4" destOrd="0" presId="urn:microsoft.com/office/officeart/2005/8/layout/pyramid2"/>
    <dgm:cxn modelId="{ABBC5396-87A6-4586-BD06-4AADDE03F201}" type="presParOf" srcId="{65ECD550-8245-4BD5-BA59-6A3BFDFEEC9F}" destId="{502C8CA3-4DA1-4002-AB22-8411787C9577}" srcOrd="5" destOrd="0" presId="urn:microsoft.com/office/officeart/2005/8/layout/pyramid2"/>
    <dgm:cxn modelId="{D062EB26-A91D-4B53-A86F-7F628609C4BD}" type="presParOf" srcId="{65ECD550-8245-4BD5-BA59-6A3BFDFEEC9F}" destId="{0BA95E73-5A4D-4F35-8782-B2017D0A4FF7}" srcOrd="6" destOrd="0" presId="urn:microsoft.com/office/officeart/2005/8/layout/pyramid2"/>
    <dgm:cxn modelId="{BE656760-9CE2-42FD-86D1-A120562DCC34}" type="presParOf" srcId="{65ECD550-8245-4BD5-BA59-6A3BFDFEEC9F}" destId="{6107A832-B713-400C-9592-6F90D44AA9AA}" srcOrd="7" destOrd="0" presId="urn:microsoft.com/office/officeart/2005/8/layout/pyramid2"/>
    <dgm:cxn modelId="{62C33592-CD27-42E6-85C6-B0CFED1B6646}" type="presParOf" srcId="{65ECD550-8245-4BD5-BA59-6A3BFDFEEC9F}" destId="{68E38F63-BB22-4B0B-BF41-99BE1C49B716}" srcOrd="8" destOrd="0" presId="urn:microsoft.com/office/officeart/2005/8/layout/pyramid2"/>
    <dgm:cxn modelId="{A2D67C92-8616-486F-9A75-E27585674049}" type="presParOf" srcId="{65ECD550-8245-4BD5-BA59-6A3BFDFEEC9F}" destId="{41792F67-69E2-40AC-954B-4ABE4841806F}" srcOrd="9" destOrd="0" presId="urn:microsoft.com/office/officeart/2005/8/layout/pyramid2"/>
    <dgm:cxn modelId="{B453FC67-E36F-48FB-94C6-1D276D62F0D6}" type="presParOf" srcId="{65ECD550-8245-4BD5-BA59-6A3BFDFEEC9F}" destId="{EFBE9A4A-0160-439B-A5AB-363965D9BABA}" srcOrd="10" destOrd="0" presId="urn:microsoft.com/office/officeart/2005/8/layout/pyramid2"/>
    <dgm:cxn modelId="{C7B1085D-16AB-4CA4-963C-0C4955C12C87}" type="presParOf" srcId="{65ECD550-8245-4BD5-BA59-6A3BFDFEEC9F}" destId="{93B94035-6A99-454B-9EFF-FDFAEC73F842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E98195A-CE42-4001-BD14-5D4F0935D177}">
      <dsp:nvSpPr>
        <dsp:cNvPr id="0" name=""/>
        <dsp:cNvSpPr/>
      </dsp:nvSpPr>
      <dsp:spPr>
        <a:xfrm>
          <a:off x="233362" y="0"/>
          <a:ext cx="6096000" cy="60960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6C4F5-F24D-4809-AB3E-81527A686FB9}">
      <dsp:nvSpPr>
        <dsp:cNvPr id="0" name=""/>
        <dsp:cNvSpPr/>
      </dsp:nvSpPr>
      <dsp:spPr>
        <a:xfrm>
          <a:off x="3281362" y="612874"/>
          <a:ext cx="3962400" cy="721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Arial" panose="020B0604020202020204" pitchFamily="34" charset="0"/>
              <a:cs typeface="Arial" panose="020B0604020202020204" pitchFamily="34" charset="0"/>
            </a:rPr>
            <a:t>Synthesis (creating)--</a:t>
          </a:r>
          <a:r>
            <a:rPr lang="en-US" sz="1300" kern="1200">
              <a:latin typeface="Arial" panose="020B0604020202020204" pitchFamily="34" charset="0"/>
              <a:cs typeface="Arial" panose="020B0604020202020204" pitchFamily="34" charset="0"/>
            </a:rPr>
            <a:t>create something, integrate ideas into solution, propose an action plan</a:t>
          </a:r>
        </a:p>
      </dsp:txBody>
      <dsp:txXfrm>
        <a:off x="3316584" y="648096"/>
        <a:ext cx="3891956" cy="651074"/>
      </dsp:txXfrm>
    </dsp:sp>
    <dsp:sp modelId="{C9DA7928-624D-4426-BAA0-69747DBA0D44}">
      <dsp:nvSpPr>
        <dsp:cNvPr id="0" name=""/>
        <dsp:cNvSpPr/>
      </dsp:nvSpPr>
      <dsp:spPr>
        <a:xfrm>
          <a:off x="3281362" y="1424582"/>
          <a:ext cx="3962400" cy="721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Arial" panose="020B0604020202020204" pitchFamily="34" charset="0"/>
              <a:cs typeface="Arial" panose="020B0604020202020204" pitchFamily="34" charset="0"/>
            </a:rPr>
            <a:t>Evaluation (evaluating)--</a:t>
          </a:r>
          <a:r>
            <a:rPr lang="en-US" sz="1300" kern="1200">
              <a:latin typeface="Arial" panose="020B0604020202020204" pitchFamily="34" charset="0"/>
              <a:cs typeface="Arial" panose="020B0604020202020204" pitchFamily="34" charset="0"/>
            </a:rPr>
            <a:t>judge the quality of something</a:t>
          </a:r>
        </a:p>
      </dsp:txBody>
      <dsp:txXfrm>
        <a:off x="3316584" y="1459804"/>
        <a:ext cx="3891956" cy="651074"/>
      </dsp:txXfrm>
    </dsp:sp>
    <dsp:sp modelId="{7A800428-2D32-4A4A-98DD-7A5ECE474F23}">
      <dsp:nvSpPr>
        <dsp:cNvPr id="0" name=""/>
        <dsp:cNvSpPr/>
      </dsp:nvSpPr>
      <dsp:spPr>
        <a:xfrm>
          <a:off x="3281362" y="2236291"/>
          <a:ext cx="3962400" cy="721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Arial" panose="020B0604020202020204" pitchFamily="34" charset="0"/>
              <a:cs typeface="Arial" panose="020B0604020202020204" pitchFamily="34" charset="0"/>
            </a:rPr>
            <a:t>Analysis (analyzing)--</a:t>
          </a:r>
          <a:r>
            <a:rPr lang="en-US" sz="1300" kern="1200">
              <a:latin typeface="Arial" panose="020B0604020202020204" pitchFamily="34" charset="0"/>
              <a:cs typeface="Arial" panose="020B0604020202020204" pitchFamily="34" charset="0"/>
            </a:rPr>
            <a:t>identfy the organizational structure, parts, relationships, and principles of something</a:t>
          </a:r>
        </a:p>
      </dsp:txBody>
      <dsp:txXfrm>
        <a:off x="3316584" y="2271513"/>
        <a:ext cx="3891956" cy="651074"/>
      </dsp:txXfrm>
    </dsp:sp>
    <dsp:sp modelId="{0BA95E73-5A4D-4F35-8782-B2017D0A4FF7}">
      <dsp:nvSpPr>
        <dsp:cNvPr id="0" name=""/>
        <dsp:cNvSpPr/>
      </dsp:nvSpPr>
      <dsp:spPr>
        <a:xfrm>
          <a:off x="3281362" y="3048000"/>
          <a:ext cx="3962400" cy="721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Arial" panose="020B0604020202020204" pitchFamily="34" charset="0"/>
              <a:cs typeface="Arial" panose="020B0604020202020204" pitchFamily="34" charset="0"/>
            </a:rPr>
            <a:t>Application (applying)--</a:t>
          </a:r>
          <a:r>
            <a:rPr lang="en-US" sz="1300" kern="1200">
              <a:latin typeface="Arial" panose="020B0604020202020204" pitchFamily="34" charset="0"/>
              <a:cs typeface="Arial" panose="020B0604020202020204" pitchFamily="34" charset="0"/>
            </a:rPr>
            <a:t>apply knowledge to new situations, to solve problems</a:t>
          </a:r>
        </a:p>
      </dsp:txBody>
      <dsp:txXfrm>
        <a:off x="3316584" y="3083222"/>
        <a:ext cx="3891956" cy="651074"/>
      </dsp:txXfrm>
    </dsp:sp>
    <dsp:sp modelId="{68E38F63-BB22-4B0B-BF41-99BE1C49B716}">
      <dsp:nvSpPr>
        <dsp:cNvPr id="0" name=""/>
        <dsp:cNvSpPr/>
      </dsp:nvSpPr>
      <dsp:spPr>
        <a:xfrm>
          <a:off x="3281362" y="3859708"/>
          <a:ext cx="3962400" cy="721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Arial" panose="020B0604020202020204" pitchFamily="34" charset="0"/>
              <a:cs typeface="Arial" panose="020B0604020202020204" pitchFamily="34" charset="0"/>
            </a:rPr>
            <a:t>Comprehension (understanding)--</a:t>
          </a:r>
          <a:r>
            <a:rPr lang="en-US" sz="1300" kern="1200">
              <a:latin typeface="Arial" panose="020B0604020202020204" pitchFamily="34" charset="0"/>
              <a:cs typeface="Arial" panose="020B0604020202020204" pitchFamily="34" charset="0"/>
            </a:rPr>
            <a:t>understand, interpret, compare and contrast, explain information</a:t>
          </a:r>
        </a:p>
      </dsp:txBody>
      <dsp:txXfrm>
        <a:off x="3316584" y="3894930"/>
        <a:ext cx="3891956" cy="651074"/>
      </dsp:txXfrm>
    </dsp:sp>
    <dsp:sp modelId="{EFBE9A4A-0160-439B-A5AB-363965D9BABA}">
      <dsp:nvSpPr>
        <dsp:cNvPr id="0" name=""/>
        <dsp:cNvSpPr/>
      </dsp:nvSpPr>
      <dsp:spPr>
        <a:xfrm>
          <a:off x="3281362" y="4671417"/>
          <a:ext cx="3962400" cy="721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b="1" kern="1200">
              <a:latin typeface="Arial" panose="020B0604020202020204" pitchFamily="34" charset="0"/>
              <a:cs typeface="Arial" panose="020B0604020202020204" pitchFamily="34" charset="0"/>
            </a:rPr>
            <a:t>Knowledge (remebering)--</a:t>
          </a:r>
          <a:r>
            <a:rPr lang="en-US" sz="1300" kern="1200">
              <a:latin typeface="Arial" panose="020B0604020202020204" pitchFamily="34" charset="0"/>
              <a:cs typeface="Arial" panose="020B0604020202020204" pitchFamily="34" charset="0"/>
            </a:rPr>
            <a:t>to know specific facts, terms, concepts, principles, or theories</a:t>
          </a:r>
        </a:p>
      </dsp:txBody>
      <dsp:txXfrm>
        <a:off x="3316584" y="4706639"/>
        <a:ext cx="3891956" cy="6510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Cleopatra Allen</dc:creator>
  <cp:keywords/>
  <dc:description/>
  <cp:lastModifiedBy>Cleopatra Allen</cp:lastModifiedBy>
  <cp:revision>26</cp:revision>
  <dcterms:created xsi:type="dcterms:W3CDTF">2013-12-17T16:54:00Z</dcterms:created>
  <dcterms:modified xsi:type="dcterms:W3CDTF">2015-03-20T00:08:00Z</dcterms:modified>
</cp:coreProperties>
</file>